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C1" w:rsidRDefault="002C2BC1" w:rsidP="001B69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>ИЗВЕЩЕНИЕ О ПРОВЕДЕНИИ КОНКУРСНОГО ОТБОРА ПРЕТЕНДЕНТОВ НА УЧАСТИЕ В РАЗОВОЙ ТЕМАТИЧЕСКОЙ ЯРМАРКЕ,</w:t>
      </w:r>
      <w:r>
        <w:rPr>
          <w:rFonts w:ascii="Times New Roman" w:hAnsi="Times New Roman"/>
          <w:sz w:val="28"/>
          <w:szCs w:val="28"/>
        </w:rPr>
        <w:t xml:space="preserve"> ПРОВОДИМОЙ В РАМКАХ ПРАЗДНОВАНИЯ ПРОВОДОВ ЗИМЫ - </w:t>
      </w:r>
    </w:p>
    <w:p w:rsidR="002C2BC1" w:rsidRPr="00916207" w:rsidRDefault="009909CE" w:rsidP="001B693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«МАСЛЕН</w:t>
      </w:r>
      <w:bookmarkStart w:id="0" w:name="_GoBack"/>
      <w:bookmarkEnd w:id="0"/>
      <w:r w:rsidR="002C2BC1">
        <w:rPr>
          <w:rFonts w:ascii="Times New Roman" w:hAnsi="Times New Roman"/>
          <w:sz w:val="28"/>
          <w:szCs w:val="28"/>
        </w:rPr>
        <w:t>ИЦА»</w:t>
      </w:r>
    </w:p>
    <w:p w:rsidR="002C2BC1" w:rsidRPr="00916207" w:rsidRDefault="002C2BC1" w:rsidP="00916207">
      <w:pPr>
        <w:jc w:val="both"/>
        <w:rPr>
          <w:rFonts w:ascii="Times New Roman" w:hAnsi="Times New Roman"/>
          <w:sz w:val="28"/>
          <w:szCs w:val="28"/>
        </w:rPr>
      </w:pPr>
    </w:p>
    <w:p w:rsidR="002C2BC1" w:rsidRPr="00916207" w:rsidRDefault="002C2BC1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город Арзамас Нижегородской области</w:t>
      </w:r>
      <w:r w:rsidRPr="00916207">
        <w:rPr>
          <w:rFonts w:ascii="Times New Roman" w:hAnsi="Times New Roman"/>
          <w:sz w:val="28"/>
          <w:szCs w:val="28"/>
        </w:rPr>
        <w:t xml:space="preserve"> сообщает о проведении конкурсного отбора претендентов на участие в разовой тематической ярмарке,</w:t>
      </w:r>
      <w:r>
        <w:rPr>
          <w:rFonts w:ascii="Times New Roman" w:hAnsi="Times New Roman"/>
          <w:sz w:val="28"/>
          <w:szCs w:val="28"/>
        </w:rPr>
        <w:t xml:space="preserve"> проводимой в рамках празднования проводов зимы «Масленица»</w:t>
      </w:r>
    </w:p>
    <w:p w:rsidR="002C2BC1" w:rsidRPr="00916207" w:rsidRDefault="002C2BC1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>Конкурсный отбор проводится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 xml:space="preserve">с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</w:t>
      </w:r>
      <w:r>
        <w:rPr>
          <w:rFonts w:ascii="Times New Roman" w:hAnsi="Times New Roman"/>
          <w:sz w:val="28"/>
          <w:szCs w:val="28"/>
        </w:rPr>
        <w:t xml:space="preserve">Федерации» </w:t>
      </w:r>
      <w:r w:rsidRPr="00916207">
        <w:rPr>
          <w:rFonts w:ascii="Times New Roman" w:hAnsi="Times New Roman"/>
          <w:sz w:val="28"/>
          <w:szCs w:val="28"/>
        </w:rPr>
        <w:t>на территории Нижегородской области».</w:t>
      </w:r>
    </w:p>
    <w:p w:rsidR="002C2BC1" w:rsidRPr="00AC01D5" w:rsidRDefault="002C2BC1" w:rsidP="00AC01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Организатор конкурсного отбора</w:t>
      </w:r>
      <w:r w:rsidRPr="00AC01D5">
        <w:rPr>
          <w:rFonts w:ascii="Times New Roman" w:hAnsi="Times New Roman"/>
          <w:sz w:val="28"/>
          <w:szCs w:val="28"/>
        </w:rPr>
        <w:t xml:space="preserve"> (далее — организатор отбора): администрация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2C2BC1" w:rsidRPr="00AC01D5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10, контактный тел. 8 (83147</w:t>
      </w:r>
      <w:r w:rsidRPr="00AC01D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7-57-82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2C2BC1" w:rsidRPr="00AC01D5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AC01D5">
          <w:rPr>
            <w:rFonts w:ascii="Times New Roman" w:hAnsi="Times New Roman"/>
            <w:sz w:val="28"/>
            <w:szCs w:val="28"/>
          </w:rPr>
          <w:t>6076</w:t>
        </w:r>
        <w:r>
          <w:rPr>
            <w:rFonts w:ascii="Times New Roman" w:hAnsi="Times New Roman"/>
            <w:sz w:val="28"/>
            <w:szCs w:val="28"/>
          </w:rPr>
          <w:t>220</w:t>
        </w:r>
        <w:r w:rsidRPr="00AC01D5">
          <w:rPr>
            <w:rFonts w:ascii="Times New Roman" w:hAnsi="Times New Roman"/>
            <w:sz w:val="28"/>
            <w:szCs w:val="28"/>
          </w:rPr>
          <w:t>, г</w:t>
        </w:r>
      </w:smartTag>
      <w:r w:rsidRPr="00AC01D5">
        <w:rPr>
          <w:rFonts w:ascii="Times New Roman" w:hAnsi="Times New Roman"/>
          <w:sz w:val="28"/>
          <w:szCs w:val="28"/>
        </w:rPr>
        <w:t xml:space="preserve">. г. </w:t>
      </w:r>
      <w:r>
        <w:rPr>
          <w:rFonts w:ascii="Times New Roman" w:hAnsi="Times New Roman"/>
          <w:sz w:val="28"/>
          <w:szCs w:val="28"/>
        </w:rPr>
        <w:t>Арзамас</w:t>
      </w:r>
      <w:r w:rsidRPr="00AC01D5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Советская, д. 10</w:t>
      </w:r>
      <w:r w:rsidRPr="00AC01D5">
        <w:rPr>
          <w:rFonts w:ascii="Times New Roman" w:hAnsi="Times New Roman"/>
          <w:sz w:val="28"/>
          <w:szCs w:val="28"/>
        </w:rPr>
        <w:t>;</w:t>
      </w:r>
    </w:p>
    <w:p w:rsidR="002C2BC1" w:rsidRPr="00916207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-официальный сайт организатора отбора: </w:t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https://arzamas.52gov.ru/activity/8636/</w:t>
        </w:r>
      </w:hyperlink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6" w:history="1">
        <w:r w:rsidRPr="00532B62">
          <w:rPr>
            <w:rStyle w:val="a3"/>
            <w:rFonts w:ascii="Times New Roman" w:hAnsi="Times New Roman"/>
            <w:sz w:val="28"/>
            <w:szCs w:val="28"/>
          </w:rPr>
          <w:t>official@goradm.arz.nnov.ru</w:t>
        </w:r>
      </w:hyperlink>
    </w:p>
    <w:p w:rsidR="002C2BC1" w:rsidRPr="00AC01D5" w:rsidRDefault="002C2BC1" w:rsidP="00AC01D5">
      <w:pPr>
        <w:jc w:val="both"/>
        <w:rPr>
          <w:rFonts w:ascii="Times New Roman" w:hAnsi="Times New Roman"/>
          <w:sz w:val="28"/>
          <w:szCs w:val="28"/>
        </w:rPr>
      </w:pPr>
    </w:p>
    <w:p w:rsidR="002C2BC1" w:rsidRDefault="002C2BC1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 xml:space="preserve">Обязанности по организации и проведению конкурсного отбора </w:t>
      </w:r>
      <w:r w:rsidRPr="00AC01D5">
        <w:rPr>
          <w:rFonts w:ascii="Times New Roman" w:hAnsi="Times New Roman"/>
          <w:sz w:val="28"/>
          <w:szCs w:val="28"/>
        </w:rPr>
        <w:t xml:space="preserve">осуществляет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 xml:space="preserve">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</w:t>
      </w:r>
    </w:p>
    <w:p w:rsidR="002C2BC1" w:rsidRPr="00AC01D5" w:rsidRDefault="002C2BC1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Адрес организатора отбора:</w:t>
      </w:r>
    </w:p>
    <w:p w:rsidR="002C2BC1" w:rsidRPr="00916207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16207">
        <w:rPr>
          <w:rFonts w:ascii="Times New Roman" w:hAnsi="Times New Roman"/>
          <w:sz w:val="28"/>
          <w:szCs w:val="28"/>
        </w:rPr>
        <w:t>есто нахождения:</w:t>
      </w:r>
      <w:r>
        <w:rPr>
          <w:rFonts w:ascii="Times New Roman" w:hAnsi="Times New Roman"/>
          <w:sz w:val="28"/>
          <w:szCs w:val="28"/>
        </w:rPr>
        <w:t xml:space="preserve"> Нижегородская область,</w:t>
      </w:r>
      <w:r w:rsidRPr="00916207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2C2BC1" w:rsidRPr="00916207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6207">
        <w:rPr>
          <w:rFonts w:ascii="Times New Roman" w:hAnsi="Times New Roman"/>
          <w:sz w:val="28"/>
          <w:szCs w:val="28"/>
        </w:rPr>
        <w:t>очтовый адрес: 607</w:t>
      </w:r>
      <w:r>
        <w:rPr>
          <w:rFonts w:ascii="Times New Roman" w:hAnsi="Times New Roman"/>
          <w:sz w:val="28"/>
          <w:szCs w:val="28"/>
        </w:rPr>
        <w:t>220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Нижегородская область, </w:t>
      </w: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этаж);</w:t>
      </w:r>
    </w:p>
    <w:p w:rsidR="002C2BC1" w:rsidRPr="00916207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-официальный сайт организатора отбора: </w:t>
      </w:r>
      <w:r>
        <w:rPr>
          <w:rFonts w:ascii="Arial" w:hAnsi="Arial" w:cs="Arial"/>
          <w:shd w:val="clear" w:color="auto" w:fill="FFFFFF"/>
        </w:rPr>
        <w:t>arzamas.52gov.ru</w:t>
      </w:r>
      <w:r w:rsidRPr="00916207">
        <w:rPr>
          <w:rFonts w:ascii="Times New Roman" w:hAnsi="Times New Roman"/>
          <w:sz w:val="28"/>
          <w:szCs w:val="28"/>
        </w:rPr>
        <w:t xml:space="preserve"> </w:t>
      </w:r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-адрес электронной почты: </w:t>
      </w:r>
      <w:hyperlink r:id="rId7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</w:p>
    <w:p w:rsidR="002C2BC1" w:rsidRPr="00AC01D5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Телефон: 8(83170) </w:t>
      </w:r>
      <w:r>
        <w:rPr>
          <w:rFonts w:ascii="Times New Roman" w:hAnsi="Times New Roman"/>
          <w:sz w:val="28"/>
          <w:szCs w:val="28"/>
        </w:rPr>
        <w:t>7-76-48, 7-57-43</w:t>
      </w:r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 xml:space="preserve">Контактное лицо: </w:t>
      </w:r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Караулова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Валентиновна – начальник </w:t>
      </w:r>
      <w:r w:rsidRPr="00AC01D5">
        <w:rPr>
          <w:rFonts w:ascii="Times New Roman" w:hAnsi="Times New Roman"/>
          <w:sz w:val="28"/>
          <w:szCs w:val="28"/>
        </w:rPr>
        <w:t>отдела потребительского рынка</w:t>
      </w:r>
      <w:r>
        <w:rPr>
          <w:rFonts w:ascii="Times New Roman" w:hAnsi="Times New Roman"/>
          <w:sz w:val="28"/>
          <w:szCs w:val="28"/>
        </w:rPr>
        <w:t xml:space="preserve"> и услуг</w:t>
      </w:r>
      <w:r w:rsidRPr="00AC01D5">
        <w:rPr>
          <w:rFonts w:ascii="Times New Roman" w:hAnsi="Times New Roman"/>
          <w:sz w:val="28"/>
          <w:szCs w:val="28"/>
        </w:rPr>
        <w:t xml:space="preserve">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Желтова Татьяна Борисовна – главный специалист </w:t>
      </w:r>
      <w:r w:rsidRPr="00AC01D5">
        <w:rPr>
          <w:rFonts w:ascii="Times New Roman" w:hAnsi="Times New Roman"/>
          <w:sz w:val="28"/>
          <w:szCs w:val="28"/>
        </w:rPr>
        <w:t xml:space="preserve">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C2BC1" w:rsidRDefault="002C2BC1" w:rsidP="00AC01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Мамаева Юлия Альбертовна</w:t>
      </w:r>
      <w:r w:rsidRPr="00AC01D5">
        <w:rPr>
          <w:rFonts w:ascii="Times New Roman" w:hAnsi="Times New Roman"/>
          <w:sz w:val="28"/>
          <w:szCs w:val="28"/>
        </w:rPr>
        <w:t xml:space="preserve"> — ведущий специалист отдела потребительского рынка </w:t>
      </w:r>
      <w:r>
        <w:rPr>
          <w:rFonts w:ascii="Times New Roman" w:hAnsi="Times New Roman"/>
          <w:sz w:val="28"/>
          <w:szCs w:val="28"/>
        </w:rPr>
        <w:t xml:space="preserve">и услуг </w:t>
      </w:r>
      <w:r w:rsidRPr="00916207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 торговли и туризма администрации 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C2BC1" w:rsidRPr="00916207" w:rsidRDefault="002C2BC1" w:rsidP="006F0B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1D5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768">
        <w:rPr>
          <w:rFonts w:ascii="Times New Roman" w:hAnsi="Times New Roman"/>
          <w:b/>
          <w:sz w:val="28"/>
          <w:szCs w:val="28"/>
        </w:rPr>
        <w:t>Информация о конкурсном отборе</w:t>
      </w:r>
      <w:r w:rsidRPr="00AC01D5">
        <w:rPr>
          <w:rFonts w:ascii="Times New Roman" w:hAnsi="Times New Roman"/>
          <w:sz w:val="28"/>
          <w:szCs w:val="28"/>
        </w:rPr>
        <w:t xml:space="preserve"> размещена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городского округа город Арзамас</w:t>
      </w:r>
      <w:r w:rsidRPr="00AC01D5">
        <w:rPr>
          <w:rFonts w:ascii="Times New Roman" w:hAnsi="Times New Roman"/>
          <w:sz w:val="28"/>
          <w:szCs w:val="28"/>
        </w:rPr>
        <w:t xml:space="preserve"> Нижегородской области (arzamas.52gov.ru), в разделе: </w:t>
      </w:r>
      <w:r w:rsidRPr="009B6F26">
        <w:rPr>
          <w:rFonts w:ascii="Times New Roman" w:hAnsi="Times New Roman"/>
          <w:sz w:val="28"/>
          <w:szCs w:val="28"/>
        </w:rPr>
        <w:t>«Деятельность» — «Департамент торговли и туриз</w:t>
      </w:r>
      <w:r>
        <w:rPr>
          <w:rFonts w:ascii="Times New Roman" w:hAnsi="Times New Roman"/>
          <w:sz w:val="28"/>
          <w:szCs w:val="28"/>
        </w:rPr>
        <w:t>ма» — «Клиентам»</w:t>
      </w:r>
      <w:r w:rsidRPr="009B6F26">
        <w:rPr>
          <w:rFonts w:ascii="Times New Roman" w:hAnsi="Times New Roman"/>
          <w:sz w:val="28"/>
          <w:szCs w:val="28"/>
        </w:rPr>
        <w:t>.</w:t>
      </w:r>
    </w:p>
    <w:p w:rsidR="002C2BC1" w:rsidRDefault="002C2BC1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15768">
        <w:rPr>
          <w:rFonts w:ascii="Times New Roman" w:hAnsi="Times New Roman"/>
          <w:b/>
          <w:sz w:val="28"/>
          <w:szCs w:val="28"/>
        </w:rPr>
        <w:t>Предмет конкурсного отбора</w:t>
      </w:r>
      <w:r w:rsidRPr="00916207">
        <w:rPr>
          <w:rFonts w:ascii="Times New Roman" w:hAnsi="Times New Roman"/>
          <w:sz w:val="28"/>
          <w:szCs w:val="28"/>
        </w:rPr>
        <w:t>: определение участников разовой тематической ярмарки.</w:t>
      </w:r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6. </w:t>
      </w:r>
      <w:r w:rsidRPr="00015768">
        <w:rPr>
          <w:rFonts w:ascii="Times New Roman" w:hAnsi="Times New Roman"/>
          <w:b/>
          <w:sz w:val="28"/>
          <w:szCs w:val="28"/>
        </w:rPr>
        <w:t>Срок и место приема документов от претендентов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Заявки с прилагаемыми к ним документами принимаются в рабочие дни с 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.00 час. до 16.45 час. по московскому времени, обеденный перерыв с 12 час.00 мин. до 13 час.00 мин. по адресу: Нижегородская область, г. </w:t>
      </w:r>
      <w:r>
        <w:rPr>
          <w:rFonts w:ascii="Times New Roman" w:hAnsi="Times New Roman"/>
          <w:sz w:val="28"/>
          <w:szCs w:val="28"/>
        </w:rPr>
        <w:t>Арзамас</w:t>
      </w:r>
      <w:r w:rsidRPr="000157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831-47- 7-76-48</w:t>
      </w:r>
      <w:r w:rsidRPr="00015768">
        <w:rPr>
          <w:rFonts w:ascii="Times New Roman" w:hAnsi="Times New Roman"/>
          <w:sz w:val="28"/>
          <w:szCs w:val="28"/>
        </w:rPr>
        <w:t xml:space="preserve"> либо на адрес электронной почты: </w:t>
      </w:r>
      <w:hyperlink r:id="rId8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и время начала приема заявок — 25.01.2023</w:t>
      </w:r>
      <w:r w:rsidRPr="00015768">
        <w:rPr>
          <w:rFonts w:ascii="Times New Roman" w:hAnsi="Times New Roman"/>
          <w:sz w:val="28"/>
          <w:szCs w:val="28"/>
        </w:rPr>
        <w:t xml:space="preserve"> г. с 0</w:t>
      </w:r>
      <w:r>
        <w:rPr>
          <w:rFonts w:ascii="Times New Roman" w:hAnsi="Times New Roman"/>
          <w:sz w:val="28"/>
          <w:szCs w:val="28"/>
        </w:rPr>
        <w:t>8</w:t>
      </w:r>
      <w:r w:rsidRPr="00015768">
        <w:rPr>
          <w:rFonts w:ascii="Times New Roman" w:hAnsi="Times New Roman"/>
          <w:sz w:val="28"/>
          <w:szCs w:val="28"/>
        </w:rPr>
        <w:t xml:space="preserve"> час. 00 мин. (время московское).</w:t>
      </w:r>
    </w:p>
    <w:p w:rsidR="002C2BC1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Дата и в</w:t>
      </w:r>
      <w:r>
        <w:rPr>
          <w:rFonts w:ascii="Times New Roman" w:hAnsi="Times New Roman"/>
          <w:sz w:val="28"/>
          <w:szCs w:val="28"/>
        </w:rPr>
        <w:t>ремя окончания приема заявок — 20.02.202г.</w:t>
      </w:r>
      <w:r w:rsidRPr="00015768">
        <w:rPr>
          <w:rFonts w:ascii="Times New Roman" w:hAnsi="Times New Roman"/>
          <w:sz w:val="28"/>
          <w:szCs w:val="28"/>
        </w:rPr>
        <w:t xml:space="preserve"> до 16 час. 45 мин. (время московское).</w:t>
      </w:r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7. </w:t>
      </w:r>
      <w:r w:rsidRPr="00015768">
        <w:rPr>
          <w:rFonts w:ascii="Times New Roman" w:hAnsi="Times New Roman"/>
          <w:b/>
          <w:sz w:val="28"/>
          <w:szCs w:val="28"/>
        </w:rPr>
        <w:t>Дата, время и место проведение конкурсного отбора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Конкурсного отбора — 21.02</w:t>
      </w:r>
      <w:r w:rsidRPr="0001576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015768">
        <w:rPr>
          <w:rFonts w:ascii="Times New Roman" w:hAnsi="Times New Roman"/>
          <w:sz w:val="28"/>
          <w:szCs w:val="28"/>
        </w:rPr>
        <w:t xml:space="preserve"> г. в 09 ч. 00 мин.</w:t>
      </w:r>
    </w:p>
    <w:p w:rsidR="002C2BC1" w:rsidRPr="00015768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Место проведения Конкурсного отбора:</w:t>
      </w:r>
    </w:p>
    <w:p w:rsidR="002C2BC1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Комсомольский бульвар, д. </w:t>
      </w:r>
      <w:r w:rsidRPr="0091620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207">
        <w:rPr>
          <w:rFonts w:ascii="Times New Roman" w:hAnsi="Times New Roman"/>
          <w:sz w:val="28"/>
          <w:szCs w:val="28"/>
        </w:rPr>
        <w:t xml:space="preserve">офис </w:t>
      </w:r>
      <w:r>
        <w:rPr>
          <w:rFonts w:ascii="Times New Roman" w:hAnsi="Times New Roman"/>
          <w:sz w:val="28"/>
          <w:szCs w:val="28"/>
        </w:rPr>
        <w:t>5 (1 этаж)</w:t>
      </w:r>
      <w:r w:rsidRPr="00015768">
        <w:rPr>
          <w:rFonts w:ascii="Times New Roman" w:hAnsi="Times New Roman"/>
          <w:sz w:val="28"/>
          <w:szCs w:val="28"/>
        </w:rPr>
        <w:t>.</w:t>
      </w:r>
    </w:p>
    <w:p w:rsidR="002C2BC1" w:rsidRDefault="002C2BC1" w:rsidP="000157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 xml:space="preserve">8. </w:t>
      </w:r>
      <w:r w:rsidRPr="00015768">
        <w:rPr>
          <w:rFonts w:ascii="Times New Roman" w:hAnsi="Times New Roman"/>
          <w:b/>
          <w:sz w:val="28"/>
          <w:szCs w:val="28"/>
        </w:rPr>
        <w:t>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2C2BC1" w:rsidRDefault="002C2BC1" w:rsidP="006F0BCF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15768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спект Ленина, территория, МАУК «ПК и о им. А.П. Гайдара», с 11-00 до 16</w:t>
      </w:r>
      <w:r w:rsidRPr="00015768">
        <w:rPr>
          <w:rFonts w:ascii="Times New Roman" w:hAnsi="Times New Roman"/>
          <w:sz w:val="28"/>
          <w:szCs w:val="28"/>
        </w:rPr>
        <w:t>-00 часов, с максималь</w:t>
      </w:r>
      <w:r>
        <w:rPr>
          <w:rFonts w:ascii="Times New Roman" w:hAnsi="Times New Roman"/>
          <w:sz w:val="28"/>
          <w:szCs w:val="28"/>
        </w:rPr>
        <w:t>ным количеством торговых мест 16</w:t>
      </w:r>
      <w:r w:rsidRPr="00015768">
        <w:rPr>
          <w:rFonts w:ascii="Times New Roman" w:hAnsi="Times New Roman"/>
          <w:sz w:val="28"/>
          <w:szCs w:val="28"/>
        </w:rPr>
        <w:t>, с типом</w:t>
      </w:r>
      <w:r>
        <w:rPr>
          <w:rFonts w:ascii="Times New Roman" w:hAnsi="Times New Roman"/>
          <w:sz w:val="28"/>
          <w:szCs w:val="28"/>
        </w:rPr>
        <w:t xml:space="preserve"> торгового объекта – палатка.</w:t>
      </w:r>
    </w:p>
    <w:p w:rsidR="002C2BC1" w:rsidRPr="00015768" w:rsidRDefault="002C2BC1" w:rsidP="00015768">
      <w:pPr>
        <w:pStyle w:val="a4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2BC1" w:rsidRDefault="002C2BC1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t>Схема размещения торговых мест на ярмарке</w:t>
      </w:r>
      <w:r w:rsidRPr="00015768">
        <w:rPr>
          <w:rFonts w:ascii="Times New Roman" w:hAnsi="Times New Roman"/>
          <w:sz w:val="28"/>
          <w:szCs w:val="28"/>
        </w:rPr>
        <w:t xml:space="preserve">, в соответствии с приложением </w:t>
      </w:r>
      <w:r>
        <w:rPr>
          <w:rFonts w:ascii="Times New Roman" w:hAnsi="Times New Roman"/>
          <w:sz w:val="28"/>
          <w:szCs w:val="28"/>
        </w:rPr>
        <w:t>1</w:t>
      </w:r>
      <w:r w:rsidRPr="00015768">
        <w:rPr>
          <w:rFonts w:ascii="Times New Roman" w:hAnsi="Times New Roman"/>
          <w:sz w:val="28"/>
          <w:szCs w:val="28"/>
        </w:rPr>
        <w:t xml:space="preserve"> к настоящему извещению (</w:t>
      </w:r>
      <w:r>
        <w:rPr>
          <w:rFonts w:ascii="Times New Roman" w:hAnsi="Times New Roman"/>
          <w:sz w:val="28"/>
          <w:szCs w:val="28"/>
        </w:rPr>
        <w:t>2 листа</w:t>
      </w:r>
      <w:r w:rsidRPr="00015768">
        <w:rPr>
          <w:rFonts w:ascii="Times New Roman" w:hAnsi="Times New Roman"/>
          <w:sz w:val="28"/>
          <w:szCs w:val="28"/>
        </w:rPr>
        <w:t>).</w:t>
      </w:r>
    </w:p>
    <w:p w:rsidR="002C2BC1" w:rsidRDefault="002C2BC1" w:rsidP="00015768">
      <w:pPr>
        <w:jc w:val="both"/>
        <w:rPr>
          <w:rFonts w:ascii="Times New Roman" w:hAnsi="Times New Roman"/>
          <w:sz w:val="28"/>
          <w:szCs w:val="28"/>
        </w:rPr>
      </w:pPr>
    </w:p>
    <w:p w:rsidR="002C2BC1" w:rsidRPr="00015768" w:rsidRDefault="002C2BC1" w:rsidP="0001576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b/>
          <w:sz w:val="28"/>
          <w:szCs w:val="28"/>
        </w:rPr>
        <w:t>Перечень документов, необходимых для участия в конкурсном отборе</w:t>
      </w:r>
      <w:r w:rsidRPr="00015768">
        <w:rPr>
          <w:rFonts w:ascii="Times New Roman" w:hAnsi="Times New Roman"/>
          <w:sz w:val="28"/>
          <w:szCs w:val="28"/>
        </w:rPr>
        <w:t>:</w:t>
      </w:r>
    </w:p>
    <w:p w:rsidR="002C2BC1" w:rsidRPr="00015768" w:rsidRDefault="002C2BC1" w:rsidP="00015768">
      <w:pPr>
        <w:pStyle w:val="a4"/>
        <w:rPr>
          <w:rFonts w:ascii="Times New Roman" w:hAnsi="Times New Roman"/>
          <w:sz w:val="28"/>
          <w:szCs w:val="28"/>
        </w:rPr>
      </w:pPr>
    </w:p>
    <w:p w:rsidR="002C2BC1" w:rsidRPr="00053E2E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2C2BC1" w:rsidRPr="00053E2E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1.</w:t>
      </w:r>
      <w:r w:rsidRPr="00053E2E">
        <w:rPr>
          <w:rFonts w:ascii="Times New Roman" w:hAnsi="Times New Roman"/>
          <w:sz w:val="28"/>
          <w:szCs w:val="28"/>
        </w:rPr>
        <w:tab/>
        <w:t xml:space="preserve">Заявление об участии в конкурсном отборе по форме согласно Приложению 1 к настоящей конкурсной документации. </w:t>
      </w:r>
    </w:p>
    <w:p w:rsidR="002C2BC1" w:rsidRPr="00053E2E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2.</w:t>
      </w:r>
      <w:r w:rsidRPr="00053E2E">
        <w:rPr>
          <w:rFonts w:ascii="Times New Roman" w:hAnsi="Times New Roman"/>
          <w:sz w:val="28"/>
          <w:szCs w:val="28"/>
        </w:rPr>
        <w:tab/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2C2BC1" w:rsidRPr="00053E2E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3.</w:t>
      </w:r>
      <w:r w:rsidRPr="00053E2E">
        <w:rPr>
          <w:rFonts w:ascii="Times New Roman" w:hAnsi="Times New Roman"/>
          <w:sz w:val="28"/>
          <w:szCs w:val="28"/>
        </w:rPr>
        <w:tab/>
        <w:t xml:space="preserve">Перечень видов товаров, реализуемых заявителем на ярмарке (в свободной форме непосредственно в заявлении). </w:t>
      </w:r>
    </w:p>
    <w:p w:rsidR="002C2BC1" w:rsidRPr="00053E2E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4.</w:t>
      </w:r>
      <w:r w:rsidRPr="00053E2E">
        <w:rPr>
          <w:rFonts w:ascii="Times New Roman" w:hAnsi="Times New Roman"/>
          <w:sz w:val="28"/>
          <w:szCs w:val="28"/>
        </w:rPr>
        <w:tab/>
        <w:t>Информация о транспортном средстве (в свободной форме).</w:t>
      </w:r>
    </w:p>
    <w:p w:rsidR="002C2BC1" w:rsidRPr="00015768" w:rsidRDefault="002C2BC1" w:rsidP="00053E2E">
      <w:pPr>
        <w:pStyle w:val="a4"/>
        <w:ind w:left="0"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053E2E">
        <w:rPr>
          <w:rFonts w:ascii="Times New Roman" w:hAnsi="Times New Roman"/>
          <w:sz w:val="28"/>
          <w:szCs w:val="28"/>
        </w:rPr>
        <w:t>5.</w:t>
      </w:r>
      <w:r w:rsidRPr="00053E2E">
        <w:rPr>
          <w:rFonts w:ascii="Times New Roman" w:hAnsi="Times New Roman"/>
          <w:sz w:val="28"/>
          <w:szCs w:val="28"/>
        </w:rPr>
        <w:tab/>
        <w:t>Перечень продавцов (по форме в заявлении).</w:t>
      </w:r>
    </w:p>
    <w:p w:rsidR="002C2BC1" w:rsidRDefault="002C2BC1" w:rsidP="00053E2E">
      <w:pPr>
        <w:spacing w:after="0" w:line="276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11. </w:t>
      </w:r>
      <w:r w:rsidRPr="00053E2E">
        <w:rPr>
          <w:rFonts w:ascii="Times New Roman" w:hAnsi="Times New Roman"/>
          <w:b/>
          <w:sz w:val="28"/>
          <w:szCs w:val="28"/>
        </w:rPr>
        <w:t xml:space="preserve">Дата размещения извещения на официальной странице (сайте) организатора </w:t>
      </w:r>
      <w:r w:rsidRPr="00954B80">
        <w:rPr>
          <w:rFonts w:ascii="Times New Roman" w:hAnsi="Times New Roman"/>
          <w:b/>
          <w:sz w:val="28"/>
          <w:szCs w:val="28"/>
        </w:rPr>
        <w:t>отбора:</w:t>
      </w:r>
    </w:p>
    <w:p w:rsidR="002C2BC1" w:rsidRDefault="002C2BC1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2BC1" w:rsidRPr="00053E2E" w:rsidRDefault="002C2BC1" w:rsidP="00053E2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25.01.2023 года</w:t>
      </w:r>
    </w:p>
    <w:p w:rsidR="002C2BC1" w:rsidRDefault="002C2BC1" w:rsidP="001B6938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C2BC1" w:rsidRDefault="002C2BC1" w:rsidP="00053E2E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3E2E">
        <w:rPr>
          <w:rFonts w:ascii="Times New Roman" w:hAnsi="Times New Roman"/>
          <w:sz w:val="28"/>
          <w:szCs w:val="28"/>
        </w:rPr>
        <w:t xml:space="preserve">12. Организатор Конкурсного отбора вправе принять решение о внесении изменений в извещение о проведении Конкурсного отбора не позднее чем за пять дней до даты окончания подачи заявок на участие в Конкурсном отборе. В течение одного дня с даты принятия указанного решения такие изменения размещаются организатором Конкурсного отбора,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9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Pr="00053E2E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>«Деятельность» — «Департамент торговли и туризма» — «Клиентам».</w:t>
      </w:r>
      <w:r w:rsidRPr="00053E2E">
        <w:rPr>
          <w:rFonts w:ascii="Times New Roman" w:hAnsi="Times New Roman"/>
          <w:sz w:val="28"/>
          <w:szCs w:val="28"/>
        </w:rPr>
        <w:t xml:space="preserve"> При этом срок подачи заявок на участие в Конкурсном отборе продлевается таким образом, чтобы с даты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Арзамаса</w:t>
      </w:r>
      <w:r w:rsidRPr="00053E2E">
        <w:rPr>
          <w:rFonts w:ascii="Times New Roman" w:hAnsi="Times New Roman"/>
          <w:sz w:val="28"/>
          <w:szCs w:val="28"/>
        </w:rPr>
        <w:t xml:space="preserve"> Нижегородской области (</w:t>
      </w:r>
      <w:hyperlink r:id="rId10" w:history="1">
        <w:r w:rsidRPr="00532B62">
          <w:rPr>
            <w:rStyle w:val="a3"/>
            <w:rFonts w:ascii="Times New Roman" w:hAnsi="Times New Roman"/>
            <w:sz w:val="28"/>
            <w:szCs w:val="28"/>
          </w:rPr>
          <w:t>deptorgarz@yandex.ru</w:t>
        </w:r>
      </w:hyperlink>
      <w:r w:rsidRPr="00053E2E">
        <w:rPr>
          <w:rFonts w:ascii="Times New Roman" w:hAnsi="Times New Roman"/>
          <w:sz w:val="28"/>
          <w:szCs w:val="28"/>
        </w:rPr>
        <w:t xml:space="preserve">), в разделе: </w:t>
      </w:r>
      <w:r w:rsidRPr="009B6F26">
        <w:rPr>
          <w:rFonts w:ascii="Times New Roman" w:hAnsi="Times New Roman"/>
          <w:sz w:val="28"/>
          <w:szCs w:val="28"/>
        </w:rPr>
        <w:t xml:space="preserve">«Деятельность» — «Департамент торговли и туризма» — «Клиентам» </w:t>
      </w:r>
      <w:r w:rsidRPr="00053E2E">
        <w:rPr>
          <w:rFonts w:ascii="Times New Roman" w:hAnsi="Times New Roman"/>
          <w:sz w:val="28"/>
          <w:szCs w:val="28"/>
        </w:rPr>
        <w:t>изменений, внесенных в извещение о проведении конкурсного отбора до даты окончания срока подачи заявок на участие в конкурсном отборе он составлял не менее 10 дней.</w:t>
      </w:r>
    </w:p>
    <w:p w:rsidR="002C2BC1" w:rsidRDefault="002C2BC1" w:rsidP="00053E2E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C2BC1" w:rsidRPr="00916207" w:rsidRDefault="002C2BC1" w:rsidP="001B69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Pr="00053E2E">
        <w:rPr>
          <w:rFonts w:ascii="Times New Roman" w:hAnsi="Times New Roman"/>
          <w:b/>
          <w:sz w:val="28"/>
          <w:szCs w:val="28"/>
        </w:rPr>
        <w:t>Дата проведения ярмарки</w:t>
      </w:r>
      <w:r>
        <w:rPr>
          <w:rFonts w:ascii="Times New Roman" w:hAnsi="Times New Roman"/>
          <w:sz w:val="28"/>
          <w:szCs w:val="28"/>
        </w:rPr>
        <w:t>: с 26 февраля 2023</w:t>
      </w:r>
      <w:r w:rsidRPr="00916207">
        <w:rPr>
          <w:rFonts w:ascii="Times New Roman" w:hAnsi="Times New Roman"/>
          <w:sz w:val="28"/>
          <w:szCs w:val="28"/>
        </w:rPr>
        <w:t xml:space="preserve"> года </w:t>
      </w:r>
    </w:p>
    <w:p w:rsidR="002C2BC1" w:rsidRDefault="002C2BC1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053E2E">
        <w:rPr>
          <w:rFonts w:ascii="Times New Roman" w:hAnsi="Times New Roman"/>
          <w:b/>
          <w:sz w:val="28"/>
          <w:szCs w:val="28"/>
        </w:rPr>
        <w:t>Режим работы ярмарки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</w:p>
    <w:p w:rsidR="002C2BC1" w:rsidRDefault="002C2BC1" w:rsidP="001B6938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6207">
        <w:rPr>
          <w:rFonts w:ascii="Times New Roman" w:hAnsi="Times New Roman"/>
          <w:sz w:val="28"/>
          <w:szCs w:val="28"/>
        </w:rPr>
        <w:t xml:space="preserve">город </w:t>
      </w:r>
      <w:r>
        <w:rPr>
          <w:rFonts w:ascii="Times New Roman" w:hAnsi="Times New Roman"/>
          <w:sz w:val="28"/>
          <w:szCs w:val="28"/>
        </w:rPr>
        <w:t>Арзамас</w:t>
      </w:r>
      <w:r w:rsidRPr="00916207">
        <w:rPr>
          <w:rFonts w:ascii="Times New Roman" w:hAnsi="Times New Roman"/>
          <w:sz w:val="28"/>
          <w:szCs w:val="28"/>
        </w:rPr>
        <w:t xml:space="preserve">, </w:t>
      </w:r>
      <w:r w:rsidRPr="008332E4">
        <w:rPr>
          <w:rFonts w:ascii="Times New Roman" w:hAnsi="Times New Roman"/>
          <w:sz w:val="28"/>
          <w:szCs w:val="28"/>
        </w:rPr>
        <w:t>проспект Ленина, территория, МАУК "ПК и о им. А.П. Гайдара"</w:t>
      </w:r>
      <w:r>
        <w:rPr>
          <w:rFonts w:ascii="Times New Roman" w:hAnsi="Times New Roman"/>
          <w:sz w:val="28"/>
          <w:szCs w:val="28"/>
        </w:rPr>
        <w:t>,</w:t>
      </w:r>
      <w:r w:rsidRPr="00441BF0">
        <w:rPr>
          <w:rFonts w:ascii="Times New Roman" w:hAnsi="Times New Roman"/>
          <w:sz w:val="28"/>
          <w:szCs w:val="28"/>
        </w:rPr>
        <w:t xml:space="preserve"> </w:t>
      </w:r>
      <w:r w:rsidRPr="0082790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11</w:t>
      </w:r>
      <w:r w:rsidRPr="00827905">
        <w:rPr>
          <w:rFonts w:ascii="Times New Roman" w:hAnsi="Times New Roman"/>
          <w:sz w:val="28"/>
          <w:szCs w:val="28"/>
        </w:rPr>
        <w:t>-00 до 1</w:t>
      </w:r>
      <w:r>
        <w:rPr>
          <w:rFonts w:ascii="Times New Roman" w:hAnsi="Times New Roman"/>
          <w:sz w:val="28"/>
          <w:szCs w:val="28"/>
        </w:rPr>
        <w:t>6-00 часов;</w:t>
      </w:r>
    </w:p>
    <w:p w:rsidR="002C2BC1" w:rsidRPr="00053E2E" w:rsidRDefault="002C2BC1" w:rsidP="00053E2E">
      <w:pPr>
        <w:pStyle w:val="a4"/>
        <w:spacing w:after="0" w:line="276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2C2BC1" w:rsidRPr="00916207" w:rsidRDefault="002C2BC1" w:rsidP="009162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053E2E">
        <w:rPr>
          <w:rFonts w:ascii="Times New Roman" w:hAnsi="Times New Roman"/>
          <w:b/>
          <w:sz w:val="28"/>
          <w:szCs w:val="28"/>
        </w:rPr>
        <w:t>Ассортимент реализуемых товаров на ярмарке</w:t>
      </w:r>
      <w:r w:rsidRPr="0091620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продовольственные товары, непродовольственные товары</w:t>
      </w:r>
      <w:r w:rsidRPr="00916207">
        <w:rPr>
          <w:rFonts w:ascii="Times New Roman" w:hAnsi="Times New Roman"/>
          <w:sz w:val="28"/>
          <w:szCs w:val="28"/>
        </w:rPr>
        <w:t>.</w:t>
      </w:r>
    </w:p>
    <w:sectPr w:rsidR="002C2BC1" w:rsidRPr="00916207" w:rsidSect="006F0B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5E02"/>
    <w:multiLevelType w:val="multilevel"/>
    <w:tmpl w:val="62DA9F1A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3AB060B"/>
    <w:multiLevelType w:val="multilevel"/>
    <w:tmpl w:val="05DAF1F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372D0216"/>
    <w:multiLevelType w:val="multilevel"/>
    <w:tmpl w:val="815C4208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E545875"/>
    <w:multiLevelType w:val="hybridMultilevel"/>
    <w:tmpl w:val="27F40E1A"/>
    <w:lvl w:ilvl="0" w:tplc="9ECA32CC">
      <w:start w:val="1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33B56E4"/>
    <w:multiLevelType w:val="multilevel"/>
    <w:tmpl w:val="7826EE3A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FCF60C6"/>
    <w:multiLevelType w:val="multilevel"/>
    <w:tmpl w:val="C67C03FA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60DF0E08"/>
    <w:multiLevelType w:val="multilevel"/>
    <w:tmpl w:val="0C9AE412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7C2"/>
    <w:rsid w:val="00015768"/>
    <w:rsid w:val="0003057F"/>
    <w:rsid w:val="00053E2E"/>
    <w:rsid w:val="000E14CC"/>
    <w:rsid w:val="00177891"/>
    <w:rsid w:val="001B6938"/>
    <w:rsid w:val="002A5C07"/>
    <w:rsid w:val="002C2BC1"/>
    <w:rsid w:val="00441BF0"/>
    <w:rsid w:val="00532B62"/>
    <w:rsid w:val="00543BA8"/>
    <w:rsid w:val="005657C2"/>
    <w:rsid w:val="006B46C3"/>
    <w:rsid w:val="006C07FF"/>
    <w:rsid w:val="006F0BCF"/>
    <w:rsid w:val="007C08D4"/>
    <w:rsid w:val="00827905"/>
    <w:rsid w:val="008332E4"/>
    <w:rsid w:val="00836521"/>
    <w:rsid w:val="00837839"/>
    <w:rsid w:val="00916207"/>
    <w:rsid w:val="00954B80"/>
    <w:rsid w:val="00954EAA"/>
    <w:rsid w:val="00981288"/>
    <w:rsid w:val="009909CE"/>
    <w:rsid w:val="009B6F26"/>
    <w:rsid w:val="00A051B8"/>
    <w:rsid w:val="00A654B4"/>
    <w:rsid w:val="00AC01D5"/>
    <w:rsid w:val="00CE680E"/>
    <w:rsid w:val="00D410F1"/>
    <w:rsid w:val="00E0532A"/>
    <w:rsid w:val="00E15B84"/>
    <w:rsid w:val="00E541DC"/>
    <w:rsid w:val="00F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1F9C35-2318-4A19-89C1-C4CA140B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783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B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rgar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torgarz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goradm.arz.nn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zamas.52gov.ru/activity/8636/" TargetMode="External"/><Relationship Id="rId10" Type="http://schemas.openxmlformats.org/officeDocument/2006/relationships/hyperlink" Target="mailto:deptorgar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torgarz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Флегонтова Ирина Владимировна</cp:lastModifiedBy>
  <cp:revision>12</cp:revision>
  <dcterms:created xsi:type="dcterms:W3CDTF">2022-08-01T10:35:00Z</dcterms:created>
  <dcterms:modified xsi:type="dcterms:W3CDTF">2023-01-24T13:17:00Z</dcterms:modified>
</cp:coreProperties>
</file>