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9C" w:rsidRPr="00D27B28" w:rsidRDefault="00C9119C" w:rsidP="00C9119C">
      <w:pPr>
        <w:ind w:left="5664" w:firstLine="1623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</w:t>
      </w:r>
      <w:r w:rsidRPr="000A140F">
        <w:rPr>
          <w:rFonts w:ascii="Arial" w:hAnsi="Arial" w:cs="Arial"/>
          <w:sz w:val="23"/>
          <w:szCs w:val="23"/>
        </w:rPr>
        <w:t xml:space="preserve">Проект </w:t>
      </w:r>
      <w:r>
        <w:rPr>
          <w:rFonts w:ascii="Arial" w:hAnsi="Arial" w:cs="Arial"/>
          <w:sz w:val="23"/>
          <w:szCs w:val="23"/>
        </w:rPr>
        <w:t xml:space="preserve">                </w:t>
      </w:r>
      <w:r w:rsidRPr="000A140F">
        <w:rPr>
          <w:rFonts w:ascii="Arial" w:hAnsi="Arial" w:cs="Arial"/>
          <w:sz w:val="23"/>
          <w:szCs w:val="23"/>
        </w:rPr>
        <w:t xml:space="preserve">подготовлен </w:t>
      </w:r>
      <w:r w:rsidRPr="00D27B28">
        <w:rPr>
          <w:rFonts w:ascii="Arial" w:hAnsi="Arial" w:cs="Arial"/>
          <w:sz w:val="23"/>
          <w:szCs w:val="23"/>
        </w:rPr>
        <w:t>администрацией</w:t>
      </w:r>
      <w:r>
        <w:rPr>
          <w:rFonts w:ascii="Arial" w:hAnsi="Arial" w:cs="Arial"/>
          <w:sz w:val="23"/>
          <w:szCs w:val="23"/>
        </w:rPr>
        <w:t xml:space="preserve"> городского округа </w:t>
      </w:r>
      <w:r w:rsidRPr="00D27B28">
        <w:rPr>
          <w:rFonts w:ascii="Arial" w:hAnsi="Arial" w:cs="Arial"/>
          <w:sz w:val="23"/>
          <w:szCs w:val="23"/>
        </w:rPr>
        <w:t xml:space="preserve">город Арзамас </w:t>
      </w:r>
    </w:p>
    <w:p w:rsidR="00C9119C" w:rsidRPr="00D27B28" w:rsidRDefault="00C9119C" w:rsidP="00C9119C">
      <w:pPr>
        <w:pStyle w:val="2"/>
        <w:jc w:val="right"/>
        <w:rPr>
          <w:rFonts w:ascii="Arial" w:hAnsi="Arial" w:cs="Arial"/>
          <w:sz w:val="23"/>
          <w:szCs w:val="23"/>
        </w:rPr>
      </w:pPr>
      <w:r w:rsidRPr="00D27B28">
        <w:rPr>
          <w:rFonts w:ascii="Arial" w:hAnsi="Arial" w:cs="Arial"/>
          <w:sz w:val="23"/>
          <w:szCs w:val="23"/>
        </w:rPr>
        <w:t>Нижегородской области</w:t>
      </w:r>
    </w:p>
    <w:p w:rsidR="00C9119C" w:rsidRPr="00D27B28" w:rsidRDefault="00C9119C" w:rsidP="00C9119C">
      <w:pPr>
        <w:pStyle w:val="2"/>
        <w:jc w:val="right"/>
        <w:rPr>
          <w:rFonts w:ascii="Arial" w:hAnsi="Arial" w:cs="Arial"/>
          <w:sz w:val="23"/>
          <w:szCs w:val="23"/>
        </w:rPr>
      </w:pPr>
    </w:p>
    <w:p w:rsidR="00C9119C" w:rsidRPr="00D27B28" w:rsidRDefault="00C9119C" w:rsidP="00C9119C">
      <w:pPr>
        <w:pStyle w:val="2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М</w:t>
      </w:r>
      <w:r w:rsidRPr="00D27B28">
        <w:rPr>
          <w:rFonts w:ascii="Arial" w:hAnsi="Arial" w:cs="Arial"/>
          <w:sz w:val="23"/>
          <w:szCs w:val="23"/>
        </w:rPr>
        <w:t xml:space="preserve">эр города Арзамаса </w:t>
      </w:r>
    </w:p>
    <w:p w:rsidR="00C9119C" w:rsidRPr="00D27B28" w:rsidRDefault="00C9119C" w:rsidP="00C9119C">
      <w:pPr>
        <w:pStyle w:val="2"/>
        <w:jc w:val="right"/>
        <w:rPr>
          <w:rFonts w:ascii="Arial" w:hAnsi="Arial" w:cs="Arial"/>
          <w:sz w:val="23"/>
          <w:szCs w:val="23"/>
        </w:rPr>
      </w:pPr>
    </w:p>
    <w:p w:rsidR="00C9119C" w:rsidRDefault="00C9119C" w:rsidP="00C9119C">
      <w:pPr>
        <w:pStyle w:val="2"/>
        <w:jc w:val="right"/>
        <w:rPr>
          <w:rFonts w:ascii="Arial" w:hAnsi="Arial" w:cs="Arial"/>
          <w:sz w:val="23"/>
          <w:szCs w:val="23"/>
        </w:rPr>
      </w:pPr>
      <w:r w:rsidRPr="00D27B28">
        <w:rPr>
          <w:rFonts w:ascii="Arial" w:hAnsi="Arial" w:cs="Arial"/>
          <w:sz w:val="23"/>
          <w:szCs w:val="23"/>
        </w:rPr>
        <w:t>__________</w:t>
      </w:r>
      <w:r>
        <w:rPr>
          <w:rFonts w:ascii="Arial" w:hAnsi="Arial" w:cs="Arial"/>
          <w:sz w:val="23"/>
          <w:szCs w:val="23"/>
        </w:rPr>
        <w:t>______</w:t>
      </w:r>
      <w:r w:rsidRPr="00D27B28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А</w:t>
      </w:r>
      <w:r w:rsidRPr="00D27B28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А</w:t>
      </w:r>
      <w:r w:rsidRPr="00D27B28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Щелоков</w:t>
      </w:r>
      <w:proofErr w:type="spellEnd"/>
    </w:p>
    <w:p w:rsidR="00C9119C" w:rsidRDefault="00C9119C" w:rsidP="00C911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119C" w:rsidRPr="00B244E9" w:rsidRDefault="00C9119C" w:rsidP="00C9119C">
      <w:pPr>
        <w:rPr>
          <w:rFonts w:ascii="Arial" w:hAnsi="Arial" w:cs="Arial"/>
          <w:sz w:val="26"/>
        </w:rPr>
      </w:pPr>
    </w:p>
    <w:p w:rsidR="00C9119C" w:rsidRPr="00B244E9" w:rsidRDefault="00C9119C" w:rsidP="00C9119C">
      <w:pPr>
        <w:rPr>
          <w:rFonts w:ascii="Arial" w:hAnsi="Arial" w:cs="Arial"/>
          <w:sz w:val="26"/>
        </w:rPr>
      </w:pPr>
    </w:p>
    <w:p w:rsidR="00C9119C" w:rsidRDefault="00C9119C" w:rsidP="00C9119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предложении к передаче земельных участков, находящихся в муниципальной собственности муниципального образования городской округ город Арзамас Нижегородской области, в государственную собственность Нижегородской области</w:t>
      </w:r>
    </w:p>
    <w:p w:rsidR="00C9119C" w:rsidRPr="00C10E82" w:rsidRDefault="00C9119C" w:rsidP="00C9119C">
      <w:pPr>
        <w:pStyle w:val="a3"/>
        <w:rPr>
          <w:rFonts w:ascii="Arial" w:hAnsi="Arial" w:cs="Arial"/>
          <w:sz w:val="24"/>
          <w:szCs w:val="24"/>
        </w:rPr>
      </w:pPr>
    </w:p>
    <w:p w:rsidR="00C9119C" w:rsidRPr="00B23AFF" w:rsidRDefault="00C9119C" w:rsidP="00C911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10E82">
        <w:rPr>
          <w:rFonts w:ascii="Arial" w:hAnsi="Arial" w:cs="Arial"/>
        </w:rPr>
        <w:tab/>
      </w:r>
      <w:r w:rsidRPr="00663E9B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 xml:space="preserve">соответствии с </w:t>
      </w:r>
      <w:hyperlink r:id="rId4" w:history="1">
        <w:r w:rsidRPr="00DB5391">
          <w:rPr>
            <w:rFonts w:ascii="Arial" w:hAnsi="Arial" w:cs="Arial"/>
          </w:rPr>
          <w:t>постановлением</w:t>
        </w:r>
      </w:hyperlink>
      <w:r>
        <w:rPr>
          <w:rFonts w:ascii="Arial" w:hAnsi="Arial" w:cs="Arial"/>
        </w:rPr>
        <w:t xml:space="preserve"> Правительства Российской Федерации от 13.06.2006 N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hyperlink r:id="rId5" w:history="1">
        <w:r w:rsidRPr="00CC7E3C">
          <w:rPr>
            <w:rFonts w:ascii="Arial" w:hAnsi="Arial" w:cs="Arial"/>
          </w:rPr>
          <w:t>Положением</w:t>
        </w:r>
      </w:hyperlink>
      <w:r>
        <w:rPr>
          <w:rFonts w:ascii="Arial" w:hAnsi="Arial" w:cs="Arial"/>
        </w:rPr>
        <w:t xml:space="preserve"> о порядке управления и распоряжения муниципальной собственностью городского округа город Арзамас Нижегородской области, принятым решением городской </w:t>
      </w:r>
      <w:r w:rsidRPr="00B23AFF">
        <w:rPr>
          <w:rFonts w:ascii="Arial" w:hAnsi="Arial" w:cs="Arial"/>
        </w:rPr>
        <w:t>Думы городского округа города Арзамаса Нижегородской области от 31.07.2020 N 55, учитывая ходатайство</w:t>
      </w:r>
      <w:r>
        <w:rPr>
          <w:rFonts w:ascii="Arial" w:hAnsi="Arial" w:cs="Arial"/>
        </w:rPr>
        <w:t xml:space="preserve"> министерства имущественных и земельных отношений Нижегородской области от 11.11.2024 №Сл-326-986115/24</w:t>
      </w:r>
    </w:p>
    <w:p w:rsidR="00C9119C" w:rsidRDefault="00C9119C" w:rsidP="00C9119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9119C" w:rsidRPr="00C10E82" w:rsidRDefault="00C9119C" w:rsidP="00C9119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10E82">
        <w:rPr>
          <w:rFonts w:ascii="Arial" w:hAnsi="Arial" w:cs="Arial"/>
          <w:b/>
          <w:sz w:val="24"/>
          <w:szCs w:val="24"/>
        </w:rPr>
        <w:t>городская Дума РЕШИЛА:</w:t>
      </w:r>
    </w:p>
    <w:p w:rsidR="00C9119C" w:rsidRPr="00E76A98" w:rsidRDefault="00C9119C" w:rsidP="00C9119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9119C" w:rsidRPr="00C9232A" w:rsidRDefault="00C9119C" w:rsidP="00C9119C">
      <w:pPr>
        <w:ind w:firstLine="720"/>
        <w:jc w:val="both"/>
        <w:rPr>
          <w:rFonts w:ascii="Arial" w:hAnsi="Arial" w:cs="Arial"/>
        </w:rPr>
      </w:pPr>
      <w:r w:rsidRPr="00C9232A">
        <w:rPr>
          <w:rFonts w:ascii="Arial" w:hAnsi="Arial" w:cs="Arial"/>
        </w:rPr>
        <w:t xml:space="preserve">1. </w:t>
      </w:r>
      <w:r w:rsidRPr="00CA09CF">
        <w:rPr>
          <w:rFonts w:ascii="Arial" w:hAnsi="Arial" w:cs="Arial"/>
        </w:rPr>
        <w:t>Предложить Пр</w:t>
      </w:r>
      <w:r w:rsidRPr="009300B1">
        <w:rPr>
          <w:rFonts w:ascii="Arial" w:hAnsi="Arial" w:cs="Arial"/>
        </w:rPr>
        <w:t>авительству Нижегородской о</w:t>
      </w:r>
      <w:r>
        <w:rPr>
          <w:rFonts w:ascii="Arial" w:hAnsi="Arial" w:cs="Arial"/>
        </w:rPr>
        <w:t xml:space="preserve">бласти принять в государственную </w:t>
      </w:r>
      <w:r w:rsidRPr="00CA09CF">
        <w:rPr>
          <w:rFonts w:ascii="Arial" w:hAnsi="Arial" w:cs="Arial"/>
        </w:rPr>
        <w:t>собс</w:t>
      </w:r>
      <w:r w:rsidRPr="009300B1">
        <w:rPr>
          <w:rFonts w:ascii="Arial" w:hAnsi="Arial" w:cs="Arial"/>
        </w:rPr>
        <w:t>твенность Нижегородской области</w:t>
      </w:r>
      <w:r w:rsidRPr="00CA0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земельные</w:t>
      </w:r>
      <w:r w:rsidRPr="009300B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 xml:space="preserve">ки согласно приложению </w:t>
      </w:r>
      <w:r w:rsidRPr="00C9232A">
        <w:rPr>
          <w:rFonts w:ascii="Arial" w:hAnsi="Arial" w:cs="Arial"/>
        </w:rPr>
        <w:t>к настоящему решению</w:t>
      </w:r>
      <w:r>
        <w:rPr>
          <w:rFonts w:ascii="Arial" w:hAnsi="Arial" w:cs="Arial"/>
        </w:rPr>
        <w:t>, предоставленные в постоянное бессрочное пользование Государственному казенному учреждению Нижегородской области «Главное управление автомобильных дорог».</w:t>
      </w:r>
    </w:p>
    <w:p w:rsidR="00C9119C" w:rsidRPr="005210B3" w:rsidRDefault="00C9119C" w:rsidP="00C911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9232A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Администрации городского округа </w:t>
      </w:r>
      <w:r w:rsidRPr="00BB5BE0">
        <w:rPr>
          <w:rFonts w:ascii="Arial" w:hAnsi="Arial" w:cs="Arial"/>
        </w:rPr>
        <w:t>город Арзамас Нижегородской области</w:t>
      </w:r>
      <w:r>
        <w:rPr>
          <w:rFonts w:ascii="Arial" w:hAnsi="Arial" w:cs="Arial"/>
        </w:rPr>
        <w:t xml:space="preserve"> направить настоящее решение в Правительство</w:t>
      </w:r>
      <w:r w:rsidRPr="00C9232A">
        <w:rPr>
          <w:rFonts w:ascii="Arial" w:hAnsi="Arial" w:cs="Arial"/>
        </w:rPr>
        <w:t xml:space="preserve"> Нижегородской области</w:t>
      </w:r>
      <w:r w:rsidRPr="005210B3">
        <w:rPr>
          <w:rFonts w:ascii="Arial" w:hAnsi="Arial" w:cs="Arial"/>
        </w:rPr>
        <w:t>.</w:t>
      </w:r>
    </w:p>
    <w:p w:rsidR="00C9119C" w:rsidRPr="00C9232A" w:rsidRDefault="00C9119C" w:rsidP="00C9119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Pr="00C9232A">
        <w:rPr>
          <w:rFonts w:ascii="Arial" w:hAnsi="Arial" w:cs="Arial"/>
        </w:rPr>
        <w:t>Настоящее решение вступает в силу со дня его принятия.</w:t>
      </w:r>
    </w:p>
    <w:p w:rsidR="00C9119C" w:rsidRPr="00C9232A" w:rsidRDefault="00C9119C" w:rsidP="00C9119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9232A">
        <w:rPr>
          <w:rFonts w:ascii="Arial" w:hAnsi="Arial" w:cs="Arial"/>
        </w:rPr>
        <w:t>Контроль за исполнением настоящего решения возложить на постоянную комиссию</w:t>
      </w:r>
      <w:r w:rsidRPr="00996B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городской Думы по имущественным и земельным отношениям, градостроительству и развитию экономики.</w:t>
      </w:r>
    </w:p>
    <w:p w:rsidR="00C9119C" w:rsidRPr="0038536D" w:rsidRDefault="00C9119C" w:rsidP="00C9119C">
      <w:pPr>
        <w:pStyle w:val="a5"/>
        <w:jc w:val="both"/>
        <w:rPr>
          <w:rFonts w:ascii="Arial" w:hAnsi="Arial" w:cs="Arial"/>
          <w:iCs/>
          <w:sz w:val="24"/>
          <w:szCs w:val="24"/>
        </w:rPr>
      </w:pPr>
    </w:p>
    <w:p w:rsidR="00C9119C" w:rsidRDefault="00C9119C" w:rsidP="00C9119C">
      <w:pPr>
        <w:pStyle w:val="a3"/>
        <w:jc w:val="both"/>
        <w:rPr>
          <w:rFonts w:ascii="Arial" w:hAnsi="Arial" w:cs="Arial"/>
          <w:iCs/>
          <w:sz w:val="26"/>
        </w:rPr>
      </w:pPr>
    </w:p>
    <w:p w:rsidR="00C9119C" w:rsidRDefault="00C9119C" w:rsidP="00C9119C">
      <w:pPr>
        <w:pStyle w:val="a3"/>
        <w:jc w:val="both"/>
        <w:rPr>
          <w:rFonts w:ascii="Arial" w:hAnsi="Arial" w:cs="Arial"/>
          <w:iCs/>
          <w:sz w:val="26"/>
        </w:rPr>
      </w:pPr>
    </w:p>
    <w:p w:rsidR="00C9119C" w:rsidRPr="003A7BD4" w:rsidRDefault="00C9119C" w:rsidP="00C9119C">
      <w:pPr>
        <w:pStyle w:val="a3"/>
        <w:jc w:val="both"/>
        <w:rPr>
          <w:rFonts w:ascii="Arial" w:hAnsi="Arial" w:cs="Arial"/>
          <w:iCs/>
          <w:sz w:val="24"/>
          <w:szCs w:val="24"/>
        </w:rPr>
      </w:pPr>
      <w:r w:rsidRPr="003A7BD4">
        <w:rPr>
          <w:rFonts w:ascii="Arial" w:hAnsi="Arial" w:cs="Arial"/>
          <w:iCs/>
          <w:sz w:val="24"/>
          <w:szCs w:val="24"/>
        </w:rPr>
        <w:t>Председатель городской Думы</w:t>
      </w:r>
      <w:r w:rsidRPr="003A7BD4">
        <w:rPr>
          <w:rFonts w:ascii="Arial" w:hAnsi="Arial" w:cs="Arial"/>
          <w:iCs/>
          <w:sz w:val="24"/>
          <w:szCs w:val="24"/>
        </w:rPr>
        <w:tab/>
      </w:r>
      <w:r w:rsidRPr="003A7BD4">
        <w:rPr>
          <w:rFonts w:ascii="Arial" w:hAnsi="Arial" w:cs="Arial"/>
          <w:iCs/>
          <w:sz w:val="24"/>
          <w:szCs w:val="24"/>
        </w:rPr>
        <w:tab/>
      </w:r>
      <w:r w:rsidRPr="003A7BD4">
        <w:rPr>
          <w:rFonts w:ascii="Arial" w:hAnsi="Arial" w:cs="Arial"/>
          <w:iCs/>
          <w:sz w:val="24"/>
          <w:szCs w:val="24"/>
        </w:rPr>
        <w:tab/>
      </w:r>
      <w:r w:rsidRPr="003A7BD4">
        <w:rPr>
          <w:rFonts w:ascii="Arial" w:hAnsi="Arial" w:cs="Arial"/>
          <w:iCs/>
          <w:sz w:val="24"/>
          <w:szCs w:val="24"/>
        </w:rPr>
        <w:tab/>
      </w:r>
      <w:r w:rsidRPr="003A7BD4">
        <w:rPr>
          <w:rFonts w:ascii="Arial" w:hAnsi="Arial" w:cs="Arial"/>
          <w:iCs/>
          <w:sz w:val="24"/>
          <w:szCs w:val="24"/>
        </w:rPr>
        <w:tab/>
        <w:t>Мэр города Арзамаса</w:t>
      </w:r>
    </w:p>
    <w:p w:rsidR="00C9119C" w:rsidRPr="003A7BD4" w:rsidRDefault="00C9119C" w:rsidP="00C9119C">
      <w:pPr>
        <w:pStyle w:val="a3"/>
        <w:jc w:val="both"/>
        <w:rPr>
          <w:rFonts w:ascii="Arial" w:hAnsi="Arial" w:cs="Arial"/>
          <w:iCs/>
          <w:sz w:val="24"/>
          <w:szCs w:val="24"/>
        </w:rPr>
      </w:pPr>
    </w:p>
    <w:p w:rsidR="00C9119C" w:rsidRDefault="00C9119C" w:rsidP="00C9119C">
      <w:pPr>
        <w:pStyle w:val="a3"/>
        <w:jc w:val="both"/>
        <w:rPr>
          <w:rFonts w:ascii="Arial" w:hAnsi="Arial" w:cs="Arial"/>
          <w:iCs/>
          <w:sz w:val="24"/>
          <w:szCs w:val="24"/>
        </w:rPr>
      </w:pPr>
      <w:r w:rsidRPr="003A7BD4">
        <w:rPr>
          <w:rFonts w:ascii="Arial" w:hAnsi="Arial" w:cs="Arial"/>
          <w:iCs/>
          <w:sz w:val="24"/>
          <w:szCs w:val="24"/>
        </w:rPr>
        <w:t xml:space="preserve">_______________ И.А. </w:t>
      </w:r>
      <w:proofErr w:type="spellStart"/>
      <w:r w:rsidRPr="003A7BD4">
        <w:rPr>
          <w:rFonts w:ascii="Arial" w:hAnsi="Arial" w:cs="Arial"/>
          <w:iCs/>
          <w:sz w:val="24"/>
          <w:szCs w:val="24"/>
        </w:rPr>
        <w:t>Плотичкин</w:t>
      </w:r>
      <w:proofErr w:type="spellEnd"/>
      <w:r w:rsidRPr="003A7BD4">
        <w:rPr>
          <w:rFonts w:ascii="Arial" w:hAnsi="Arial" w:cs="Arial"/>
          <w:iCs/>
          <w:sz w:val="24"/>
          <w:szCs w:val="24"/>
        </w:rPr>
        <w:t xml:space="preserve">                                       _____________ А.А. Щелоков</w:t>
      </w:r>
    </w:p>
    <w:p w:rsidR="00C9119C" w:rsidRDefault="00C9119C" w:rsidP="00C9119C">
      <w:pPr>
        <w:rPr>
          <w:rFonts w:ascii="Arial" w:hAnsi="Arial" w:cs="Arial"/>
        </w:rPr>
      </w:pPr>
    </w:p>
    <w:p w:rsidR="00C9119C" w:rsidRDefault="00C9119C" w:rsidP="00C9119C">
      <w:pPr>
        <w:rPr>
          <w:rFonts w:ascii="Arial" w:hAnsi="Arial" w:cs="Arial"/>
        </w:rPr>
      </w:pPr>
    </w:p>
    <w:p w:rsidR="00C9119C" w:rsidRDefault="00C9119C" w:rsidP="00C9119C">
      <w:pPr>
        <w:rPr>
          <w:rFonts w:ascii="Arial" w:hAnsi="Arial" w:cs="Arial"/>
        </w:rPr>
      </w:pPr>
    </w:p>
    <w:p w:rsidR="00C63676" w:rsidRDefault="00C63676">
      <w:bookmarkStart w:id="0" w:name="_GoBack"/>
      <w:bookmarkEnd w:id="0"/>
    </w:p>
    <w:sectPr w:rsidR="00C6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86"/>
    <w:rsid w:val="00900186"/>
    <w:rsid w:val="00C63676"/>
    <w:rsid w:val="00C9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877C9-E1A5-48B1-BCC1-285D5675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9119C"/>
    <w:pPr>
      <w:keepNext/>
      <w:ind w:firstLine="5103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1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9119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91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911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C9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7&amp;n=285564&amp;dst=100457" TargetMode="External"/><Relationship Id="rId4" Type="http://schemas.openxmlformats.org/officeDocument/2006/relationships/hyperlink" Target="https://login.consultant.ru/link/?req=doc&amp;base=LAW&amp;n=359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Флегонтова Ирина Владимировна</dc:creator>
  <cp:keywords/>
  <dc:description/>
  <cp:lastModifiedBy>Флегонтова Ирина Владимировна</cp:lastModifiedBy>
  <cp:revision>2</cp:revision>
  <dcterms:created xsi:type="dcterms:W3CDTF">2024-11-15T08:18:00Z</dcterms:created>
  <dcterms:modified xsi:type="dcterms:W3CDTF">2024-11-15T08:18:00Z</dcterms:modified>
</cp:coreProperties>
</file>