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58A" w:rsidRPr="00052318" w:rsidRDefault="00E6158A" w:rsidP="00E6158A">
      <w:pPr>
        <w:keepNext/>
        <w:keepLines/>
        <w:ind w:right="140"/>
        <w:jc w:val="right"/>
        <w:rPr>
          <w:rFonts w:ascii="Arial" w:hAnsi="Arial" w:cs="Arial"/>
        </w:rPr>
      </w:pPr>
      <w:r w:rsidRPr="00052318">
        <w:rPr>
          <w:rFonts w:ascii="Arial" w:hAnsi="Arial" w:cs="Arial"/>
        </w:rPr>
        <w:t>Проект подготовлен</w:t>
      </w:r>
    </w:p>
    <w:p w:rsidR="00E6158A" w:rsidRPr="00052318" w:rsidRDefault="00E6158A" w:rsidP="00E6158A">
      <w:pPr>
        <w:keepNext/>
        <w:keepLines/>
        <w:ind w:right="140"/>
        <w:jc w:val="right"/>
        <w:rPr>
          <w:rFonts w:ascii="Arial" w:hAnsi="Arial" w:cs="Arial"/>
        </w:rPr>
      </w:pPr>
      <w:r w:rsidRPr="00052318">
        <w:rPr>
          <w:rFonts w:ascii="Arial" w:hAnsi="Arial" w:cs="Arial"/>
        </w:rPr>
        <w:t>администрацией городского</w:t>
      </w:r>
    </w:p>
    <w:p w:rsidR="00E6158A" w:rsidRPr="00052318" w:rsidRDefault="00E6158A" w:rsidP="00E6158A">
      <w:pPr>
        <w:keepNext/>
        <w:keepLines/>
        <w:ind w:right="140"/>
        <w:jc w:val="right"/>
        <w:rPr>
          <w:rFonts w:ascii="Arial" w:hAnsi="Arial" w:cs="Arial"/>
        </w:rPr>
      </w:pPr>
      <w:r w:rsidRPr="00052318">
        <w:rPr>
          <w:rFonts w:ascii="Arial" w:hAnsi="Arial" w:cs="Arial"/>
        </w:rPr>
        <w:t>округа город Арзамас</w:t>
      </w:r>
    </w:p>
    <w:p w:rsidR="00E6158A" w:rsidRPr="00052318" w:rsidRDefault="00E6158A" w:rsidP="00E6158A">
      <w:pPr>
        <w:keepNext/>
        <w:keepLines/>
        <w:ind w:right="140"/>
        <w:jc w:val="right"/>
        <w:rPr>
          <w:rFonts w:ascii="Arial" w:hAnsi="Arial" w:cs="Arial"/>
        </w:rPr>
      </w:pPr>
      <w:r w:rsidRPr="00052318">
        <w:rPr>
          <w:rFonts w:ascii="Arial" w:hAnsi="Arial" w:cs="Arial"/>
        </w:rPr>
        <w:t>Нижегородской области</w:t>
      </w:r>
    </w:p>
    <w:p w:rsidR="00E6158A" w:rsidRPr="00052318" w:rsidRDefault="00E6158A" w:rsidP="00E6158A">
      <w:pPr>
        <w:keepNext/>
        <w:keepLines/>
        <w:ind w:right="140"/>
        <w:jc w:val="right"/>
        <w:rPr>
          <w:rFonts w:ascii="Arial" w:hAnsi="Arial" w:cs="Arial"/>
        </w:rPr>
      </w:pPr>
      <w:r w:rsidRPr="00052318">
        <w:rPr>
          <w:rFonts w:ascii="Arial" w:hAnsi="Arial" w:cs="Arial"/>
        </w:rPr>
        <w:t xml:space="preserve">                                                                                                                                                                                                                                                 </w:t>
      </w:r>
    </w:p>
    <w:p w:rsidR="00E6158A" w:rsidRPr="00052318" w:rsidRDefault="00E6158A" w:rsidP="00E6158A">
      <w:pPr>
        <w:widowControl w:val="0"/>
        <w:ind w:right="140"/>
        <w:jc w:val="right"/>
        <w:rPr>
          <w:rFonts w:ascii="Arial" w:hAnsi="Arial" w:cs="Arial"/>
        </w:rPr>
      </w:pPr>
      <w:r w:rsidRPr="00052318">
        <w:rPr>
          <w:rFonts w:ascii="Arial" w:hAnsi="Arial" w:cs="Arial"/>
        </w:rPr>
        <w:t xml:space="preserve">                                                                                                                                                                                                            </w:t>
      </w:r>
    </w:p>
    <w:p w:rsidR="006624BD" w:rsidRPr="00D80DF0" w:rsidRDefault="006624BD" w:rsidP="006624BD">
      <w:pPr>
        <w:widowControl w:val="0"/>
        <w:ind w:right="140"/>
        <w:jc w:val="right"/>
        <w:rPr>
          <w:rFonts w:ascii="Arial" w:hAnsi="Arial" w:cs="Arial"/>
        </w:rPr>
      </w:pPr>
      <w:r w:rsidRPr="00D80DF0">
        <w:rPr>
          <w:rFonts w:ascii="Arial" w:hAnsi="Arial" w:cs="Arial"/>
        </w:rPr>
        <w:t xml:space="preserve">Временно исполняющий </w:t>
      </w:r>
    </w:p>
    <w:p w:rsidR="006624BD" w:rsidRDefault="006624BD" w:rsidP="006624BD">
      <w:pPr>
        <w:widowControl w:val="0"/>
        <w:ind w:right="140"/>
        <w:jc w:val="right"/>
        <w:rPr>
          <w:rFonts w:ascii="Arial" w:hAnsi="Arial" w:cs="Arial"/>
        </w:rPr>
      </w:pPr>
      <w:r w:rsidRPr="00D80DF0">
        <w:rPr>
          <w:rFonts w:ascii="Arial" w:hAnsi="Arial" w:cs="Arial"/>
        </w:rPr>
        <w:t>полномочия мэра города Арзамаса</w:t>
      </w:r>
    </w:p>
    <w:p w:rsidR="006624BD" w:rsidRPr="007D0495" w:rsidRDefault="006624BD" w:rsidP="006624BD">
      <w:pPr>
        <w:widowControl w:val="0"/>
        <w:ind w:right="140"/>
        <w:jc w:val="right"/>
        <w:rPr>
          <w:rFonts w:ascii="Arial" w:hAnsi="Arial" w:cs="Arial"/>
        </w:rPr>
      </w:pPr>
    </w:p>
    <w:p w:rsidR="006624BD" w:rsidRPr="007D0495" w:rsidRDefault="006624BD" w:rsidP="006624BD">
      <w:pPr>
        <w:widowControl w:val="0"/>
        <w:ind w:right="140"/>
        <w:jc w:val="right"/>
        <w:rPr>
          <w:rFonts w:ascii="Arial" w:hAnsi="Arial" w:cs="Arial"/>
        </w:rPr>
      </w:pPr>
      <w:r w:rsidRPr="007D0495">
        <w:rPr>
          <w:rFonts w:ascii="Arial" w:hAnsi="Arial" w:cs="Arial"/>
        </w:rPr>
        <w:t>___________________</w:t>
      </w:r>
      <w:r>
        <w:rPr>
          <w:rFonts w:ascii="Arial" w:hAnsi="Arial" w:cs="Arial"/>
        </w:rPr>
        <w:t>М.Н.Гусев</w:t>
      </w:r>
    </w:p>
    <w:p w:rsidR="00E6158A" w:rsidRPr="00052318" w:rsidRDefault="00E6158A" w:rsidP="00AE5035">
      <w:pPr>
        <w:widowControl w:val="0"/>
        <w:ind w:right="140"/>
        <w:jc w:val="right"/>
        <w:rPr>
          <w:rFonts w:ascii="Arial" w:hAnsi="Arial" w:cs="Arial"/>
        </w:rPr>
      </w:pPr>
    </w:p>
    <w:p w:rsidR="00E6158A" w:rsidRPr="00052318" w:rsidRDefault="00E6158A" w:rsidP="00E6158A">
      <w:pPr>
        <w:widowControl w:val="0"/>
        <w:rPr>
          <w:rFonts w:ascii="Arial" w:hAnsi="Arial" w:cs="Arial"/>
          <w:b/>
          <w:sz w:val="20"/>
        </w:rPr>
      </w:pPr>
    </w:p>
    <w:p w:rsidR="001774A2" w:rsidRPr="00052318" w:rsidRDefault="001774A2" w:rsidP="001774A2">
      <w:pPr>
        <w:widowControl w:val="0"/>
        <w:tabs>
          <w:tab w:val="left" w:pos="4820"/>
          <w:tab w:val="left" w:pos="9639"/>
        </w:tabs>
        <w:ind w:right="-2"/>
        <w:jc w:val="center"/>
        <w:rPr>
          <w:rFonts w:ascii="Arial" w:hAnsi="Arial" w:cs="Arial"/>
          <w:b/>
        </w:rPr>
      </w:pPr>
      <w:r w:rsidRPr="00052318">
        <w:rPr>
          <w:rFonts w:ascii="Arial" w:hAnsi="Arial" w:cs="Arial"/>
          <w:b/>
        </w:rPr>
        <w:t>О внесении изменений в решение городской Думы городского округа город Арзамас Нижегородской области от 24.12.2025 года №716 «О бюджете городского округа город Арзамас на 2026 год и на плановый период 2027 и 2028 годов»</w:t>
      </w:r>
    </w:p>
    <w:p w:rsidR="001774A2" w:rsidRPr="00052318" w:rsidRDefault="001774A2" w:rsidP="001774A2"/>
    <w:p w:rsidR="001774A2" w:rsidRPr="00052318" w:rsidRDefault="001774A2" w:rsidP="001774A2">
      <w:pPr>
        <w:ind w:firstLine="708"/>
        <w:jc w:val="both"/>
        <w:rPr>
          <w:rFonts w:ascii="Arial" w:hAnsi="Arial" w:cs="Arial"/>
        </w:rPr>
      </w:pPr>
      <w:r w:rsidRPr="00052318">
        <w:rPr>
          <w:rFonts w:ascii="Arial" w:hAnsi="Arial" w:cs="Arial"/>
        </w:rPr>
        <w:t>В соответствии со ст.ст.11, 30 Устава городского округа город Арзамас Нижегородской области, ст.35 Положения о бюджетном процессе в городском округе город Арзамас, принятого решением Арзамасской городской Думы</w:t>
      </w:r>
      <w:r w:rsidR="00AE044C" w:rsidRPr="00052318">
        <w:rPr>
          <w:rFonts w:ascii="Arial" w:hAnsi="Arial" w:cs="Arial"/>
        </w:rPr>
        <w:t xml:space="preserve"> Нижегородской области </w:t>
      </w:r>
      <w:r w:rsidRPr="00052318">
        <w:rPr>
          <w:rFonts w:ascii="Arial" w:hAnsi="Arial" w:cs="Arial"/>
        </w:rPr>
        <w:t>от 26.10.2012 года № 101 и учитывая предложения администрации городского округа город Арзамас Нижегородской области,</w:t>
      </w:r>
    </w:p>
    <w:p w:rsidR="001774A2" w:rsidRPr="00052318" w:rsidRDefault="001774A2" w:rsidP="001774A2">
      <w:pPr>
        <w:spacing w:line="360" w:lineRule="auto"/>
        <w:ind w:firstLine="708"/>
        <w:jc w:val="both"/>
      </w:pPr>
    </w:p>
    <w:p w:rsidR="001774A2" w:rsidRPr="00052318" w:rsidRDefault="001774A2" w:rsidP="001774A2">
      <w:pPr>
        <w:widowControl w:val="0"/>
        <w:jc w:val="center"/>
        <w:rPr>
          <w:rFonts w:ascii="Arial" w:eastAsia="Calibri" w:hAnsi="Arial" w:cs="Arial"/>
          <w:b/>
        </w:rPr>
      </w:pPr>
      <w:r w:rsidRPr="00052318">
        <w:rPr>
          <w:rFonts w:ascii="Arial" w:eastAsia="Calibri" w:hAnsi="Arial" w:cs="Arial"/>
          <w:b/>
        </w:rPr>
        <w:t>го</w:t>
      </w:r>
      <w:r w:rsidR="002910E1" w:rsidRPr="00052318">
        <w:rPr>
          <w:rFonts w:ascii="Arial" w:eastAsia="Calibri" w:hAnsi="Arial" w:cs="Arial"/>
          <w:b/>
        </w:rPr>
        <w:t xml:space="preserve">родская Дума городского округа </w:t>
      </w:r>
      <w:r w:rsidRPr="00052318">
        <w:rPr>
          <w:rFonts w:ascii="Arial" w:eastAsia="Calibri" w:hAnsi="Arial" w:cs="Arial"/>
          <w:b/>
        </w:rPr>
        <w:t>РЕШИЛА:</w:t>
      </w:r>
    </w:p>
    <w:p w:rsidR="001774A2" w:rsidRPr="00052318" w:rsidRDefault="001774A2" w:rsidP="001774A2">
      <w:pPr>
        <w:widowControl w:val="0"/>
        <w:jc w:val="center"/>
        <w:rPr>
          <w:rFonts w:ascii="Arial" w:eastAsia="Calibri" w:hAnsi="Arial" w:cs="Arial"/>
        </w:rPr>
      </w:pPr>
    </w:p>
    <w:p w:rsidR="001774A2" w:rsidRPr="00052318" w:rsidRDefault="001774A2" w:rsidP="001774A2">
      <w:pPr>
        <w:pStyle w:val="affd"/>
        <w:widowControl w:val="0"/>
        <w:numPr>
          <w:ilvl w:val="0"/>
          <w:numId w:val="6"/>
        </w:numPr>
        <w:ind w:left="0" w:firstLine="705"/>
        <w:jc w:val="both"/>
        <w:rPr>
          <w:rFonts w:ascii="Arial" w:eastAsia="Calibri" w:hAnsi="Arial" w:cs="Arial"/>
        </w:rPr>
      </w:pPr>
      <w:r w:rsidRPr="00052318">
        <w:rPr>
          <w:rFonts w:ascii="Arial" w:eastAsia="Calibri" w:hAnsi="Arial" w:cs="Arial"/>
        </w:rPr>
        <w:t>Внести в решение городской Думы</w:t>
      </w:r>
      <w:r w:rsidR="00AE044C" w:rsidRPr="00052318">
        <w:rPr>
          <w:rFonts w:ascii="Arial" w:eastAsia="Calibri" w:hAnsi="Arial" w:cs="Arial"/>
        </w:rPr>
        <w:t xml:space="preserve"> городского округа город Арзамас Нижегородской области </w:t>
      </w:r>
      <w:r w:rsidRPr="00052318">
        <w:rPr>
          <w:rFonts w:ascii="Arial" w:eastAsia="Calibri" w:hAnsi="Arial" w:cs="Arial"/>
        </w:rPr>
        <w:t xml:space="preserve">от 24.12.2025 года № 716 «О бюджете городского округа город Арзамас на 2026 год и на плановый период 2027 и 2028 годов» (далее – Решение) следующие изменения:   </w:t>
      </w:r>
    </w:p>
    <w:p w:rsidR="009F4216" w:rsidRPr="00052318" w:rsidRDefault="009F4216" w:rsidP="009F4216">
      <w:pPr>
        <w:pStyle w:val="affd"/>
        <w:widowControl w:val="0"/>
        <w:ind w:left="705"/>
        <w:jc w:val="both"/>
        <w:rPr>
          <w:rFonts w:ascii="Arial" w:eastAsia="Calibri" w:hAnsi="Arial" w:cs="Arial"/>
        </w:rPr>
      </w:pPr>
    </w:p>
    <w:p w:rsidR="009F4216" w:rsidRPr="00052318" w:rsidRDefault="009F4216" w:rsidP="009F4216">
      <w:pPr>
        <w:widowControl w:val="0"/>
        <w:ind w:firstLine="705"/>
        <w:jc w:val="both"/>
        <w:rPr>
          <w:rFonts w:ascii="Arial" w:hAnsi="Arial" w:cs="Arial"/>
        </w:rPr>
      </w:pPr>
      <w:r w:rsidRPr="00052318">
        <w:rPr>
          <w:rFonts w:ascii="Arial" w:hAnsi="Arial" w:cs="Arial"/>
        </w:rPr>
        <w:t>1.1.Пункт 1 Решения изложить в следующей редакции:</w:t>
      </w:r>
    </w:p>
    <w:p w:rsidR="009F4216" w:rsidRPr="00052318" w:rsidRDefault="009F4216" w:rsidP="009F4216">
      <w:pPr>
        <w:widowControl w:val="0"/>
        <w:jc w:val="both"/>
        <w:rPr>
          <w:rFonts w:ascii="Arial" w:hAnsi="Arial" w:cs="Arial"/>
        </w:rPr>
      </w:pPr>
      <w:r w:rsidRPr="00052318">
        <w:rPr>
          <w:rFonts w:ascii="Arial" w:eastAsia="Calibri" w:hAnsi="Arial" w:cs="Arial"/>
        </w:rPr>
        <w:t xml:space="preserve"> </w:t>
      </w:r>
      <w:r w:rsidRPr="00052318">
        <w:rPr>
          <w:rFonts w:ascii="Arial" w:eastAsia="Calibri" w:hAnsi="Arial" w:cs="Arial"/>
        </w:rPr>
        <w:tab/>
        <w:t xml:space="preserve">«1. </w:t>
      </w:r>
      <w:r w:rsidRPr="00052318">
        <w:rPr>
          <w:rFonts w:ascii="Arial" w:hAnsi="Arial" w:cs="Arial"/>
        </w:rPr>
        <w:t>Утвердить основные характеристики бюджета городского округа город Арзамас на 2026 год:</w:t>
      </w:r>
    </w:p>
    <w:p w:rsidR="009F4216" w:rsidRPr="00052318" w:rsidRDefault="009F4216" w:rsidP="009F4216">
      <w:pPr>
        <w:ind w:left="709"/>
        <w:jc w:val="both"/>
        <w:rPr>
          <w:rFonts w:ascii="Arial" w:hAnsi="Arial" w:cs="Arial"/>
        </w:rPr>
      </w:pPr>
      <w:r w:rsidRPr="00052318">
        <w:rPr>
          <w:rFonts w:ascii="Arial" w:hAnsi="Arial" w:cs="Arial"/>
        </w:rPr>
        <w:t>- о</w:t>
      </w:r>
      <w:r w:rsidR="001C5539">
        <w:rPr>
          <w:rFonts w:ascii="Arial" w:hAnsi="Arial" w:cs="Arial"/>
        </w:rPr>
        <w:t>бщий объем доходов в сумме 7 741 732,5</w:t>
      </w:r>
      <w:r w:rsidRPr="00052318">
        <w:rPr>
          <w:rFonts w:ascii="Arial" w:hAnsi="Arial" w:cs="Arial"/>
        </w:rPr>
        <w:t xml:space="preserve"> тыс. рублей;</w:t>
      </w:r>
    </w:p>
    <w:p w:rsidR="009F4216" w:rsidRPr="00052318" w:rsidRDefault="009F4216" w:rsidP="009F4216">
      <w:pPr>
        <w:ind w:left="709"/>
        <w:jc w:val="both"/>
        <w:rPr>
          <w:rFonts w:ascii="Arial" w:hAnsi="Arial" w:cs="Arial"/>
        </w:rPr>
      </w:pPr>
      <w:r w:rsidRPr="00052318">
        <w:rPr>
          <w:rFonts w:ascii="Arial" w:hAnsi="Arial" w:cs="Arial"/>
        </w:rPr>
        <w:t xml:space="preserve">- общий объем расходов в сумме </w:t>
      </w:r>
      <w:r w:rsidR="003B2C03" w:rsidRPr="003B2C03">
        <w:rPr>
          <w:rFonts w:ascii="Arial" w:hAnsi="Arial" w:cs="Arial"/>
        </w:rPr>
        <w:t>7 977 253,9</w:t>
      </w:r>
      <w:r w:rsidR="003B2C03">
        <w:rPr>
          <w:rFonts w:ascii="Arial" w:hAnsi="Arial" w:cs="Arial"/>
        </w:rPr>
        <w:t xml:space="preserve"> </w:t>
      </w:r>
      <w:r w:rsidRPr="00052318">
        <w:rPr>
          <w:rFonts w:ascii="Arial" w:hAnsi="Arial" w:cs="Arial"/>
        </w:rPr>
        <w:t>тыс. рублей;</w:t>
      </w:r>
    </w:p>
    <w:p w:rsidR="009F4216" w:rsidRPr="00052318" w:rsidRDefault="009F4216" w:rsidP="009F4216">
      <w:pPr>
        <w:ind w:left="709"/>
        <w:jc w:val="both"/>
        <w:rPr>
          <w:rFonts w:ascii="Arial" w:hAnsi="Arial" w:cs="Arial"/>
        </w:rPr>
      </w:pPr>
      <w:r w:rsidRPr="00052318">
        <w:rPr>
          <w:rFonts w:ascii="Arial" w:hAnsi="Arial" w:cs="Arial"/>
        </w:rPr>
        <w:t xml:space="preserve">- размер дефицита бюджета в сумме </w:t>
      </w:r>
      <w:r w:rsidR="003B2C03" w:rsidRPr="003B2C03">
        <w:rPr>
          <w:rFonts w:ascii="Arial" w:hAnsi="Arial" w:cs="Arial"/>
        </w:rPr>
        <w:t>235 521,4</w:t>
      </w:r>
      <w:r w:rsidRPr="00052318">
        <w:rPr>
          <w:rFonts w:ascii="Arial" w:hAnsi="Arial" w:cs="Arial"/>
        </w:rPr>
        <w:t xml:space="preserve"> тыс. рублей.».</w:t>
      </w:r>
    </w:p>
    <w:p w:rsidR="001774A2" w:rsidRPr="00052318" w:rsidRDefault="001774A2" w:rsidP="001774A2">
      <w:pPr>
        <w:widowControl w:val="0"/>
        <w:spacing w:line="276" w:lineRule="auto"/>
        <w:jc w:val="both"/>
        <w:rPr>
          <w:rFonts w:ascii="Arial" w:hAnsi="Arial" w:cs="Arial"/>
        </w:rPr>
      </w:pPr>
    </w:p>
    <w:p w:rsidR="009F4216" w:rsidRPr="00052318" w:rsidRDefault="009F4216" w:rsidP="00D94250">
      <w:pPr>
        <w:widowControl w:val="0"/>
        <w:ind w:firstLine="705"/>
        <w:jc w:val="both"/>
        <w:rPr>
          <w:rFonts w:ascii="Arial" w:hAnsi="Arial" w:cs="Arial"/>
        </w:rPr>
      </w:pPr>
      <w:r w:rsidRPr="00052318">
        <w:rPr>
          <w:rFonts w:ascii="Arial" w:hAnsi="Arial" w:cs="Arial"/>
        </w:rPr>
        <w:t>1.2</w:t>
      </w:r>
      <w:r w:rsidR="001774A2" w:rsidRPr="00052318">
        <w:rPr>
          <w:rFonts w:ascii="Arial" w:hAnsi="Arial" w:cs="Arial"/>
        </w:rPr>
        <w:t xml:space="preserve">. </w:t>
      </w:r>
      <w:r w:rsidRPr="00052318">
        <w:rPr>
          <w:rFonts w:ascii="Arial" w:hAnsi="Arial" w:cs="Arial"/>
        </w:rPr>
        <w:t>Пункт 5 Решения изложить в следующей редакции:</w:t>
      </w:r>
    </w:p>
    <w:p w:rsidR="009F4216" w:rsidRPr="00052318" w:rsidRDefault="009F4216" w:rsidP="009F4216">
      <w:pPr>
        <w:ind w:firstLine="708"/>
        <w:jc w:val="both"/>
        <w:rPr>
          <w:rFonts w:ascii="Arial" w:hAnsi="Arial" w:cs="Arial"/>
        </w:rPr>
      </w:pPr>
      <w:r w:rsidRPr="00052318">
        <w:rPr>
          <w:rFonts w:ascii="Arial" w:hAnsi="Arial" w:cs="Arial"/>
        </w:rPr>
        <w:t>«5. Утвердить общий объем налоговых и неналоговых доходов:</w:t>
      </w:r>
    </w:p>
    <w:p w:rsidR="009F4216" w:rsidRPr="00052318" w:rsidRDefault="009F4216" w:rsidP="009F4216">
      <w:pPr>
        <w:ind w:firstLine="708"/>
        <w:jc w:val="both"/>
        <w:rPr>
          <w:rFonts w:ascii="Arial" w:hAnsi="Arial" w:cs="Arial"/>
        </w:rPr>
      </w:pPr>
      <w:r w:rsidRPr="00052318">
        <w:rPr>
          <w:rFonts w:ascii="Arial" w:hAnsi="Arial" w:cs="Arial"/>
        </w:rPr>
        <w:t>- на 2026 год в сумме 3</w:t>
      </w:r>
      <w:r w:rsidR="001C5539">
        <w:rPr>
          <w:rFonts w:ascii="Arial" w:hAnsi="Arial" w:cs="Arial"/>
        </w:rPr>
        <w:t> 577 937,4</w:t>
      </w:r>
      <w:r w:rsidRPr="00052318">
        <w:rPr>
          <w:rFonts w:ascii="Arial" w:hAnsi="Arial" w:cs="Arial"/>
        </w:rPr>
        <w:t xml:space="preserve"> тыс. рублей, в том числе доходов, формирующих муниципальный дорожный фонд городского округа город Арзамас, в сумме 58 502,4 тыс. рублей;</w:t>
      </w:r>
    </w:p>
    <w:p w:rsidR="009F4216" w:rsidRPr="00052318" w:rsidRDefault="009F4216" w:rsidP="009F4216">
      <w:pPr>
        <w:ind w:firstLine="708"/>
        <w:jc w:val="both"/>
        <w:rPr>
          <w:rFonts w:ascii="Arial" w:hAnsi="Arial" w:cs="Arial"/>
        </w:rPr>
      </w:pPr>
      <w:r w:rsidRPr="00052318">
        <w:rPr>
          <w:rFonts w:ascii="Arial" w:hAnsi="Arial" w:cs="Arial"/>
        </w:rPr>
        <w:t>- на 2027 год в сумме 3 840 437,7 тыс. рублей, в том числе доходов, формирующих муниципальный дорожный фонд городского округа город Арзамас, в сумме 78 103,6   тыс. рублей;</w:t>
      </w:r>
    </w:p>
    <w:p w:rsidR="009F4216" w:rsidRPr="00052318" w:rsidRDefault="009F4216" w:rsidP="009F4216">
      <w:pPr>
        <w:ind w:firstLine="708"/>
        <w:jc w:val="both"/>
        <w:rPr>
          <w:rFonts w:ascii="Arial" w:hAnsi="Arial" w:cs="Arial"/>
        </w:rPr>
      </w:pPr>
      <w:r w:rsidRPr="00052318">
        <w:rPr>
          <w:rFonts w:ascii="Arial" w:hAnsi="Arial" w:cs="Arial"/>
        </w:rPr>
        <w:t>- на 2028 год в сумме 3 935 269,5 тыс. рублей, в том числе доходов, формирующих муниципальный дорожный фонд городского округа город Арзамас, в сумме 81 216,3    тыс. рублей.»</w:t>
      </w:r>
    </w:p>
    <w:p w:rsidR="009F4216" w:rsidRPr="00052318" w:rsidRDefault="009F4216" w:rsidP="009F4216">
      <w:pPr>
        <w:ind w:firstLine="708"/>
        <w:jc w:val="both"/>
        <w:rPr>
          <w:rFonts w:ascii="Arial" w:hAnsi="Arial" w:cs="Arial"/>
        </w:rPr>
      </w:pPr>
    </w:p>
    <w:p w:rsidR="009F4216" w:rsidRPr="00052318" w:rsidRDefault="00D94250" w:rsidP="009F4216">
      <w:pPr>
        <w:ind w:firstLine="708"/>
        <w:jc w:val="both"/>
        <w:rPr>
          <w:rFonts w:ascii="Arial" w:hAnsi="Arial" w:cs="Arial"/>
        </w:rPr>
      </w:pPr>
      <w:r>
        <w:rPr>
          <w:rFonts w:ascii="Arial" w:hAnsi="Arial" w:cs="Arial"/>
        </w:rPr>
        <w:t>1.3</w:t>
      </w:r>
      <w:r w:rsidR="009F4216" w:rsidRPr="00052318">
        <w:rPr>
          <w:rFonts w:ascii="Arial" w:hAnsi="Arial" w:cs="Arial"/>
        </w:rPr>
        <w:t>. Пункт 6 Решения изложить в следующей редакции:</w:t>
      </w:r>
    </w:p>
    <w:p w:rsidR="009F4216" w:rsidRPr="00052318" w:rsidRDefault="009F4216" w:rsidP="009F4216">
      <w:pPr>
        <w:ind w:firstLine="708"/>
        <w:jc w:val="both"/>
        <w:rPr>
          <w:rFonts w:ascii="Arial" w:hAnsi="Arial" w:cs="Arial"/>
        </w:rPr>
      </w:pPr>
      <w:r w:rsidRPr="00052318">
        <w:rPr>
          <w:rFonts w:ascii="Arial" w:hAnsi="Arial" w:cs="Arial"/>
        </w:rPr>
        <w:lastRenderedPageBreak/>
        <w:t>«6. Утвердить объем межбюджетных трансфертов, получаемых из других бюджетов бюджетной системы Российской Федерации:</w:t>
      </w:r>
    </w:p>
    <w:p w:rsidR="009F4216" w:rsidRPr="00052318" w:rsidRDefault="009F4216" w:rsidP="009F4216">
      <w:pPr>
        <w:ind w:firstLine="708"/>
        <w:jc w:val="both"/>
        <w:rPr>
          <w:rFonts w:ascii="Arial" w:hAnsi="Arial" w:cs="Arial"/>
        </w:rPr>
      </w:pPr>
      <w:r w:rsidRPr="00052318">
        <w:rPr>
          <w:rFonts w:ascii="Arial" w:hAnsi="Arial" w:cs="Arial"/>
        </w:rPr>
        <w:t xml:space="preserve">- на 2026 год в сумме </w:t>
      </w:r>
      <w:r w:rsidR="00E635BD" w:rsidRPr="00052318">
        <w:rPr>
          <w:rFonts w:ascii="Arial" w:hAnsi="Arial" w:cs="Arial"/>
        </w:rPr>
        <w:t>4</w:t>
      </w:r>
      <w:r w:rsidR="001C5539">
        <w:rPr>
          <w:rFonts w:ascii="Arial" w:hAnsi="Arial" w:cs="Arial"/>
          <w:lang w:val="en-US"/>
        </w:rPr>
        <w:t> </w:t>
      </w:r>
      <w:r w:rsidR="001C5539">
        <w:rPr>
          <w:rFonts w:ascii="Arial" w:hAnsi="Arial" w:cs="Arial"/>
        </w:rPr>
        <w:t>170 137,1</w:t>
      </w:r>
      <w:r w:rsidRPr="00052318">
        <w:rPr>
          <w:rFonts w:ascii="Arial" w:hAnsi="Arial" w:cs="Arial"/>
        </w:rPr>
        <w:t xml:space="preserve"> тыс. рублей;</w:t>
      </w:r>
    </w:p>
    <w:p w:rsidR="009F4216" w:rsidRPr="00052318" w:rsidRDefault="009F4216" w:rsidP="009F4216">
      <w:pPr>
        <w:ind w:firstLine="708"/>
        <w:jc w:val="both"/>
        <w:rPr>
          <w:rFonts w:ascii="Arial" w:hAnsi="Arial" w:cs="Arial"/>
        </w:rPr>
      </w:pPr>
      <w:r w:rsidRPr="00052318">
        <w:rPr>
          <w:rFonts w:ascii="Arial" w:hAnsi="Arial" w:cs="Arial"/>
        </w:rPr>
        <w:t>- на 2027 год в сумме 3</w:t>
      </w:r>
      <w:r w:rsidR="00E635BD" w:rsidRPr="00052318">
        <w:rPr>
          <w:rFonts w:ascii="Arial" w:hAnsi="Arial" w:cs="Arial"/>
        </w:rPr>
        <w:t> 332</w:t>
      </w:r>
      <w:r w:rsidR="001D2A63" w:rsidRPr="00052318">
        <w:rPr>
          <w:rFonts w:ascii="Arial" w:hAnsi="Arial" w:cs="Arial"/>
          <w:lang w:val="en-US"/>
        </w:rPr>
        <w:t> </w:t>
      </w:r>
      <w:r w:rsidR="001D2A63" w:rsidRPr="00052318">
        <w:rPr>
          <w:rFonts w:ascii="Arial" w:hAnsi="Arial" w:cs="Arial"/>
        </w:rPr>
        <w:t>278,</w:t>
      </w:r>
      <w:r w:rsidR="00E635BD" w:rsidRPr="00052318">
        <w:rPr>
          <w:rFonts w:ascii="Arial" w:hAnsi="Arial" w:cs="Arial"/>
        </w:rPr>
        <w:t>4</w:t>
      </w:r>
      <w:r w:rsidRPr="00052318">
        <w:rPr>
          <w:rFonts w:ascii="Arial" w:hAnsi="Arial" w:cs="Arial"/>
        </w:rPr>
        <w:t xml:space="preserve"> тыс. рублей;</w:t>
      </w:r>
    </w:p>
    <w:p w:rsidR="009F4216" w:rsidRPr="00052318" w:rsidRDefault="00E635BD" w:rsidP="009F4216">
      <w:pPr>
        <w:ind w:firstLine="708"/>
        <w:jc w:val="both"/>
        <w:rPr>
          <w:rFonts w:ascii="Arial" w:hAnsi="Arial" w:cs="Arial"/>
        </w:rPr>
      </w:pPr>
      <w:r w:rsidRPr="00052318">
        <w:rPr>
          <w:rFonts w:ascii="Arial" w:hAnsi="Arial" w:cs="Arial"/>
        </w:rPr>
        <w:t>- на 2028 год в сумме 3 541</w:t>
      </w:r>
      <w:r w:rsidR="001D2A63" w:rsidRPr="00052318">
        <w:rPr>
          <w:rFonts w:ascii="Arial" w:hAnsi="Arial" w:cs="Arial"/>
        </w:rPr>
        <w:t> 041,</w:t>
      </w:r>
      <w:r w:rsidRPr="00052318">
        <w:rPr>
          <w:rFonts w:ascii="Arial" w:hAnsi="Arial" w:cs="Arial"/>
        </w:rPr>
        <w:t>3</w:t>
      </w:r>
      <w:r w:rsidR="009F4216" w:rsidRPr="00052318">
        <w:rPr>
          <w:rFonts w:ascii="Arial" w:hAnsi="Arial" w:cs="Arial"/>
        </w:rPr>
        <w:t xml:space="preserve"> тыс. рублей.».</w:t>
      </w:r>
    </w:p>
    <w:p w:rsidR="009F4216" w:rsidRPr="00052318" w:rsidRDefault="009F4216" w:rsidP="001774A2">
      <w:pPr>
        <w:ind w:firstLine="708"/>
        <w:jc w:val="both"/>
        <w:rPr>
          <w:rFonts w:ascii="Arial" w:hAnsi="Arial" w:cs="Arial"/>
        </w:rPr>
      </w:pPr>
    </w:p>
    <w:p w:rsidR="004C55BE" w:rsidRPr="00AD5229" w:rsidRDefault="001774A2" w:rsidP="004C55BE">
      <w:pPr>
        <w:ind w:firstLine="708"/>
        <w:jc w:val="both"/>
        <w:rPr>
          <w:rFonts w:ascii="Arial" w:hAnsi="Arial" w:cs="Arial"/>
        </w:rPr>
      </w:pPr>
      <w:r w:rsidRPr="00052318">
        <w:rPr>
          <w:rFonts w:ascii="Arial" w:hAnsi="Arial" w:cs="Arial"/>
        </w:rPr>
        <w:t>1.</w:t>
      </w:r>
      <w:r w:rsidR="00D94250">
        <w:rPr>
          <w:rFonts w:ascii="Arial" w:hAnsi="Arial" w:cs="Arial"/>
        </w:rPr>
        <w:t>4</w:t>
      </w:r>
      <w:r w:rsidR="008401F3" w:rsidRPr="00052318">
        <w:rPr>
          <w:rFonts w:ascii="Arial" w:hAnsi="Arial" w:cs="Arial"/>
        </w:rPr>
        <w:t>.</w:t>
      </w:r>
      <w:r w:rsidRPr="00052318">
        <w:rPr>
          <w:rFonts w:ascii="Arial" w:hAnsi="Arial" w:cs="Arial"/>
        </w:rPr>
        <w:t xml:space="preserve"> </w:t>
      </w:r>
      <w:r w:rsidR="004C55BE">
        <w:rPr>
          <w:rFonts w:ascii="Arial" w:hAnsi="Arial" w:cs="Arial"/>
        </w:rPr>
        <w:t>Пункт</w:t>
      </w:r>
      <w:r w:rsidR="004C55BE" w:rsidRPr="00AD5229">
        <w:rPr>
          <w:rFonts w:ascii="Arial" w:hAnsi="Arial" w:cs="Arial"/>
        </w:rPr>
        <w:t xml:space="preserve"> 1</w:t>
      </w:r>
      <w:r w:rsidR="004C55BE">
        <w:rPr>
          <w:rFonts w:ascii="Arial" w:hAnsi="Arial" w:cs="Arial"/>
        </w:rPr>
        <w:t>2</w:t>
      </w:r>
      <w:r w:rsidR="004C55BE" w:rsidRPr="00AD5229">
        <w:rPr>
          <w:rFonts w:ascii="Arial" w:hAnsi="Arial" w:cs="Arial"/>
        </w:rPr>
        <w:t>.</w:t>
      </w:r>
      <w:r w:rsidR="004C55BE">
        <w:rPr>
          <w:rFonts w:ascii="Arial" w:hAnsi="Arial" w:cs="Arial"/>
        </w:rPr>
        <w:t>4</w:t>
      </w:r>
      <w:r w:rsidR="004C55BE" w:rsidRPr="00AD5229">
        <w:rPr>
          <w:rFonts w:ascii="Arial" w:hAnsi="Arial" w:cs="Arial"/>
        </w:rPr>
        <w:t xml:space="preserve"> </w:t>
      </w:r>
      <w:r w:rsidR="004C55BE" w:rsidRPr="008F0369">
        <w:rPr>
          <w:rFonts w:ascii="Arial" w:hAnsi="Arial" w:cs="Arial"/>
        </w:rPr>
        <w:t>Решения изложить в следующей редакции:</w:t>
      </w:r>
    </w:p>
    <w:p w:rsidR="004C55BE" w:rsidRPr="00F72D53" w:rsidRDefault="004C55BE" w:rsidP="004C55BE">
      <w:pPr>
        <w:ind w:firstLine="708"/>
        <w:jc w:val="both"/>
        <w:rPr>
          <w:rFonts w:ascii="Arial" w:hAnsi="Arial" w:cs="Arial"/>
        </w:rPr>
      </w:pPr>
      <w:r w:rsidRPr="00AD5229">
        <w:rPr>
          <w:rFonts w:ascii="Arial" w:hAnsi="Arial" w:cs="Arial"/>
        </w:rPr>
        <w:t>«</w:t>
      </w:r>
      <w:r w:rsidRPr="00F72D53">
        <w:rPr>
          <w:rFonts w:ascii="Arial" w:hAnsi="Arial" w:cs="Arial"/>
        </w:rPr>
        <w:t>12.4. Резервный фонд администрации городского округа город Арзамас:</w:t>
      </w:r>
    </w:p>
    <w:p w:rsidR="004C55BE" w:rsidRPr="00F72D53" w:rsidRDefault="004C55BE" w:rsidP="004C55BE">
      <w:pPr>
        <w:ind w:firstLine="708"/>
        <w:jc w:val="both"/>
        <w:rPr>
          <w:rFonts w:ascii="Arial" w:hAnsi="Arial" w:cs="Arial"/>
        </w:rPr>
      </w:pPr>
      <w:r w:rsidRPr="00F72D53">
        <w:rPr>
          <w:rFonts w:ascii="Arial" w:hAnsi="Arial" w:cs="Arial"/>
        </w:rPr>
        <w:t xml:space="preserve">- на 2026 год в сумме </w:t>
      </w:r>
      <w:r w:rsidR="00526111">
        <w:rPr>
          <w:rFonts w:ascii="Arial" w:hAnsi="Arial" w:cs="Arial"/>
        </w:rPr>
        <w:t>5</w:t>
      </w:r>
      <w:r w:rsidR="00915F7B" w:rsidRPr="00915F7B">
        <w:rPr>
          <w:rFonts w:ascii="Arial" w:hAnsi="Arial" w:cs="Arial"/>
        </w:rPr>
        <w:t>8 690,5</w:t>
      </w:r>
      <w:r w:rsidRPr="00F72D53">
        <w:rPr>
          <w:rFonts w:ascii="Arial" w:hAnsi="Arial" w:cs="Arial"/>
        </w:rPr>
        <w:t xml:space="preserve"> тыс. рублей;</w:t>
      </w:r>
    </w:p>
    <w:p w:rsidR="004C55BE" w:rsidRPr="00F72D53" w:rsidRDefault="004C55BE" w:rsidP="004C55BE">
      <w:pPr>
        <w:ind w:firstLine="708"/>
        <w:jc w:val="both"/>
        <w:rPr>
          <w:rFonts w:ascii="Arial" w:hAnsi="Arial" w:cs="Arial"/>
        </w:rPr>
      </w:pPr>
      <w:r w:rsidRPr="00F72D53">
        <w:rPr>
          <w:rFonts w:ascii="Arial" w:hAnsi="Arial" w:cs="Arial"/>
        </w:rPr>
        <w:t>- на 2027 год в сумме 20 000,0 тыс. рублей;</w:t>
      </w:r>
    </w:p>
    <w:p w:rsidR="004C55BE" w:rsidRDefault="004C55BE" w:rsidP="004C55BE">
      <w:pPr>
        <w:ind w:firstLine="708"/>
        <w:jc w:val="both"/>
        <w:rPr>
          <w:rFonts w:ascii="Arial" w:hAnsi="Arial" w:cs="Arial"/>
        </w:rPr>
      </w:pPr>
      <w:r w:rsidRPr="00F72D53">
        <w:rPr>
          <w:rFonts w:ascii="Arial" w:hAnsi="Arial" w:cs="Arial"/>
        </w:rPr>
        <w:t>- на 2028 год в сумме 20 000,0 тыс. рублей.</w:t>
      </w:r>
      <w:r w:rsidRPr="00AD5229">
        <w:rPr>
          <w:rFonts w:ascii="Arial" w:hAnsi="Arial" w:cs="Arial"/>
        </w:rPr>
        <w:t>»</w:t>
      </w:r>
    </w:p>
    <w:p w:rsidR="004C55BE" w:rsidRDefault="004C55BE" w:rsidP="004C55BE">
      <w:pPr>
        <w:ind w:firstLine="708"/>
        <w:jc w:val="both"/>
        <w:rPr>
          <w:rFonts w:ascii="Arial" w:hAnsi="Arial" w:cs="Arial"/>
        </w:rPr>
      </w:pPr>
    </w:p>
    <w:p w:rsidR="004C55BE" w:rsidRDefault="004C55BE" w:rsidP="004C55BE">
      <w:pPr>
        <w:ind w:firstLine="708"/>
        <w:jc w:val="both"/>
        <w:rPr>
          <w:rFonts w:ascii="Arial" w:hAnsi="Arial" w:cs="Arial"/>
        </w:rPr>
      </w:pPr>
      <w:r>
        <w:rPr>
          <w:rFonts w:ascii="Arial" w:hAnsi="Arial" w:cs="Arial"/>
        </w:rPr>
        <w:t>1.</w:t>
      </w:r>
      <w:r w:rsidR="00D94250">
        <w:rPr>
          <w:rFonts w:ascii="Arial" w:hAnsi="Arial" w:cs="Arial"/>
        </w:rPr>
        <w:t>5</w:t>
      </w:r>
      <w:r>
        <w:rPr>
          <w:rFonts w:ascii="Arial" w:hAnsi="Arial" w:cs="Arial"/>
        </w:rPr>
        <w:t xml:space="preserve">. В пункте 14.2 подпункты </w:t>
      </w:r>
      <w:r w:rsidRPr="00AD5229">
        <w:rPr>
          <w:rFonts w:ascii="Arial" w:hAnsi="Arial" w:cs="Arial"/>
        </w:rPr>
        <w:t>8 изложить в следующей редакции</w:t>
      </w:r>
      <w:r>
        <w:rPr>
          <w:rFonts w:ascii="Arial" w:hAnsi="Arial" w:cs="Arial"/>
        </w:rPr>
        <w:t>:</w:t>
      </w:r>
    </w:p>
    <w:p w:rsidR="004C55BE" w:rsidRPr="00AD5229" w:rsidRDefault="004C55BE" w:rsidP="004C55BE">
      <w:pPr>
        <w:ind w:firstLine="708"/>
        <w:jc w:val="both"/>
        <w:rPr>
          <w:rFonts w:ascii="Arial" w:hAnsi="Arial" w:cs="Arial"/>
        </w:rPr>
      </w:pPr>
      <w:r>
        <w:rPr>
          <w:rFonts w:ascii="Arial" w:hAnsi="Arial" w:cs="Arial"/>
        </w:rPr>
        <w:t>«</w:t>
      </w:r>
      <w:r w:rsidRPr="00031755">
        <w:rPr>
          <w:rFonts w:ascii="Arial" w:hAnsi="Arial" w:cs="Arial"/>
        </w:rPr>
        <w:t>8) авансовые платежи по контрактам (договорам) о поставке товаров, выполнении работ, оказании услуг, заключаемым исполнителями с соисполнителями в рамках исполнения указанных в подпунктах 5 - 7 настоящего пункта контрактов (договоров);</w:t>
      </w:r>
      <w:r>
        <w:rPr>
          <w:rFonts w:ascii="Arial" w:hAnsi="Arial" w:cs="Arial"/>
        </w:rPr>
        <w:t>»</w:t>
      </w:r>
    </w:p>
    <w:p w:rsidR="004C55BE" w:rsidRDefault="004C55BE" w:rsidP="001774A2">
      <w:pPr>
        <w:ind w:firstLine="708"/>
        <w:jc w:val="both"/>
        <w:rPr>
          <w:rFonts w:ascii="Arial" w:hAnsi="Arial" w:cs="Arial"/>
        </w:rPr>
      </w:pPr>
    </w:p>
    <w:p w:rsidR="00D1420A" w:rsidRPr="00052318" w:rsidRDefault="004C55BE" w:rsidP="00D1420A">
      <w:pPr>
        <w:ind w:firstLine="708"/>
        <w:jc w:val="both"/>
        <w:rPr>
          <w:rFonts w:ascii="Arial" w:hAnsi="Arial" w:cs="Arial"/>
        </w:rPr>
      </w:pPr>
      <w:r>
        <w:rPr>
          <w:rFonts w:ascii="Arial" w:hAnsi="Arial" w:cs="Arial"/>
        </w:rPr>
        <w:t>1.</w:t>
      </w:r>
      <w:r w:rsidR="00D94250">
        <w:rPr>
          <w:rFonts w:ascii="Arial" w:hAnsi="Arial" w:cs="Arial"/>
        </w:rPr>
        <w:t>6</w:t>
      </w:r>
      <w:r>
        <w:rPr>
          <w:rFonts w:ascii="Arial" w:hAnsi="Arial" w:cs="Arial"/>
        </w:rPr>
        <w:t xml:space="preserve">. </w:t>
      </w:r>
      <w:r w:rsidR="00D1420A" w:rsidRPr="00052318">
        <w:rPr>
          <w:rFonts w:ascii="Arial" w:hAnsi="Arial" w:cs="Arial"/>
        </w:rPr>
        <w:t>Пункт 2</w:t>
      </w:r>
      <w:r w:rsidR="00D1420A">
        <w:rPr>
          <w:rFonts w:ascii="Arial" w:hAnsi="Arial" w:cs="Arial"/>
        </w:rPr>
        <w:t>7</w:t>
      </w:r>
      <w:r w:rsidR="00D1420A" w:rsidRPr="00052318">
        <w:rPr>
          <w:rFonts w:ascii="Arial" w:hAnsi="Arial" w:cs="Arial"/>
        </w:rPr>
        <w:t xml:space="preserve"> Решения изложить в следующей редакции:</w:t>
      </w:r>
    </w:p>
    <w:p w:rsidR="00D1420A" w:rsidRPr="009C70B7" w:rsidRDefault="00D1420A" w:rsidP="00D1420A">
      <w:pPr>
        <w:ind w:firstLine="567"/>
        <w:jc w:val="both"/>
        <w:rPr>
          <w:rFonts w:ascii="Arial" w:hAnsi="Arial" w:cs="Arial"/>
        </w:rPr>
      </w:pPr>
      <w:r>
        <w:rPr>
          <w:rFonts w:ascii="Arial" w:hAnsi="Arial" w:cs="Arial"/>
        </w:rPr>
        <w:t>«</w:t>
      </w:r>
      <w:r w:rsidRPr="009C70B7">
        <w:rPr>
          <w:rFonts w:ascii="Arial" w:hAnsi="Arial" w:cs="Arial"/>
        </w:rPr>
        <w:t>27. Утвердить общий объем бюджетных ассигнований на исполнение публичных нормативных обязательств:</w:t>
      </w:r>
    </w:p>
    <w:p w:rsidR="00D1420A" w:rsidRPr="000F7A39" w:rsidRDefault="00D1420A" w:rsidP="00D1420A">
      <w:pPr>
        <w:ind w:firstLine="567"/>
        <w:jc w:val="both"/>
        <w:rPr>
          <w:rFonts w:ascii="Arial" w:hAnsi="Arial" w:cs="Arial"/>
        </w:rPr>
      </w:pPr>
      <w:r w:rsidRPr="000F7A39">
        <w:rPr>
          <w:rFonts w:ascii="Arial" w:hAnsi="Arial" w:cs="Arial"/>
        </w:rPr>
        <w:t>- на 202</w:t>
      </w:r>
      <w:r>
        <w:rPr>
          <w:rFonts w:ascii="Arial" w:hAnsi="Arial" w:cs="Arial"/>
        </w:rPr>
        <w:t>6</w:t>
      </w:r>
      <w:r w:rsidRPr="000F7A39">
        <w:rPr>
          <w:rFonts w:ascii="Arial" w:hAnsi="Arial" w:cs="Arial"/>
        </w:rPr>
        <w:t xml:space="preserve"> год в сумме </w:t>
      </w:r>
      <w:r w:rsidR="00097D45">
        <w:rPr>
          <w:rFonts w:ascii="Arial" w:hAnsi="Arial" w:cs="Arial"/>
        </w:rPr>
        <w:t>7</w:t>
      </w:r>
      <w:r>
        <w:rPr>
          <w:rFonts w:ascii="Arial" w:hAnsi="Arial" w:cs="Arial"/>
        </w:rPr>
        <w:t xml:space="preserve">2 466,0 </w:t>
      </w:r>
      <w:r w:rsidRPr="000F7A39">
        <w:rPr>
          <w:rFonts w:ascii="Arial" w:hAnsi="Arial" w:cs="Arial"/>
        </w:rPr>
        <w:t>тыс. рублей;</w:t>
      </w:r>
    </w:p>
    <w:p w:rsidR="00D1420A" w:rsidRPr="000F7A39" w:rsidRDefault="00D1420A" w:rsidP="00D1420A">
      <w:pPr>
        <w:ind w:firstLine="567"/>
        <w:jc w:val="both"/>
        <w:rPr>
          <w:rFonts w:ascii="Arial" w:hAnsi="Arial" w:cs="Arial"/>
        </w:rPr>
      </w:pPr>
      <w:r w:rsidRPr="000F7A39">
        <w:rPr>
          <w:rFonts w:ascii="Arial" w:hAnsi="Arial" w:cs="Arial"/>
        </w:rPr>
        <w:t>- на 202</w:t>
      </w:r>
      <w:r>
        <w:rPr>
          <w:rFonts w:ascii="Arial" w:hAnsi="Arial" w:cs="Arial"/>
        </w:rPr>
        <w:t>7</w:t>
      </w:r>
      <w:r w:rsidRPr="000F7A39">
        <w:rPr>
          <w:rFonts w:ascii="Arial" w:hAnsi="Arial" w:cs="Arial"/>
        </w:rPr>
        <w:t xml:space="preserve"> год в сумме </w:t>
      </w:r>
      <w:r>
        <w:rPr>
          <w:rFonts w:ascii="Arial" w:hAnsi="Arial" w:cs="Arial"/>
        </w:rPr>
        <w:t xml:space="preserve">62 466,0 </w:t>
      </w:r>
      <w:r w:rsidRPr="000F7A39">
        <w:rPr>
          <w:rFonts w:ascii="Arial" w:hAnsi="Arial" w:cs="Arial"/>
        </w:rPr>
        <w:t>тыс. рублей;</w:t>
      </w:r>
    </w:p>
    <w:p w:rsidR="00D1420A" w:rsidRDefault="00D1420A" w:rsidP="00D1420A">
      <w:pPr>
        <w:ind w:firstLine="567"/>
        <w:jc w:val="both"/>
        <w:rPr>
          <w:rFonts w:ascii="Arial" w:hAnsi="Arial" w:cs="Arial"/>
        </w:rPr>
      </w:pPr>
      <w:r w:rsidRPr="000F7A39">
        <w:rPr>
          <w:rFonts w:ascii="Arial" w:hAnsi="Arial" w:cs="Arial"/>
        </w:rPr>
        <w:t>- на 202</w:t>
      </w:r>
      <w:r>
        <w:rPr>
          <w:rFonts w:ascii="Arial" w:hAnsi="Arial" w:cs="Arial"/>
        </w:rPr>
        <w:t>8</w:t>
      </w:r>
      <w:r w:rsidRPr="000F7A39">
        <w:rPr>
          <w:rFonts w:ascii="Arial" w:hAnsi="Arial" w:cs="Arial"/>
        </w:rPr>
        <w:t xml:space="preserve"> год в сумме </w:t>
      </w:r>
      <w:r>
        <w:rPr>
          <w:rFonts w:ascii="Arial" w:hAnsi="Arial" w:cs="Arial"/>
        </w:rPr>
        <w:t xml:space="preserve">62 466,0 </w:t>
      </w:r>
      <w:r w:rsidRPr="000F7A39">
        <w:rPr>
          <w:rFonts w:ascii="Arial" w:hAnsi="Arial" w:cs="Arial"/>
        </w:rPr>
        <w:t>тыс. рублей.</w:t>
      </w:r>
    </w:p>
    <w:p w:rsidR="00D1420A" w:rsidRDefault="00D1420A" w:rsidP="00D1420A">
      <w:pPr>
        <w:ind w:firstLine="708"/>
        <w:jc w:val="both"/>
        <w:rPr>
          <w:rFonts w:ascii="Arial" w:hAnsi="Arial" w:cs="Arial"/>
        </w:rPr>
      </w:pPr>
      <w:r w:rsidRPr="009C70B7">
        <w:rPr>
          <w:rFonts w:ascii="Arial" w:hAnsi="Arial" w:cs="Arial"/>
        </w:rPr>
        <w:t>Утвердить перечень публичных нормативных обязательств, подлежащих исполнению за счет средств бюджета городского округа город Арзамас на 202</w:t>
      </w:r>
      <w:r>
        <w:rPr>
          <w:rFonts w:ascii="Arial" w:hAnsi="Arial" w:cs="Arial"/>
        </w:rPr>
        <w:t>6</w:t>
      </w:r>
      <w:r w:rsidRPr="009C70B7">
        <w:rPr>
          <w:rFonts w:ascii="Arial" w:hAnsi="Arial" w:cs="Arial"/>
        </w:rPr>
        <w:t xml:space="preserve"> год и на плановый период 202</w:t>
      </w:r>
      <w:r>
        <w:rPr>
          <w:rFonts w:ascii="Arial" w:hAnsi="Arial" w:cs="Arial"/>
        </w:rPr>
        <w:t>7</w:t>
      </w:r>
      <w:r w:rsidRPr="009C70B7">
        <w:rPr>
          <w:rFonts w:ascii="Arial" w:hAnsi="Arial" w:cs="Arial"/>
        </w:rPr>
        <w:t xml:space="preserve"> и 202</w:t>
      </w:r>
      <w:r>
        <w:rPr>
          <w:rFonts w:ascii="Arial" w:hAnsi="Arial" w:cs="Arial"/>
        </w:rPr>
        <w:t xml:space="preserve">8 </w:t>
      </w:r>
      <w:r w:rsidRPr="009C70B7">
        <w:rPr>
          <w:rFonts w:ascii="Arial" w:hAnsi="Arial" w:cs="Arial"/>
        </w:rPr>
        <w:t>годов, согласно Приложению 11</w:t>
      </w:r>
      <w:r>
        <w:rPr>
          <w:rFonts w:ascii="Arial" w:hAnsi="Arial" w:cs="Arial"/>
        </w:rPr>
        <w:t>.».</w:t>
      </w:r>
    </w:p>
    <w:p w:rsidR="00D1420A" w:rsidRDefault="00D1420A" w:rsidP="001774A2">
      <w:pPr>
        <w:ind w:firstLine="708"/>
        <w:jc w:val="both"/>
        <w:rPr>
          <w:rFonts w:ascii="Arial" w:hAnsi="Arial" w:cs="Arial"/>
        </w:rPr>
      </w:pPr>
    </w:p>
    <w:p w:rsidR="001774A2" w:rsidRPr="00052318" w:rsidRDefault="00D1420A" w:rsidP="001774A2">
      <w:pPr>
        <w:ind w:firstLine="708"/>
        <w:jc w:val="both"/>
        <w:rPr>
          <w:rFonts w:ascii="Arial" w:hAnsi="Arial" w:cs="Arial"/>
        </w:rPr>
      </w:pPr>
      <w:r>
        <w:rPr>
          <w:rFonts w:ascii="Arial" w:hAnsi="Arial" w:cs="Arial"/>
        </w:rPr>
        <w:t>1.</w:t>
      </w:r>
      <w:r w:rsidR="00D94250">
        <w:rPr>
          <w:rFonts w:ascii="Arial" w:hAnsi="Arial" w:cs="Arial"/>
        </w:rPr>
        <w:t>7</w:t>
      </w:r>
      <w:r>
        <w:rPr>
          <w:rFonts w:ascii="Arial" w:hAnsi="Arial" w:cs="Arial"/>
        </w:rPr>
        <w:t xml:space="preserve">. </w:t>
      </w:r>
      <w:r w:rsidR="001774A2" w:rsidRPr="00052318">
        <w:rPr>
          <w:rFonts w:ascii="Arial" w:hAnsi="Arial" w:cs="Arial"/>
        </w:rPr>
        <w:t>Пункт 28 Решения изложить в следующей редакции:</w:t>
      </w:r>
    </w:p>
    <w:p w:rsidR="001774A2" w:rsidRPr="00052318" w:rsidRDefault="001774A2" w:rsidP="00005699">
      <w:pPr>
        <w:ind w:firstLine="709"/>
        <w:jc w:val="both"/>
        <w:rPr>
          <w:rFonts w:ascii="Arial" w:hAnsi="Arial" w:cs="Arial"/>
        </w:rPr>
      </w:pPr>
      <w:r w:rsidRPr="00052318">
        <w:rPr>
          <w:rFonts w:ascii="Arial" w:hAnsi="Arial" w:cs="Arial"/>
        </w:rPr>
        <w:t>«28. Утвердить общий объем капитальных вложений в объекты муниципальной собственности:</w:t>
      </w:r>
    </w:p>
    <w:p w:rsidR="001774A2" w:rsidRPr="00052318" w:rsidRDefault="001774A2" w:rsidP="001774A2">
      <w:pPr>
        <w:ind w:firstLine="567"/>
        <w:jc w:val="both"/>
        <w:rPr>
          <w:rFonts w:ascii="Arial" w:hAnsi="Arial" w:cs="Arial"/>
        </w:rPr>
      </w:pPr>
      <w:r w:rsidRPr="00052318">
        <w:rPr>
          <w:rFonts w:ascii="Arial" w:hAnsi="Arial" w:cs="Arial"/>
        </w:rPr>
        <w:t xml:space="preserve">- на 2026 год в сумме </w:t>
      </w:r>
      <w:r w:rsidR="003B2C03">
        <w:rPr>
          <w:rFonts w:ascii="Arial" w:hAnsi="Arial" w:cs="Arial"/>
        </w:rPr>
        <w:t>433 </w:t>
      </w:r>
      <w:r w:rsidR="00AE2E07">
        <w:rPr>
          <w:rFonts w:ascii="Arial" w:hAnsi="Arial" w:cs="Arial"/>
        </w:rPr>
        <w:t>840</w:t>
      </w:r>
      <w:r w:rsidR="003B2C03">
        <w:rPr>
          <w:rFonts w:ascii="Arial" w:hAnsi="Arial" w:cs="Arial"/>
        </w:rPr>
        <w:t>,2</w:t>
      </w:r>
      <w:r w:rsidRPr="00052318">
        <w:rPr>
          <w:rFonts w:ascii="Arial" w:hAnsi="Arial" w:cs="Arial"/>
        </w:rPr>
        <w:t xml:space="preserve"> тыс. рублей;</w:t>
      </w:r>
    </w:p>
    <w:p w:rsidR="001774A2" w:rsidRPr="00052318" w:rsidRDefault="001774A2" w:rsidP="001774A2">
      <w:pPr>
        <w:ind w:firstLine="567"/>
        <w:jc w:val="both"/>
        <w:rPr>
          <w:rFonts w:ascii="Arial" w:hAnsi="Arial" w:cs="Arial"/>
        </w:rPr>
      </w:pPr>
      <w:r w:rsidRPr="00052318">
        <w:rPr>
          <w:rFonts w:ascii="Arial" w:hAnsi="Arial" w:cs="Arial"/>
        </w:rPr>
        <w:t xml:space="preserve">- на 2027 год в сумме </w:t>
      </w:r>
      <w:r w:rsidR="00354CF6" w:rsidRPr="00052318">
        <w:rPr>
          <w:rFonts w:ascii="Arial" w:hAnsi="Arial" w:cs="Arial"/>
        </w:rPr>
        <w:t>152 809,</w:t>
      </w:r>
      <w:r w:rsidR="00A857DF" w:rsidRPr="00052318">
        <w:rPr>
          <w:rFonts w:ascii="Arial" w:hAnsi="Arial" w:cs="Arial"/>
        </w:rPr>
        <w:t>4</w:t>
      </w:r>
      <w:r w:rsidR="00C6384D" w:rsidRPr="00052318">
        <w:rPr>
          <w:rFonts w:ascii="Arial" w:hAnsi="Arial" w:cs="Arial"/>
        </w:rPr>
        <w:t xml:space="preserve"> тыс. рублей;</w:t>
      </w:r>
    </w:p>
    <w:p w:rsidR="00C6384D" w:rsidRPr="00052318" w:rsidRDefault="00C6384D" w:rsidP="001774A2">
      <w:pPr>
        <w:ind w:firstLine="567"/>
        <w:jc w:val="both"/>
        <w:rPr>
          <w:rFonts w:ascii="Arial" w:hAnsi="Arial" w:cs="Arial"/>
        </w:rPr>
      </w:pPr>
      <w:r w:rsidRPr="00052318">
        <w:rPr>
          <w:rFonts w:ascii="Arial" w:hAnsi="Arial" w:cs="Arial"/>
        </w:rPr>
        <w:t xml:space="preserve">- на 2028 год в сумме </w:t>
      </w:r>
      <w:r w:rsidR="002A754D" w:rsidRPr="00052318">
        <w:rPr>
          <w:rFonts w:ascii="Arial" w:hAnsi="Arial" w:cs="Arial"/>
        </w:rPr>
        <w:t>42 833,7 тыс. рублей.</w:t>
      </w:r>
    </w:p>
    <w:p w:rsidR="001774A2" w:rsidRPr="00052318" w:rsidRDefault="001774A2" w:rsidP="00005699">
      <w:pPr>
        <w:ind w:firstLine="709"/>
        <w:jc w:val="both"/>
        <w:rPr>
          <w:rFonts w:ascii="Arial" w:hAnsi="Arial" w:cs="Arial"/>
        </w:rPr>
      </w:pPr>
      <w:r w:rsidRPr="00052318">
        <w:rPr>
          <w:rFonts w:ascii="Arial" w:hAnsi="Arial" w:cs="Arial"/>
        </w:rPr>
        <w:t>Утвердить перечень объектов капитального строительства (реконструкции), финансируемых</w:t>
      </w:r>
      <w:r w:rsidR="00791AF2">
        <w:rPr>
          <w:rFonts w:ascii="Arial" w:hAnsi="Arial" w:cs="Arial"/>
        </w:rPr>
        <w:t xml:space="preserve"> </w:t>
      </w:r>
      <w:r w:rsidRPr="00052318">
        <w:rPr>
          <w:rFonts w:ascii="Arial" w:hAnsi="Arial" w:cs="Arial"/>
        </w:rPr>
        <w:t>за счет бюджетных средств на осуществление бюджетных инвестиций в форме капитальных вложений, и объемы их финансирования:</w:t>
      </w:r>
    </w:p>
    <w:p w:rsidR="001774A2" w:rsidRPr="00052318" w:rsidRDefault="001774A2" w:rsidP="001774A2">
      <w:pPr>
        <w:ind w:firstLine="567"/>
        <w:jc w:val="both"/>
        <w:rPr>
          <w:rFonts w:ascii="Arial" w:hAnsi="Arial" w:cs="Arial"/>
        </w:rPr>
      </w:pPr>
      <w:r w:rsidRPr="00052318">
        <w:rPr>
          <w:rFonts w:ascii="Arial" w:hAnsi="Arial" w:cs="Arial"/>
        </w:rPr>
        <w:t>- на 2026 год согласно Приложению 12;</w:t>
      </w:r>
    </w:p>
    <w:p w:rsidR="00496BFD" w:rsidRPr="00052318" w:rsidRDefault="001774A2" w:rsidP="001774A2">
      <w:pPr>
        <w:ind w:firstLine="567"/>
        <w:jc w:val="both"/>
        <w:rPr>
          <w:rFonts w:ascii="Arial" w:hAnsi="Arial" w:cs="Arial"/>
        </w:rPr>
      </w:pPr>
      <w:r w:rsidRPr="00052318">
        <w:rPr>
          <w:rFonts w:ascii="Arial" w:hAnsi="Arial" w:cs="Arial"/>
        </w:rPr>
        <w:t>- на 2027 год согласно Приложению 13</w:t>
      </w:r>
      <w:r w:rsidR="00496BFD" w:rsidRPr="00052318">
        <w:rPr>
          <w:rFonts w:ascii="Arial" w:hAnsi="Arial" w:cs="Arial"/>
        </w:rPr>
        <w:t>;</w:t>
      </w:r>
    </w:p>
    <w:p w:rsidR="001774A2" w:rsidRPr="00052318" w:rsidRDefault="00496BFD" w:rsidP="001774A2">
      <w:pPr>
        <w:ind w:firstLine="567"/>
        <w:jc w:val="both"/>
        <w:rPr>
          <w:rFonts w:ascii="Arial" w:hAnsi="Arial" w:cs="Arial"/>
        </w:rPr>
      </w:pPr>
      <w:r w:rsidRPr="00052318">
        <w:rPr>
          <w:rFonts w:ascii="Arial" w:hAnsi="Arial" w:cs="Arial"/>
        </w:rPr>
        <w:t>- на 2028 го</w:t>
      </w:r>
      <w:r w:rsidR="00A31B58" w:rsidRPr="00052318">
        <w:rPr>
          <w:rFonts w:ascii="Arial" w:hAnsi="Arial" w:cs="Arial"/>
        </w:rPr>
        <w:t>д</w:t>
      </w:r>
      <w:r w:rsidRPr="00052318">
        <w:rPr>
          <w:rFonts w:ascii="Arial" w:hAnsi="Arial" w:cs="Arial"/>
        </w:rPr>
        <w:t xml:space="preserve"> согласно Приложению 14.</w:t>
      </w:r>
      <w:r w:rsidR="001774A2" w:rsidRPr="00052318">
        <w:rPr>
          <w:rFonts w:ascii="Arial" w:hAnsi="Arial" w:cs="Arial"/>
        </w:rPr>
        <w:t>».</w:t>
      </w:r>
    </w:p>
    <w:p w:rsidR="00E635BD" w:rsidRPr="00052318" w:rsidRDefault="00E635BD" w:rsidP="001774A2">
      <w:pPr>
        <w:ind w:firstLine="567"/>
        <w:jc w:val="both"/>
        <w:rPr>
          <w:rFonts w:ascii="Arial" w:hAnsi="Arial" w:cs="Arial"/>
        </w:rPr>
      </w:pPr>
    </w:p>
    <w:p w:rsidR="001C5539" w:rsidRPr="00820FD1" w:rsidRDefault="001C5539" w:rsidP="001C5539">
      <w:pPr>
        <w:ind w:firstLine="709"/>
        <w:jc w:val="both"/>
        <w:rPr>
          <w:rFonts w:ascii="Arial" w:hAnsi="Arial" w:cs="Arial"/>
        </w:rPr>
      </w:pPr>
      <w:r>
        <w:rPr>
          <w:rFonts w:ascii="Arial" w:hAnsi="Arial" w:cs="Arial"/>
        </w:rPr>
        <w:t>1.</w:t>
      </w:r>
      <w:r w:rsidR="00D94250">
        <w:rPr>
          <w:rFonts w:ascii="Arial" w:hAnsi="Arial" w:cs="Arial"/>
        </w:rPr>
        <w:t>8</w:t>
      </w:r>
      <w:r w:rsidRPr="00820FD1">
        <w:rPr>
          <w:rFonts w:ascii="Arial" w:hAnsi="Arial" w:cs="Arial"/>
        </w:rPr>
        <w:t xml:space="preserve">. Приложение 1 к Решению «Перечень главных администраторов доходов </w:t>
      </w:r>
    </w:p>
    <w:p w:rsidR="001C5539" w:rsidRPr="00820FD1" w:rsidRDefault="001C5539" w:rsidP="001C5539">
      <w:pPr>
        <w:jc w:val="both"/>
        <w:rPr>
          <w:rFonts w:ascii="Arial" w:hAnsi="Arial" w:cs="Arial"/>
        </w:rPr>
      </w:pPr>
      <w:r w:rsidRPr="00820FD1">
        <w:rPr>
          <w:rFonts w:ascii="Arial" w:hAnsi="Arial" w:cs="Arial"/>
        </w:rPr>
        <w:t>бюджета городского округа город Арзамас» изложить в новой редакции согласно приложению 1 к настоящему решению.</w:t>
      </w:r>
    </w:p>
    <w:p w:rsidR="001C5539" w:rsidRDefault="001C5539" w:rsidP="00E635BD">
      <w:pPr>
        <w:ind w:firstLine="709"/>
        <w:jc w:val="both"/>
        <w:rPr>
          <w:rFonts w:ascii="Arial" w:hAnsi="Arial" w:cs="Arial"/>
        </w:rPr>
      </w:pPr>
    </w:p>
    <w:p w:rsidR="00E635BD" w:rsidRPr="00052318" w:rsidRDefault="00E635BD" w:rsidP="00E635BD">
      <w:pPr>
        <w:ind w:firstLine="709"/>
        <w:jc w:val="both"/>
        <w:rPr>
          <w:rFonts w:ascii="Arial" w:hAnsi="Arial" w:cs="Arial"/>
        </w:rPr>
      </w:pPr>
      <w:r w:rsidRPr="00052318">
        <w:rPr>
          <w:rFonts w:ascii="Arial" w:hAnsi="Arial" w:cs="Arial"/>
        </w:rPr>
        <w:t>1.</w:t>
      </w:r>
      <w:r w:rsidR="00D94250">
        <w:rPr>
          <w:rFonts w:ascii="Arial" w:hAnsi="Arial" w:cs="Arial"/>
        </w:rPr>
        <w:t>9</w:t>
      </w:r>
      <w:r w:rsidRPr="00052318">
        <w:rPr>
          <w:rFonts w:ascii="Arial" w:hAnsi="Arial" w:cs="Arial"/>
        </w:rPr>
        <w:t>. Приложение 3 к Решению «Поступление доходов по группам, подгруппам и статьям бюджетной классификации на 2026 год и на плановый период 2027 и 2028 годов» изложить в ново</w:t>
      </w:r>
      <w:r w:rsidR="001C5539">
        <w:rPr>
          <w:rFonts w:ascii="Arial" w:hAnsi="Arial" w:cs="Arial"/>
        </w:rPr>
        <w:t>й редакции согласно приложению 2</w:t>
      </w:r>
      <w:r w:rsidRPr="00052318">
        <w:rPr>
          <w:rFonts w:ascii="Arial" w:hAnsi="Arial" w:cs="Arial"/>
        </w:rPr>
        <w:t xml:space="preserve"> к настоящему решению.</w:t>
      </w:r>
    </w:p>
    <w:p w:rsidR="00C644C9" w:rsidRPr="00052318" w:rsidRDefault="00C644C9" w:rsidP="001774A2">
      <w:pPr>
        <w:ind w:firstLine="567"/>
        <w:jc w:val="both"/>
        <w:rPr>
          <w:rFonts w:ascii="Arial" w:hAnsi="Arial" w:cs="Arial"/>
        </w:rPr>
      </w:pPr>
    </w:p>
    <w:p w:rsidR="001774A2" w:rsidRPr="00052318" w:rsidRDefault="00DB33B3" w:rsidP="001774A2">
      <w:pPr>
        <w:ind w:firstLine="709"/>
        <w:jc w:val="both"/>
        <w:rPr>
          <w:rFonts w:ascii="Arial" w:eastAsia="Calibri" w:hAnsi="Arial" w:cs="Arial"/>
          <w:lang w:val="x-none"/>
        </w:rPr>
      </w:pPr>
      <w:r w:rsidRPr="00052318">
        <w:rPr>
          <w:rFonts w:ascii="Arial" w:hAnsi="Arial" w:cs="Arial"/>
        </w:rPr>
        <w:t>1.</w:t>
      </w:r>
      <w:r w:rsidR="001C5539">
        <w:rPr>
          <w:rFonts w:ascii="Arial" w:hAnsi="Arial" w:cs="Arial"/>
        </w:rPr>
        <w:t>1</w:t>
      </w:r>
      <w:r w:rsidR="00D94250">
        <w:rPr>
          <w:rFonts w:ascii="Arial" w:hAnsi="Arial" w:cs="Arial"/>
        </w:rPr>
        <w:t>0</w:t>
      </w:r>
      <w:r w:rsidR="001774A2" w:rsidRPr="00052318">
        <w:rPr>
          <w:rFonts w:ascii="Arial" w:hAnsi="Arial" w:cs="Arial"/>
        </w:rPr>
        <w:t xml:space="preserve">. </w:t>
      </w:r>
      <w:r w:rsidR="001774A2" w:rsidRPr="00052318">
        <w:rPr>
          <w:rFonts w:ascii="Arial" w:eastAsia="Calibri" w:hAnsi="Arial" w:cs="Arial"/>
          <w:lang w:val="x-none"/>
        </w:rPr>
        <w:t>Приложение 4 к Решению «Расходы бюджета городского округа город Арзамас на 202</w:t>
      </w:r>
      <w:r w:rsidR="001774A2" w:rsidRPr="00052318">
        <w:rPr>
          <w:rFonts w:ascii="Arial" w:eastAsia="Calibri" w:hAnsi="Arial" w:cs="Arial"/>
        </w:rPr>
        <w:t>6</w:t>
      </w:r>
      <w:r w:rsidR="001774A2" w:rsidRPr="00052318">
        <w:rPr>
          <w:rFonts w:ascii="Arial" w:eastAsia="Calibri" w:hAnsi="Arial" w:cs="Arial"/>
          <w:lang w:val="x-none"/>
        </w:rPr>
        <w:t xml:space="preserve"> год и на плановый период 202</w:t>
      </w:r>
      <w:r w:rsidR="001774A2" w:rsidRPr="00052318">
        <w:rPr>
          <w:rFonts w:ascii="Arial" w:eastAsia="Calibri" w:hAnsi="Arial" w:cs="Arial"/>
        </w:rPr>
        <w:t xml:space="preserve">7 </w:t>
      </w:r>
      <w:r w:rsidR="001774A2" w:rsidRPr="00052318">
        <w:rPr>
          <w:rFonts w:ascii="Arial" w:eastAsia="Calibri" w:hAnsi="Arial" w:cs="Arial"/>
          <w:lang w:val="x-none"/>
        </w:rPr>
        <w:t>и 202</w:t>
      </w:r>
      <w:r w:rsidR="001774A2" w:rsidRPr="00052318">
        <w:rPr>
          <w:rFonts w:ascii="Arial" w:eastAsia="Calibri" w:hAnsi="Arial" w:cs="Arial"/>
        </w:rPr>
        <w:t>8</w:t>
      </w:r>
      <w:r w:rsidR="001774A2" w:rsidRPr="00052318">
        <w:rPr>
          <w:rFonts w:ascii="Arial" w:eastAsia="Calibri" w:hAnsi="Arial" w:cs="Arial"/>
          <w:lang w:val="x-none"/>
        </w:rPr>
        <w:t xml:space="preserve"> годов» изложить в новой редакции согласно приложению </w:t>
      </w:r>
      <w:r w:rsidR="00B246B2">
        <w:rPr>
          <w:rFonts w:ascii="Arial" w:eastAsia="Calibri" w:hAnsi="Arial" w:cs="Arial"/>
        </w:rPr>
        <w:t>3</w:t>
      </w:r>
      <w:r w:rsidR="001774A2" w:rsidRPr="00052318">
        <w:rPr>
          <w:rFonts w:ascii="Arial" w:eastAsia="Calibri" w:hAnsi="Arial" w:cs="Arial"/>
          <w:lang w:val="x-none"/>
        </w:rPr>
        <w:t xml:space="preserve"> к настоящему решению.</w:t>
      </w:r>
    </w:p>
    <w:p w:rsidR="00354F5C" w:rsidRPr="00052318" w:rsidRDefault="00354F5C" w:rsidP="001774A2">
      <w:pPr>
        <w:ind w:firstLine="709"/>
        <w:jc w:val="both"/>
        <w:rPr>
          <w:rFonts w:ascii="Arial" w:eastAsia="Calibri" w:hAnsi="Arial" w:cs="Arial"/>
          <w:lang w:val="x-none"/>
        </w:rPr>
      </w:pPr>
    </w:p>
    <w:p w:rsidR="00354F5C" w:rsidRPr="00052318" w:rsidRDefault="00354F5C" w:rsidP="00354F5C">
      <w:pPr>
        <w:ind w:firstLine="709"/>
        <w:jc w:val="both"/>
        <w:rPr>
          <w:rFonts w:ascii="Arial" w:hAnsi="Arial" w:cs="Arial"/>
        </w:rPr>
      </w:pPr>
      <w:r w:rsidRPr="00052318">
        <w:rPr>
          <w:rFonts w:ascii="Arial" w:eastAsia="Calibri" w:hAnsi="Arial" w:cs="Arial"/>
        </w:rPr>
        <w:t>1.</w:t>
      </w:r>
      <w:r w:rsidR="001C5539">
        <w:rPr>
          <w:rFonts w:ascii="Arial" w:eastAsia="Calibri" w:hAnsi="Arial" w:cs="Arial"/>
        </w:rPr>
        <w:t>1</w:t>
      </w:r>
      <w:r w:rsidR="00D94250">
        <w:rPr>
          <w:rFonts w:ascii="Arial" w:eastAsia="Calibri" w:hAnsi="Arial" w:cs="Arial"/>
        </w:rPr>
        <w:t>1</w:t>
      </w:r>
      <w:r w:rsidRPr="00052318">
        <w:rPr>
          <w:rFonts w:ascii="Arial" w:eastAsia="Calibri" w:hAnsi="Arial" w:cs="Arial"/>
        </w:rPr>
        <w:t xml:space="preserve">. Приложение 5 к Решению «Источники финансирования дефицита бюджета городского округа город Арзамас на 2026 год и на плановый период 2027 и 2028 годов» </w:t>
      </w:r>
      <w:r w:rsidRPr="00052318">
        <w:rPr>
          <w:rFonts w:ascii="Arial" w:hAnsi="Arial" w:cs="Arial"/>
        </w:rPr>
        <w:t>изложить в ново</w:t>
      </w:r>
      <w:r w:rsidR="00B246B2">
        <w:rPr>
          <w:rFonts w:ascii="Arial" w:hAnsi="Arial" w:cs="Arial"/>
        </w:rPr>
        <w:t>й редакции согласно приложению 4</w:t>
      </w:r>
      <w:r w:rsidRPr="00052318">
        <w:rPr>
          <w:rFonts w:ascii="Arial" w:hAnsi="Arial" w:cs="Arial"/>
        </w:rPr>
        <w:t xml:space="preserve"> к настоящему решению.</w:t>
      </w:r>
    </w:p>
    <w:p w:rsidR="001774A2" w:rsidRPr="00052318" w:rsidRDefault="001774A2" w:rsidP="001774A2">
      <w:pPr>
        <w:spacing w:line="276" w:lineRule="auto"/>
        <w:ind w:firstLine="709"/>
        <w:jc w:val="both"/>
        <w:rPr>
          <w:rFonts w:ascii="Arial" w:eastAsia="Calibri" w:hAnsi="Arial" w:cs="Arial"/>
        </w:rPr>
      </w:pPr>
    </w:p>
    <w:p w:rsidR="001774A2" w:rsidRPr="00052318" w:rsidRDefault="00DB33B3" w:rsidP="001774A2">
      <w:pPr>
        <w:ind w:firstLine="709"/>
        <w:jc w:val="both"/>
        <w:rPr>
          <w:rFonts w:ascii="Arial" w:hAnsi="Arial" w:cs="Arial"/>
        </w:rPr>
      </w:pPr>
      <w:r w:rsidRPr="00052318">
        <w:rPr>
          <w:rFonts w:ascii="Arial" w:hAnsi="Arial" w:cs="Arial"/>
        </w:rPr>
        <w:t>1.</w:t>
      </w:r>
      <w:r w:rsidR="00D1420A">
        <w:rPr>
          <w:rFonts w:ascii="Arial" w:hAnsi="Arial" w:cs="Arial"/>
        </w:rPr>
        <w:t>1</w:t>
      </w:r>
      <w:r w:rsidR="00D94250">
        <w:rPr>
          <w:rFonts w:ascii="Arial" w:hAnsi="Arial" w:cs="Arial"/>
        </w:rPr>
        <w:t>2</w:t>
      </w:r>
      <w:r w:rsidR="001774A2" w:rsidRPr="00052318">
        <w:rPr>
          <w:rFonts w:ascii="Arial" w:hAnsi="Arial" w:cs="Arial"/>
        </w:rPr>
        <w:t xml:space="preserve">. Приложение 6 к Решению «Распределение бюджетных ассигнований по разделам и подразделам, целевым статьям (муниципальным программам и непрограммным направлениям деятельности) и видам расходов классификации расходов бюджета на 2026 год и на плановый период 2027 и 2028 годов» изложить в новой редакции согласно приложению </w:t>
      </w:r>
      <w:r w:rsidR="00B246B2">
        <w:rPr>
          <w:rFonts w:ascii="Arial" w:hAnsi="Arial" w:cs="Arial"/>
        </w:rPr>
        <w:t>5</w:t>
      </w:r>
      <w:r w:rsidR="001774A2" w:rsidRPr="00052318">
        <w:rPr>
          <w:rFonts w:ascii="Arial" w:hAnsi="Arial" w:cs="Arial"/>
        </w:rPr>
        <w:t xml:space="preserve"> к настоящему решению.</w:t>
      </w:r>
    </w:p>
    <w:p w:rsidR="001774A2" w:rsidRPr="00052318" w:rsidRDefault="001774A2" w:rsidP="001774A2">
      <w:pPr>
        <w:pStyle w:val="32"/>
        <w:spacing w:after="0" w:line="276" w:lineRule="auto"/>
        <w:ind w:firstLine="709"/>
        <w:jc w:val="both"/>
        <w:rPr>
          <w:rFonts w:ascii="Arial" w:hAnsi="Arial" w:cs="Arial"/>
          <w:sz w:val="24"/>
          <w:szCs w:val="24"/>
        </w:rPr>
      </w:pPr>
    </w:p>
    <w:p w:rsidR="001774A2" w:rsidRPr="00052318" w:rsidRDefault="001774A2" w:rsidP="001774A2">
      <w:pPr>
        <w:pStyle w:val="32"/>
        <w:spacing w:after="0"/>
        <w:ind w:firstLine="709"/>
        <w:jc w:val="both"/>
        <w:rPr>
          <w:rFonts w:ascii="Arial" w:hAnsi="Arial" w:cs="Arial"/>
          <w:sz w:val="24"/>
          <w:szCs w:val="24"/>
        </w:rPr>
      </w:pPr>
      <w:r w:rsidRPr="00052318">
        <w:rPr>
          <w:rFonts w:ascii="Arial" w:hAnsi="Arial" w:cs="Arial"/>
          <w:sz w:val="24"/>
          <w:szCs w:val="24"/>
        </w:rPr>
        <w:t>1.</w:t>
      </w:r>
      <w:r w:rsidR="008401F3" w:rsidRPr="00052318">
        <w:rPr>
          <w:rFonts w:ascii="Arial" w:hAnsi="Arial" w:cs="Arial"/>
          <w:sz w:val="24"/>
          <w:szCs w:val="24"/>
        </w:rPr>
        <w:t>1</w:t>
      </w:r>
      <w:r w:rsidR="00D94250">
        <w:rPr>
          <w:rFonts w:ascii="Arial" w:hAnsi="Arial" w:cs="Arial"/>
          <w:sz w:val="24"/>
          <w:szCs w:val="24"/>
        </w:rPr>
        <w:t>3</w:t>
      </w:r>
      <w:r w:rsidRPr="00052318">
        <w:rPr>
          <w:rFonts w:ascii="Arial" w:hAnsi="Arial" w:cs="Arial"/>
          <w:sz w:val="24"/>
          <w:szCs w:val="24"/>
        </w:rPr>
        <w:t>. Приложение 7 к Решению «Ведомственная структура расходов бюджета городского округа город Арзамас на 202</w:t>
      </w:r>
      <w:r w:rsidR="000A2115" w:rsidRPr="00052318">
        <w:rPr>
          <w:rFonts w:ascii="Arial" w:hAnsi="Arial" w:cs="Arial"/>
          <w:sz w:val="24"/>
          <w:szCs w:val="24"/>
        </w:rPr>
        <w:t>6</w:t>
      </w:r>
      <w:r w:rsidRPr="00052318">
        <w:rPr>
          <w:rFonts w:ascii="Arial" w:hAnsi="Arial" w:cs="Arial"/>
          <w:sz w:val="24"/>
          <w:szCs w:val="24"/>
        </w:rPr>
        <w:t xml:space="preserve"> год и на плановый период 202</w:t>
      </w:r>
      <w:r w:rsidR="000A2115" w:rsidRPr="00052318">
        <w:rPr>
          <w:rFonts w:ascii="Arial" w:hAnsi="Arial" w:cs="Arial"/>
          <w:sz w:val="24"/>
          <w:szCs w:val="24"/>
        </w:rPr>
        <w:t>7</w:t>
      </w:r>
      <w:r w:rsidRPr="00052318">
        <w:rPr>
          <w:rFonts w:ascii="Arial" w:hAnsi="Arial" w:cs="Arial"/>
          <w:sz w:val="24"/>
          <w:szCs w:val="24"/>
        </w:rPr>
        <w:t xml:space="preserve"> и 202</w:t>
      </w:r>
      <w:r w:rsidR="000A2115" w:rsidRPr="00052318">
        <w:rPr>
          <w:rFonts w:ascii="Arial" w:hAnsi="Arial" w:cs="Arial"/>
          <w:sz w:val="24"/>
          <w:szCs w:val="24"/>
        </w:rPr>
        <w:t>8</w:t>
      </w:r>
      <w:r w:rsidRPr="00052318">
        <w:rPr>
          <w:rFonts w:ascii="Arial" w:hAnsi="Arial" w:cs="Arial"/>
          <w:sz w:val="24"/>
          <w:szCs w:val="24"/>
        </w:rPr>
        <w:t xml:space="preserve"> годов» изложить в новой редакции согласно приложению </w:t>
      </w:r>
      <w:r w:rsidR="00B246B2">
        <w:rPr>
          <w:rFonts w:ascii="Arial" w:hAnsi="Arial" w:cs="Arial"/>
          <w:sz w:val="24"/>
          <w:szCs w:val="24"/>
        </w:rPr>
        <w:t>6</w:t>
      </w:r>
      <w:r w:rsidRPr="00052318">
        <w:rPr>
          <w:rFonts w:ascii="Arial" w:hAnsi="Arial" w:cs="Arial"/>
          <w:sz w:val="24"/>
          <w:szCs w:val="24"/>
        </w:rPr>
        <w:t xml:space="preserve"> к настоящему решению.</w:t>
      </w:r>
    </w:p>
    <w:p w:rsidR="001774A2" w:rsidRPr="00052318" w:rsidRDefault="001774A2" w:rsidP="001774A2">
      <w:pPr>
        <w:pStyle w:val="32"/>
        <w:spacing w:after="0" w:line="276" w:lineRule="auto"/>
        <w:ind w:firstLine="709"/>
        <w:rPr>
          <w:rFonts w:ascii="Arial" w:hAnsi="Arial" w:cs="Arial"/>
          <w:sz w:val="24"/>
          <w:szCs w:val="24"/>
        </w:rPr>
      </w:pPr>
    </w:p>
    <w:p w:rsidR="001774A2" w:rsidRDefault="001774A2" w:rsidP="001774A2">
      <w:pPr>
        <w:pStyle w:val="32"/>
        <w:numPr>
          <w:ilvl w:val="1"/>
          <w:numId w:val="0"/>
        </w:numPr>
        <w:ind w:firstLine="709"/>
        <w:jc w:val="both"/>
        <w:rPr>
          <w:rFonts w:ascii="Arial" w:hAnsi="Arial" w:cs="Arial"/>
          <w:sz w:val="24"/>
          <w:szCs w:val="24"/>
        </w:rPr>
      </w:pPr>
      <w:r w:rsidRPr="00052318">
        <w:rPr>
          <w:rFonts w:ascii="Arial" w:hAnsi="Arial" w:cs="Arial"/>
          <w:sz w:val="24"/>
          <w:szCs w:val="24"/>
        </w:rPr>
        <w:t>1.</w:t>
      </w:r>
      <w:r w:rsidR="00354F5C" w:rsidRPr="00052318">
        <w:rPr>
          <w:rFonts w:ascii="Arial" w:hAnsi="Arial" w:cs="Arial"/>
          <w:sz w:val="24"/>
          <w:szCs w:val="24"/>
        </w:rPr>
        <w:t>1</w:t>
      </w:r>
      <w:r w:rsidR="00D94250">
        <w:rPr>
          <w:rFonts w:ascii="Arial" w:hAnsi="Arial" w:cs="Arial"/>
          <w:sz w:val="24"/>
          <w:szCs w:val="24"/>
        </w:rPr>
        <w:t>4</w:t>
      </w:r>
      <w:r w:rsidRPr="00052318">
        <w:rPr>
          <w:rFonts w:ascii="Arial" w:hAnsi="Arial" w:cs="Arial"/>
          <w:sz w:val="24"/>
          <w:szCs w:val="24"/>
        </w:rPr>
        <w:t xml:space="preserve">. Приложение 8 к Решению «Распределение бюджетных ассигнований по целевым статьям (муниципальным программам и непрограммным направлениям деятельности), видам расходов классификации расходов бюджета на 2026 год и на плановый период 2027 и 2028 годов» изложить в новой редакции согласно приложению </w:t>
      </w:r>
      <w:r w:rsidR="00B246B2">
        <w:rPr>
          <w:rFonts w:ascii="Arial" w:hAnsi="Arial" w:cs="Arial"/>
          <w:sz w:val="24"/>
          <w:szCs w:val="24"/>
        </w:rPr>
        <w:t>7</w:t>
      </w:r>
      <w:r w:rsidRPr="00052318">
        <w:rPr>
          <w:rFonts w:ascii="Arial" w:hAnsi="Arial" w:cs="Arial"/>
          <w:sz w:val="24"/>
          <w:szCs w:val="24"/>
        </w:rPr>
        <w:t xml:space="preserve"> к настоящему решению.</w:t>
      </w:r>
    </w:p>
    <w:p w:rsidR="00D1420A" w:rsidRDefault="00D1420A" w:rsidP="00D1420A">
      <w:pPr>
        <w:pStyle w:val="32"/>
        <w:numPr>
          <w:ilvl w:val="1"/>
          <w:numId w:val="0"/>
        </w:numPr>
        <w:ind w:firstLine="709"/>
        <w:jc w:val="both"/>
        <w:rPr>
          <w:rFonts w:ascii="Arial" w:hAnsi="Arial" w:cs="Arial"/>
          <w:sz w:val="24"/>
          <w:szCs w:val="24"/>
        </w:rPr>
      </w:pPr>
      <w:r>
        <w:rPr>
          <w:rFonts w:ascii="Arial" w:hAnsi="Arial" w:cs="Arial"/>
          <w:sz w:val="24"/>
          <w:szCs w:val="24"/>
        </w:rPr>
        <w:t>1.1</w:t>
      </w:r>
      <w:r w:rsidR="00D94250">
        <w:rPr>
          <w:rFonts w:ascii="Arial" w:hAnsi="Arial" w:cs="Arial"/>
          <w:sz w:val="24"/>
          <w:szCs w:val="24"/>
        </w:rPr>
        <w:t>5</w:t>
      </w:r>
      <w:r>
        <w:rPr>
          <w:rFonts w:ascii="Arial" w:hAnsi="Arial" w:cs="Arial"/>
          <w:sz w:val="24"/>
          <w:szCs w:val="24"/>
        </w:rPr>
        <w:t>.</w:t>
      </w:r>
      <w:r w:rsidRPr="00D1420A">
        <w:rPr>
          <w:rFonts w:ascii="Arial" w:hAnsi="Arial" w:cs="Arial"/>
          <w:sz w:val="24"/>
          <w:szCs w:val="24"/>
        </w:rPr>
        <w:t xml:space="preserve"> </w:t>
      </w:r>
      <w:r w:rsidRPr="00052318">
        <w:rPr>
          <w:rFonts w:ascii="Arial" w:hAnsi="Arial" w:cs="Arial"/>
          <w:sz w:val="24"/>
          <w:szCs w:val="24"/>
        </w:rPr>
        <w:t>Приложение 1</w:t>
      </w:r>
      <w:r>
        <w:rPr>
          <w:rFonts w:ascii="Arial" w:hAnsi="Arial" w:cs="Arial"/>
          <w:sz w:val="24"/>
          <w:szCs w:val="24"/>
        </w:rPr>
        <w:t>1</w:t>
      </w:r>
      <w:r w:rsidRPr="00052318">
        <w:rPr>
          <w:rFonts w:ascii="Arial" w:hAnsi="Arial" w:cs="Arial"/>
          <w:sz w:val="24"/>
          <w:szCs w:val="24"/>
        </w:rPr>
        <w:t xml:space="preserve"> к Решению</w:t>
      </w:r>
      <w:r>
        <w:rPr>
          <w:rFonts w:ascii="Arial" w:hAnsi="Arial" w:cs="Arial"/>
          <w:sz w:val="24"/>
          <w:szCs w:val="24"/>
        </w:rPr>
        <w:t xml:space="preserve"> «</w:t>
      </w:r>
      <w:r w:rsidRPr="00D1420A">
        <w:rPr>
          <w:rFonts w:ascii="Arial" w:hAnsi="Arial" w:cs="Arial"/>
          <w:sz w:val="24"/>
          <w:szCs w:val="24"/>
        </w:rPr>
        <w:t>Перечень публичных нормативных обязательств, подлежащих исполнению за счет средств бюджета городского округа город Арзамас на 2026 год и на плановый период 2027 и 2028 годов</w:t>
      </w:r>
      <w:r>
        <w:rPr>
          <w:rFonts w:ascii="Arial" w:hAnsi="Arial" w:cs="Arial"/>
          <w:sz w:val="24"/>
          <w:szCs w:val="24"/>
        </w:rPr>
        <w:t>»</w:t>
      </w:r>
      <w:r w:rsidRPr="00D1420A">
        <w:rPr>
          <w:rFonts w:ascii="Arial" w:hAnsi="Arial" w:cs="Arial"/>
          <w:sz w:val="24"/>
          <w:szCs w:val="24"/>
        </w:rPr>
        <w:t xml:space="preserve"> </w:t>
      </w:r>
      <w:r w:rsidRPr="00052318">
        <w:rPr>
          <w:rFonts w:ascii="Arial" w:hAnsi="Arial" w:cs="Arial"/>
          <w:sz w:val="24"/>
          <w:szCs w:val="24"/>
        </w:rPr>
        <w:t xml:space="preserve">изложить в новой редакции согласно приложению </w:t>
      </w:r>
      <w:r>
        <w:rPr>
          <w:rFonts w:ascii="Arial" w:hAnsi="Arial" w:cs="Arial"/>
          <w:sz w:val="24"/>
          <w:szCs w:val="24"/>
        </w:rPr>
        <w:t>8</w:t>
      </w:r>
      <w:r w:rsidRPr="00052318">
        <w:rPr>
          <w:rFonts w:ascii="Arial" w:hAnsi="Arial" w:cs="Arial"/>
          <w:sz w:val="24"/>
          <w:szCs w:val="24"/>
        </w:rPr>
        <w:t xml:space="preserve"> к настоящему решению.</w:t>
      </w:r>
    </w:p>
    <w:p w:rsidR="001774A2" w:rsidRPr="00052318" w:rsidRDefault="001774A2" w:rsidP="00F72D53">
      <w:pPr>
        <w:pStyle w:val="32"/>
        <w:numPr>
          <w:ilvl w:val="1"/>
          <w:numId w:val="0"/>
        </w:numPr>
        <w:ind w:firstLine="709"/>
        <w:jc w:val="both"/>
        <w:rPr>
          <w:rFonts w:ascii="Arial" w:hAnsi="Arial" w:cs="Arial"/>
          <w:sz w:val="24"/>
          <w:szCs w:val="24"/>
        </w:rPr>
      </w:pPr>
      <w:r w:rsidRPr="00052318">
        <w:rPr>
          <w:rFonts w:ascii="Arial" w:hAnsi="Arial" w:cs="Arial"/>
          <w:sz w:val="24"/>
          <w:szCs w:val="24"/>
        </w:rPr>
        <w:t>1.</w:t>
      </w:r>
      <w:r w:rsidR="00354F5C" w:rsidRPr="00052318">
        <w:rPr>
          <w:rFonts w:ascii="Arial" w:hAnsi="Arial" w:cs="Arial"/>
          <w:sz w:val="24"/>
          <w:szCs w:val="24"/>
        </w:rPr>
        <w:t>1</w:t>
      </w:r>
      <w:r w:rsidR="00D94250">
        <w:rPr>
          <w:rFonts w:ascii="Arial" w:hAnsi="Arial" w:cs="Arial"/>
          <w:sz w:val="24"/>
          <w:szCs w:val="24"/>
        </w:rPr>
        <w:t>6</w:t>
      </w:r>
      <w:r w:rsidRPr="00052318">
        <w:rPr>
          <w:rFonts w:ascii="Arial" w:hAnsi="Arial" w:cs="Arial"/>
          <w:sz w:val="24"/>
          <w:szCs w:val="24"/>
        </w:rPr>
        <w:t xml:space="preserve">. Приложение 12 к Решению «Перечень объектов капитального строительства (реконструкции), финансируемых за счет бюджетных средств на осуществление бюджетных инвестиций в форме капитальных вложений, и объемы их финансирования на 2026 год» изложить в новой редакции согласно приложению </w:t>
      </w:r>
      <w:r w:rsidR="00D1420A">
        <w:rPr>
          <w:rFonts w:ascii="Arial" w:hAnsi="Arial" w:cs="Arial"/>
          <w:sz w:val="24"/>
          <w:szCs w:val="24"/>
        </w:rPr>
        <w:t>9</w:t>
      </w:r>
      <w:r w:rsidRPr="00052318">
        <w:rPr>
          <w:rFonts w:ascii="Arial" w:hAnsi="Arial" w:cs="Arial"/>
          <w:sz w:val="24"/>
          <w:szCs w:val="24"/>
        </w:rPr>
        <w:t xml:space="preserve"> к настоящему решению.</w:t>
      </w:r>
    </w:p>
    <w:p w:rsidR="001774A2" w:rsidRPr="00052318" w:rsidRDefault="001774A2" w:rsidP="001774A2">
      <w:pPr>
        <w:pStyle w:val="32"/>
        <w:numPr>
          <w:ilvl w:val="1"/>
          <w:numId w:val="0"/>
        </w:numPr>
        <w:spacing w:after="0"/>
        <w:ind w:firstLine="709"/>
        <w:jc w:val="both"/>
        <w:rPr>
          <w:rFonts w:ascii="Arial" w:hAnsi="Arial" w:cs="Arial"/>
          <w:sz w:val="24"/>
          <w:szCs w:val="24"/>
        </w:rPr>
      </w:pPr>
    </w:p>
    <w:p w:rsidR="001774A2" w:rsidRPr="00052318" w:rsidRDefault="001774A2" w:rsidP="001774A2">
      <w:pPr>
        <w:ind w:firstLine="709"/>
        <w:jc w:val="both"/>
        <w:rPr>
          <w:rFonts w:ascii="Arial" w:hAnsi="Arial" w:cs="Arial"/>
        </w:rPr>
      </w:pPr>
      <w:r w:rsidRPr="00052318">
        <w:rPr>
          <w:rFonts w:ascii="Arial" w:hAnsi="Arial" w:cs="Arial"/>
        </w:rPr>
        <w:t>2. Настоящее решение вступает в силу со дня его официального опубликования в газете «Арзамасские новости».</w:t>
      </w:r>
    </w:p>
    <w:p w:rsidR="001774A2" w:rsidRPr="00052318" w:rsidRDefault="001774A2" w:rsidP="001774A2">
      <w:pPr>
        <w:jc w:val="both"/>
        <w:rPr>
          <w:rFonts w:ascii="Arial" w:hAnsi="Arial" w:cs="Arial"/>
        </w:rPr>
      </w:pPr>
    </w:p>
    <w:p w:rsidR="001774A2" w:rsidRPr="00052318" w:rsidRDefault="001774A2" w:rsidP="001774A2">
      <w:pPr>
        <w:ind w:firstLine="709"/>
        <w:jc w:val="both"/>
        <w:rPr>
          <w:rFonts w:ascii="Arial" w:hAnsi="Arial" w:cs="Arial"/>
        </w:rPr>
      </w:pPr>
      <w:r w:rsidRPr="00052318">
        <w:rPr>
          <w:rFonts w:ascii="Arial" w:hAnsi="Arial" w:cs="Arial"/>
        </w:rPr>
        <w:t xml:space="preserve">3. Контроль за исполнением настоящего решения возложить на постоянную комиссию городской Думы по бюджету, финансам и налогам. </w:t>
      </w:r>
    </w:p>
    <w:p w:rsidR="001774A2" w:rsidRPr="00052318" w:rsidRDefault="001774A2" w:rsidP="001774A2"/>
    <w:p w:rsidR="001774A2" w:rsidRDefault="001774A2" w:rsidP="001774A2"/>
    <w:p w:rsidR="00D94250" w:rsidRDefault="00D94250" w:rsidP="001774A2"/>
    <w:p w:rsidR="001774A2" w:rsidRPr="00052318" w:rsidRDefault="001774A2" w:rsidP="001774A2">
      <w:pPr>
        <w:jc w:val="both"/>
        <w:rPr>
          <w:rFonts w:ascii="Arial" w:hAnsi="Arial" w:cs="Arial"/>
        </w:rPr>
      </w:pPr>
      <w:r w:rsidRPr="00052318">
        <w:rPr>
          <w:rFonts w:ascii="Arial" w:hAnsi="Arial" w:cs="Arial"/>
        </w:rPr>
        <w:t>Председатель                                                   Мэр города Арзамаса</w:t>
      </w:r>
    </w:p>
    <w:p w:rsidR="001774A2" w:rsidRPr="00052318" w:rsidRDefault="001774A2" w:rsidP="001774A2">
      <w:pPr>
        <w:pStyle w:val="32"/>
        <w:rPr>
          <w:rFonts w:ascii="Arial" w:hAnsi="Arial" w:cs="Arial"/>
          <w:sz w:val="24"/>
          <w:szCs w:val="24"/>
        </w:rPr>
      </w:pPr>
      <w:r w:rsidRPr="00052318">
        <w:rPr>
          <w:rFonts w:ascii="Arial" w:hAnsi="Arial" w:cs="Arial"/>
          <w:sz w:val="24"/>
          <w:szCs w:val="24"/>
        </w:rPr>
        <w:t>городской Думы</w:t>
      </w:r>
    </w:p>
    <w:p w:rsidR="001774A2" w:rsidRPr="00052318" w:rsidRDefault="001774A2" w:rsidP="001774A2">
      <w:pPr>
        <w:rPr>
          <w:rFonts w:ascii="Arial" w:hAnsi="Arial" w:cs="Arial"/>
        </w:rPr>
      </w:pPr>
    </w:p>
    <w:p w:rsidR="001774A2" w:rsidRPr="00052318" w:rsidRDefault="001774A2" w:rsidP="001774A2">
      <w:pPr>
        <w:rPr>
          <w:rFonts w:ascii="Arial" w:hAnsi="Arial" w:cs="Arial"/>
        </w:rPr>
      </w:pPr>
      <w:r w:rsidRPr="00052318">
        <w:rPr>
          <w:rFonts w:ascii="Arial" w:hAnsi="Arial" w:cs="Arial"/>
        </w:rPr>
        <w:t>____________________ И.А.Плотичкин          ____________________ А.А.Щелоков</w:t>
      </w:r>
    </w:p>
    <w:p w:rsidR="00AD5229" w:rsidRPr="00052318" w:rsidRDefault="00AD5229">
      <w:pPr>
        <w:spacing w:after="200" w:line="276" w:lineRule="auto"/>
        <w:rPr>
          <w:rFonts w:ascii="Arial" w:hAnsi="Arial" w:cs="Arial"/>
        </w:rPr>
      </w:pPr>
      <w:r w:rsidRPr="00052318">
        <w:rPr>
          <w:rFonts w:ascii="Arial" w:hAnsi="Arial" w:cs="Arial"/>
        </w:rPr>
        <w:br w:type="page"/>
      </w:r>
    </w:p>
    <w:p w:rsidR="00282664" w:rsidRPr="00052318" w:rsidRDefault="00282664" w:rsidP="00201D81">
      <w:pPr>
        <w:spacing w:after="200" w:line="276" w:lineRule="auto"/>
        <w:rPr>
          <w:rFonts w:ascii="Arial" w:hAnsi="Arial" w:cs="Arial"/>
        </w:rPr>
      </w:pPr>
      <w:r w:rsidRPr="00052318">
        <w:rPr>
          <w:rFonts w:ascii="Arial" w:hAnsi="Arial" w:cs="Arial"/>
        </w:rPr>
        <w:lastRenderedPageBreak/>
        <w:t xml:space="preserve">Проект подготовлен </w:t>
      </w:r>
    </w:p>
    <w:p w:rsidR="009609E2" w:rsidRPr="00052318" w:rsidRDefault="00282664" w:rsidP="00282664">
      <w:pPr>
        <w:rPr>
          <w:rFonts w:ascii="Arial" w:hAnsi="Arial" w:cs="Arial"/>
        </w:rPr>
      </w:pPr>
      <w:r w:rsidRPr="00052318">
        <w:rPr>
          <w:rFonts w:ascii="Arial" w:hAnsi="Arial" w:cs="Arial"/>
        </w:rPr>
        <w:t>департаментом финансов</w:t>
      </w:r>
      <w:r w:rsidR="009609E2" w:rsidRPr="00052318">
        <w:rPr>
          <w:rFonts w:ascii="Arial" w:hAnsi="Arial" w:cs="Arial"/>
        </w:rPr>
        <w:t xml:space="preserve"> администрации </w:t>
      </w:r>
    </w:p>
    <w:p w:rsidR="00282664" w:rsidRPr="00052318" w:rsidRDefault="00282664" w:rsidP="00282664">
      <w:pPr>
        <w:rPr>
          <w:rFonts w:ascii="Arial" w:hAnsi="Arial" w:cs="Arial"/>
        </w:rPr>
      </w:pPr>
      <w:r w:rsidRPr="00052318">
        <w:rPr>
          <w:rFonts w:ascii="Arial" w:hAnsi="Arial" w:cs="Arial"/>
        </w:rPr>
        <w:t>городского округа г.</w:t>
      </w:r>
      <w:r w:rsidR="00C80642" w:rsidRPr="00052318">
        <w:rPr>
          <w:rFonts w:ascii="Arial" w:hAnsi="Arial" w:cs="Arial"/>
        </w:rPr>
        <w:t xml:space="preserve"> </w:t>
      </w:r>
      <w:r w:rsidRPr="00052318">
        <w:rPr>
          <w:rFonts w:ascii="Arial" w:hAnsi="Arial" w:cs="Arial"/>
        </w:rPr>
        <w:t xml:space="preserve">Арзамас </w:t>
      </w:r>
    </w:p>
    <w:p w:rsidR="00282664" w:rsidRPr="00052318" w:rsidRDefault="00282664" w:rsidP="00282664">
      <w:pPr>
        <w:rPr>
          <w:rFonts w:ascii="Arial" w:hAnsi="Arial" w:cs="Arial"/>
        </w:rPr>
      </w:pPr>
    </w:p>
    <w:p w:rsidR="00282664" w:rsidRPr="00052318" w:rsidRDefault="00EE068E" w:rsidP="00282664">
      <w:pPr>
        <w:rPr>
          <w:rFonts w:ascii="Arial" w:hAnsi="Arial" w:cs="Arial"/>
        </w:rPr>
      </w:pPr>
      <w:r w:rsidRPr="00052318">
        <w:rPr>
          <w:rFonts w:ascii="Arial" w:hAnsi="Arial" w:cs="Arial"/>
        </w:rPr>
        <w:t>Д</w:t>
      </w:r>
      <w:r w:rsidR="00282664" w:rsidRPr="00052318">
        <w:rPr>
          <w:rFonts w:ascii="Arial" w:hAnsi="Arial" w:cs="Arial"/>
        </w:rPr>
        <w:t>иректор департамента</w:t>
      </w:r>
    </w:p>
    <w:p w:rsidR="00282664" w:rsidRPr="00052318" w:rsidRDefault="00282664" w:rsidP="00282664">
      <w:pPr>
        <w:rPr>
          <w:rFonts w:ascii="Arial" w:hAnsi="Arial" w:cs="Arial"/>
        </w:rPr>
      </w:pPr>
    </w:p>
    <w:p w:rsidR="00282664" w:rsidRPr="00052318" w:rsidRDefault="00282664" w:rsidP="00282664">
      <w:pPr>
        <w:rPr>
          <w:rFonts w:ascii="Arial" w:hAnsi="Arial" w:cs="Arial"/>
        </w:rPr>
      </w:pPr>
    </w:p>
    <w:p w:rsidR="00282664" w:rsidRPr="00052318" w:rsidRDefault="00282664" w:rsidP="00282664">
      <w:pPr>
        <w:rPr>
          <w:rFonts w:ascii="Arial" w:hAnsi="Arial" w:cs="Arial"/>
        </w:rPr>
      </w:pPr>
      <w:r w:rsidRPr="00052318">
        <w:rPr>
          <w:rFonts w:ascii="Arial" w:hAnsi="Arial" w:cs="Arial"/>
        </w:rPr>
        <w:t>_____________</w:t>
      </w:r>
      <w:r w:rsidR="00EE068E" w:rsidRPr="00052318">
        <w:rPr>
          <w:rFonts w:ascii="Arial" w:hAnsi="Arial" w:cs="Arial"/>
        </w:rPr>
        <w:t>И</w:t>
      </w:r>
      <w:r w:rsidRPr="00052318">
        <w:rPr>
          <w:rFonts w:ascii="Arial" w:hAnsi="Arial" w:cs="Arial"/>
        </w:rPr>
        <w:t>.В.</w:t>
      </w:r>
      <w:r w:rsidR="00EE068E" w:rsidRPr="00052318">
        <w:rPr>
          <w:rFonts w:ascii="Arial" w:hAnsi="Arial" w:cs="Arial"/>
        </w:rPr>
        <w:t>Бушуева</w:t>
      </w:r>
    </w:p>
    <w:p w:rsidR="00282664" w:rsidRPr="00052318" w:rsidRDefault="00282664" w:rsidP="00282664">
      <w:pPr>
        <w:rPr>
          <w:rFonts w:ascii="Arial" w:hAnsi="Arial" w:cs="Arial"/>
        </w:rPr>
      </w:pPr>
    </w:p>
    <w:p w:rsidR="00282664" w:rsidRPr="00052318" w:rsidRDefault="00282664" w:rsidP="00282664">
      <w:pPr>
        <w:rPr>
          <w:rFonts w:ascii="Arial" w:hAnsi="Arial" w:cs="Arial"/>
        </w:rPr>
      </w:pPr>
    </w:p>
    <w:p w:rsidR="00282664" w:rsidRPr="00052318" w:rsidRDefault="00282664" w:rsidP="00282664">
      <w:pPr>
        <w:rPr>
          <w:rFonts w:ascii="Arial" w:hAnsi="Arial" w:cs="Arial"/>
        </w:rPr>
      </w:pPr>
    </w:p>
    <w:p w:rsidR="00282664" w:rsidRPr="00052318" w:rsidRDefault="00282664" w:rsidP="00282664">
      <w:pPr>
        <w:rPr>
          <w:rFonts w:ascii="Arial" w:hAnsi="Arial" w:cs="Arial"/>
        </w:rPr>
      </w:pPr>
    </w:p>
    <w:p w:rsidR="00282664" w:rsidRPr="00052318" w:rsidRDefault="00282664" w:rsidP="00282664">
      <w:pPr>
        <w:rPr>
          <w:rFonts w:ascii="Arial" w:hAnsi="Arial" w:cs="Arial"/>
        </w:rPr>
      </w:pPr>
      <w:r w:rsidRPr="00052318">
        <w:rPr>
          <w:rFonts w:ascii="Arial" w:hAnsi="Arial" w:cs="Arial"/>
        </w:rPr>
        <w:t>Согласовано:</w:t>
      </w:r>
    </w:p>
    <w:p w:rsidR="00282664" w:rsidRPr="00052318" w:rsidRDefault="00282664" w:rsidP="00282664">
      <w:pPr>
        <w:rPr>
          <w:rFonts w:ascii="Arial" w:hAnsi="Arial" w:cs="Arial"/>
        </w:rPr>
      </w:pPr>
    </w:p>
    <w:p w:rsidR="0013380A" w:rsidRPr="00052318" w:rsidRDefault="00814C82" w:rsidP="0013380A">
      <w:pPr>
        <w:rPr>
          <w:rFonts w:ascii="Arial" w:hAnsi="Arial" w:cs="Arial"/>
        </w:rPr>
      </w:pPr>
      <w:r w:rsidRPr="00052318">
        <w:rPr>
          <w:rFonts w:ascii="Arial" w:hAnsi="Arial" w:cs="Arial"/>
        </w:rPr>
        <w:t>Д</w:t>
      </w:r>
      <w:r w:rsidR="0013380A" w:rsidRPr="00052318">
        <w:rPr>
          <w:rFonts w:ascii="Arial" w:hAnsi="Arial" w:cs="Arial"/>
        </w:rPr>
        <w:t xml:space="preserve">иректор департамента </w:t>
      </w:r>
    </w:p>
    <w:p w:rsidR="0013380A" w:rsidRPr="00052318" w:rsidRDefault="0013380A" w:rsidP="0013380A">
      <w:r w:rsidRPr="00052318">
        <w:rPr>
          <w:rFonts w:ascii="Arial" w:hAnsi="Arial" w:cs="Arial"/>
        </w:rPr>
        <w:t>административно-правовой работы</w:t>
      </w:r>
      <w:r w:rsidRPr="00052318">
        <w:t xml:space="preserve"> </w:t>
      </w:r>
    </w:p>
    <w:p w:rsidR="0013380A" w:rsidRPr="00052318" w:rsidRDefault="0013380A" w:rsidP="0013380A"/>
    <w:p w:rsidR="0013380A" w:rsidRPr="00052318" w:rsidRDefault="0013380A" w:rsidP="0013380A">
      <w:pPr>
        <w:rPr>
          <w:rFonts w:ascii="Arial" w:hAnsi="Arial" w:cs="Arial"/>
        </w:rPr>
      </w:pPr>
      <w:r w:rsidRPr="00052318">
        <w:rPr>
          <w:rFonts w:ascii="Arial" w:hAnsi="Arial" w:cs="Arial"/>
        </w:rPr>
        <w:t>____________________И.</w:t>
      </w:r>
      <w:r w:rsidR="00814C82" w:rsidRPr="00052318">
        <w:rPr>
          <w:rFonts w:ascii="Arial" w:hAnsi="Arial" w:cs="Arial"/>
        </w:rPr>
        <w:t>Н</w:t>
      </w:r>
      <w:r w:rsidRPr="00052318">
        <w:rPr>
          <w:rFonts w:ascii="Arial" w:hAnsi="Arial" w:cs="Arial"/>
        </w:rPr>
        <w:t>.</w:t>
      </w:r>
      <w:r w:rsidR="00814C82" w:rsidRPr="00052318">
        <w:rPr>
          <w:rFonts w:ascii="Arial" w:hAnsi="Arial" w:cs="Arial"/>
        </w:rPr>
        <w:t>Никитина</w:t>
      </w:r>
    </w:p>
    <w:p w:rsidR="00282664" w:rsidRPr="00052318" w:rsidRDefault="00282664" w:rsidP="00282664">
      <w:pPr>
        <w:rPr>
          <w:rFonts w:ascii="Arial" w:hAnsi="Arial" w:cs="Arial"/>
        </w:rPr>
      </w:pPr>
    </w:p>
    <w:p w:rsidR="00282664" w:rsidRPr="00052318" w:rsidRDefault="00282664" w:rsidP="00A7613A"/>
    <w:p w:rsidR="00282664" w:rsidRPr="00052318" w:rsidRDefault="00282664" w:rsidP="00A7613A"/>
    <w:p w:rsidR="00282664" w:rsidRPr="00052318" w:rsidRDefault="00282664" w:rsidP="00A7613A"/>
    <w:tbl>
      <w:tblPr>
        <w:tblpPr w:leftFromText="180" w:rightFromText="180" w:vertAnchor="text" w:horzAnchor="margin" w:tblpY="1301"/>
        <w:tblW w:w="10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6115"/>
      </w:tblGrid>
      <w:tr w:rsidR="00052318" w:rsidRPr="00052318" w:rsidTr="00734F3E">
        <w:tc>
          <w:tcPr>
            <w:tcW w:w="4503" w:type="dxa"/>
            <w:tcBorders>
              <w:top w:val="nil"/>
              <w:left w:val="nil"/>
              <w:bottom w:val="nil"/>
              <w:right w:val="nil"/>
            </w:tcBorders>
          </w:tcPr>
          <w:p w:rsidR="00282664" w:rsidRPr="00052318" w:rsidRDefault="00282664" w:rsidP="00734F3E">
            <w:pPr>
              <w:jc w:val="both"/>
              <w:rPr>
                <w:rFonts w:ascii="Arial" w:hAnsi="Arial" w:cs="Arial"/>
              </w:rPr>
            </w:pPr>
          </w:p>
        </w:tc>
        <w:tc>
          <w:tcPr>
            <w:tcW w:w="6115" w:type="dxa"/>
            <w:tcBorders>
              <w:top w:val="nil"/>
              <w:left w:val="nil"/>
              <w:bottom w:val="nil"/>
              <w:right w:val="nil"/>
            </w:tcBorders>
          </w:tcPr>
          <w:p w:rsidR="00282664" w:rsidRPr="00052318" w:rsidRDefault="00282664" w:rsidP="00734F3E">
            <w:pPr>
              <w:ind w:left="509"/>
              <w:jc w:val="both"/>
              <w:rPr>
                <w:rFonts w:ascii="Arial" w:hAnsi="Arial" w:cs="Arial"/>
              </w:rPr>
            </w:pPr>
          </w:p>
        </w:tc>
      </w:tr>
    </w:tbl>
    <w:p w:rsidR="00264E9A" w:rsidRPr="00052318" w:rsidRDefault="00264E9A" w:rsidP="00282664"/>
    <w:p w:rsidR="00DB4CA3" w:rsidRPr="00052318" w:rsidRDefault="00DB4CA3" w:rsidP="00282664"/>
    <w:p w:rsidR="00DB4CA3" w:rsidRPr="00052318" w:rsidRDefault="00DB4CA3" w:rsidP="00282664"/>
    <w:p w:rsidR="00DB4CA3" w:rsidRPr="00052318" w:rsidRDefault="00DB4CA3" w:rsidP="00282664"/>
    <w:p w:rsidR="00DB4CA3" w:rsidRPr="00052318" w:rsidRDefault="00DB4CA3" w:rsidP="00282664"/>
    <w:p w:rsidR="00DB4CA3" w:rsidRPr="00052318" w:rsidRDefault="00DB4CA3" w:rsidP="00282664"/>
    <w:p w:rsidR="00DB4CA3" w:rsidRPr="00052318" w:rsidRDefault="00DB4CA3" w:rsidP="00282664"/>
    <w:p w:rsidR="00DB4CA3" w:rsidRPr="00052318" w:rsidRDefault="00DB4CA3" w:rsidP="00282664"/>
    <w:p w:rsidR="00DB4CA3" w:rsidRPr="00052318" w:rsidRDefault="00DB4CA3" w:rsidP="00282664"/>
    <w:p w:rsidR="00DB4CA3" w:rsidRPr="00052318" w:rsidRDefault="00DB4CA3" w:rsidP="00282664"/>
    <w:p w:rsidR="00DB4CA3" w:rsidRPr="00052318" w:rsidRDefault="00DB4CA3" w:rsidP="00282664"/>
    <w:p w:rsidR="00DB4CA3" w:rsidRPr="00052318" w:rsidRDefault="00DB4CA3" w:rsidP="00282664"/>
    <w:p w:rsidR="00DB4CA3" w:rsidRPr="00052318" w:rsidRDefault="00DB4CA3" w:rsidP="00282664"/>
    <w:p w:rsidR="00DB4CA3" w:rsidRPr="00052318" w:rsidRDefault="00DB4CA3" w:rsidP="00282664"/>
    <w:p w:rsidR="00DB4CA3" w:rsidRPr="00052318" w:rsidRDefault="00DB4CA3" w:rsidP="00282664"/>
    <w:p w:rsidR="00DB4CA3" w:rsidRPr="00052318" w:rsidRDefault="00DB4CA3" w:rsidP="00282664"/>
    <w:p w:rsidR="00DB4CA3" w:rsidRPr="00052318" w:rsidRDefault="00DB4CA3" w:rsidP="00282664"/>
    <w:p w:rsidR="00DB4CA3" w:rsidRPr="00052318" w:rsidRDefault="00DB4CA3" w:rsidP="00282664"/>
    <w:p w:rsidR="00DB4CA3" w:rsidRPr="00052318" w:rsidRDefault="00DB4CA3" w:rsidP="00282664"/>
    <w:p w:rsidR="00DB4CA3" w:rsidRPr="00052318" w:rsidRDefault="00DB4CA3" w:rsidP="00282664"/>
    <w:p w:rsidR="00DB4CA3" w:rsidRPr="00052318" w:rsidRDefault="00DB4CA3" w:rsidP="00282664"/>
    <w:p w:rsidR="00DB4CA3" w:rsidRPr="00052318" w:rsidRDefault="00DB4CA3" w:rsidP="00282664"/>
    <w:p w:rsidR="00DB4CA3" w:rsidRPr="00052318" w:rsidRDefault="00DB4CA3" w:rsidP="00282664"/>
    <w:p w:rsidR="00DB4CA3" w:rsidRPr="00052318" w:rsidRDefault="00DB4CA3" w:rsidP="00282664"/>
    <w:p w:rsidR="00DB4CA3" w:rsidRPr="00052318" w:rsidRDefault="00DB4CA3" w:rsidP="00282664"/>
    <w:p w:rsidR="00DB4CA3" w:rsidRPr="00052318" w:rsidRDefault="00DB4CA3" w:rsidP="00282664"/>
    <w:p w:rsidR="00DB4CA3" w:rsidRPr="00052318" w:rsidRDefault="00DB4CA3" w:rsidP="00282664"/>
    <w:p w:rsidR="00FA01DB" w:rsidRPr="00F95A72" w:rsidRDefault="00FA01DB" w:rsidP="00FA01DB">
      <w:pPr>
        <w:widowControl w:val="0"/>
        <w:jc w:val="right"/>
        <w:rPr>
          <w:rFonts w:ascii="Arial" w:hAnsi="Arial" w:cs="Arial"/>
        </w:rPr>
      </w:pPr>
      <w:r w:rsidRPr="00F95A72">
        <w:rPr>
          <w:rFonts w:ascii="Arial" w:hAnsi="Arial" w:cs="Arial"/>
        </w:rPr>
        <w:lastRenderedPageBreak/>
        <w:t>Приложение 1</w:t>
      </w:r>
    </w:p>
    <w:p w:rsidR="00FA01DB" w:rsidRPr="00F95A72" w:rsidRDefault="00FA01DB" w:rsidP="00FA01DB">
      <w:pPr>
        <w:widowControl w:val="0"/>
        <w:jc w:val="right"/>
        <w:rPr>
          <w:rFonts w:ascii="Arial" w:hAnsi="Arial" w:cs="Arial"/>
        </w:rPr>
      </w:pPr>
      <w:r w:rsidRPr="00F95A72">
        <w:rPr>
          <w:rFonts w:ascii="Arial" w:hAnsi="Arial" w:cs="Arial"/>
        </w:rPr>
        <w:t>к решению городской Думы</w:t>
      </w:r>
    </w:p>
    <w:p w:rsidR="00FA01DB" w:rsidRPr="00F95A72" w:rsidRDefault="00FA01DB" w:rsidP="00FA01DB">
      <w:pPr>
        <w:widowControl w:val="0"/>
        <w:jc w:val="right"/>
        <w:rPr>
          <w:rFonts w:ascii="Arial" w:hAnsi="Arial" w:cs="Arial"/>
        </w:rPr>
      </w:pPr>
      <w:r w:rsidRPr="00F95A72">
        <w:rPr>
          <w:rFonts w:ascii="Arial" w:hAnsi="Arial" w:cs="Arial"/>
        </w:rPr>
        <w:t>городского округа город Арзамас</w:t>
      </w:r>
    </w:p>
    <w:p w:rsidR="00FA01DB" w:rsidRPr="00F95A72" w:rsidRDefault="00FA01DB" w:rsidP="00FA01DB">
      <w:pPr>
        <w:widowControl w:val="0"/>
        <w:jc w:val="right"/>
        <w:rPr>
          <w:rFonts w:ascii="Arial" w:hAnsi="Arial" w:cs="Arial"/>
        </w:rPr>
      </w:pPr>
      <w:r w:rsidRPr="00F95A72">
        <w:rPr>
          <w:rFonts w:ascii="Arial" w:hAnsi="Arial" w:cs="Arial"/>
        </w:rPr>
        <w:t>Нижегородской области</w:t>
      </w:r>
    </w:p>
    <w:p w:rsidR="00FA01DB" w:rsidRPr="00F95A72" w:rsidRDefault="00FA01DB" w:rsidP="00FA01DB">
      <w:pPr>
        <w:widowControl w:val="0"/>
        <w:jc w:val="right"/>
        <w:rPr>
          <w:rFonts w:ascii="Arial" w:hAnsi="Arial" w:cs="Arial"/>
        </w:rPr>
      </w:pPr>
      <w:r w:rsidRPr="00F95A72">
        <w:rPr>
          <w:rFonts w:ascii="Arial" w:hAnsi="Arial" w:cs="Arial"/>
        </w:rPr>
        <w:t>от_____________</w:t>
      </w:r>
      <w:proofErr w:type="gramStart"/>
      <w:r w:rsidRPr="00F95A72">
        <w:rPr>
          <w:rFonts w:ascii="Arial" w:hAnsi="Arial" w:cs="Arial"/>
        </w:rPr>
        <w:t>_  №</w:t>
      </w:r>
      <w:proofErr w:type="gramEnd"/>
      <w:r w:rsidRPr="00F95A72">
        <w:rPr>
          <w:rFonts w:ascii="Arial" w:hAnsi="Arial" w:cs="Arial"/>
        </w:rPr>
        <w:t>_________</w:t>
      </w:r>
    </w:p>
    <w:p w:rsidR="00FA01DB" w:rsidRPr="00F95A72" w:rsidRDefault="00FA01DB" w:rsidP="00FA01DB">
      <w:pPr>
        <w:widowControl w:val="0"/>
        <w:jc w:val="right"/>
        <w:rPr>
          <w:rFonts w:ascii="Arial" w:hAnsi="Arial" w:cs="Arial"/>
        </w:rPr>
      </w:pPr>
      <w:r w:rsidRPr="00F95A72">
        <w:rPr>
          <w:rFonts w:ascii="Arial" w:hAnsi="Arial" w:cs="Arial"/>
        </w:rPr>
        <w:t>«Прилож</w:t>
      </w:r>
      <w:r>
        <w:rPr>
          <w:rFonts w:ascii="Arial" w:hAnsi="Arial" w:cs="Arial"/>
        </w:rPr>
        <w:t>ение 1</w:t>
      </w:r>
    </w:p>
    <w:p w:rsidR="00FA01DB" w:rsidRPr="00F95A72" w:rsidRDefault="00FA01DB" w:rsidP="00FA01DB">
      <w:pPr>
        <w:widowControl w:val="0"/>
        <w:jc w:val="right"/>
        <w:rPr>
          <w:rFonts w:ascii="Arial" w:hAnsi="Arial" w:cs="Arial"/>
        </w:rPr>
      </w:pPr>
      <w:r w:rsidRPr="00F95A72">
        <w:rPr>
          <w:rFonts w:ascii="Arial" w:hAnsi="Arial" w:cs="Arial"/>
        </w:rPr>
        <w:t>к решению городской Думы</w:t>
      </w:r>
    </w:p>
    <w:p w:rsidR="00FA01DB" w:rsidRPr="00F95A72" w:rsidRDefault="00FA01DB" w:rsidP="00FA01DB">
      <w:pPr>
        <w:widowControl w:val="0"/>
        <w:jc w:val="right"/>
        <w:rPr>
          <w:rFonts w:ascii="Arial" w:hAnsi="Arial" w:cs="Arial"/>
        </w:rPr>
      </w:pPr>
      <w:r w:rsidRPr="00F95A72">
        <w:rPr>
          <w:rFonts w:ascii="Arial" w:hAnsi="Arial" w:cs="Arial"/>
        </w:rPr>
        <w:t>«О бюджете городского округа</w:t>
      </w:r>
    </w:p>
    <w:p w:rsidR="00FA01DB" w:rsidRPr="00F95A72" w:rsidRDefault="00FA01DB" w:rsidP="00FA01DB">
      <w:pPr>
        <w:widowControl w:val="0"/>
        <w:jc w:val="right"/>
        <w:rPr>
          <w:rFonts w:ascii="Arial" w:hAnsi="Arial" w:cs="Arial"/>
        </w:rPr>
      </w:pPr>
      <w:r w:rsidRPr="00F95A72">
        <w:rPr>
          <w:rFonts w:ascii="Arial" w:hAnsi="Arial" w:cs="Arial"/>
        </w:rPr>
        <w:t>город Арзамас на 2026 год и на</w:t>
      </w:r>
    </w:p>
    <w:p w:rsidR="00FA01DB" w:rsidRPr="00F95A72" w:rsidRDefault="00FA01DB" w:rsidP="00FA01DB">
      <w:pPr>
        <w:widowControl w:val="0"/>
        <w:jc w:val="right"/>
        <w:rPr>
          <w:rFonts w:ascii="Arial" w:hAnsi="Arial" w:cs="Arial"/>
        </w:rPr>
      </w:pPr>
      <w:r w:rsidRPr="00F95A72">
        <w:rPr>
          <w:rFonts w:ascii="Arial" w:hAnsi="Arial" w:cs="Arial"/>
        </w:rPr>
        <w:t>плановый период 2027 и 2028 годов»</w:t>
      </w:r>
    </w:p>
    <w:p w:rsidR="00FA01DB" w:rsidRDefault="00FA01DB" w:rsidP="00FA01DB">
      <w:pPr>
        <w:widowControl w:val="0"/>
        <w:jc w:val="right"/>
        <w:rPr>
          <w:rFonts w:ascii="Arial" w:hAnsi="Arial" w:cs="Arial"/>
        </w:rPr>
      </w:pPr>
      <w:r w:rsidRPr="00F95A72">
        <w:rPr>
          <w:rFonts w:ascii="Arial" w:hAnsi="Arial" w:cs="Arial"/>
        </w:rPr>
        <w:t xml:space="preserve">                                                                                                            от 24.12.2025 № 716</w:t>
      </w:r>
    </w:p>
    <w:p w:rsidR="00FA01DB" w:rsidRDefault="00FA01DB" w:rsidP="00FA01DB">
      <w:pPr>
        <w:keepNext/>
        <w:overflowPunct w:val="0"/>
        <w:autoSpaceDE w:val="0"/>
        <w:autoSpaceDN w:val="0"/>
        <w:adjustRightInd w:val="0"/>
        <w:jc w:val="center"/>
        <w:outlineLvl w:val="1"/>
        <w:rPr>
          <w:rFonts w:ascii="Arial" w:hAnsi="Arial" w:cs="Arial"/>
          <w:b/>
          <w:bCs/>
          <w:kern w:val="32"/>
        </w:rPr>
      </w:pPr>
    </w:p>
    <w:p w:rsidR="00FA01DB" w:rsidRPr="00F03D54" w:rsidRDefault="00FA01DB" w:rsidP="00FA01DB">
      <w:pPr>
        <w:keepNext/>
        <w:overflowPunct w:val="0"/>
        <w:autoSpaceDE w:val="0"/>
        <w:autoSpaceDN w:val="0"/>
        <w:adjustRightInd w:val="0"/>
        <w:jc w:val="center"/>
        <w:outlineLvl w:val="1"/>
        <w:rPr>
          <w:rFonts w:ascii="Arial" w:hAnsi="Arial" w:cs="Arial"/>
          <w:b/>
          <w:bCs/>
          <w:kern w:val="32"/>
        </w:rPr>
      </w:pPr>
      <w:r w:rsidRPr="00F03D54">
        <w:rPr>
          <w:rFonts w:ascii="Arial" w:hAnsi="Arial" w:cs="Arial"/>
          <w:b/>
          <w:bCs/>
          <w:kern w:val="32"/>
        </w:rPr>
        <w:t xml:space="preserve">Перечень главных администраторов доходов </w:t>
      </w:r>
    </w:p>
    <w:p w:rsidR="00FA01DB" w:rsidRPr="00F03D54" w:rsidRDefault="00FA01DB" w:rsidP="00FA01DB">
      <w:pPr>
        <w:keepNext/>
        <w:overflowPunct w:val="0"/>
        <w:autoSpaceDE w:val="0"/>
        <w:autoSpaceDN w:val="0"/>
        <w:adjustRightInd w:val="0"/>
        <w:jc w:val="center"/>
        <w:outlineLvl w:val="1"/>
        <w:rPr>
          <w:rFonts w:ascii="Arial" w:hAnsi="Arial" w:cs="Arial"/>
          <w:b/>
          <w:bCs/>
          <w:kern w:val="32"/>
        </w:rPr>
      </w:pPr>
      <w:r w:rsidRPr="00F03D54">
        <w:rPr>
          <w:rFonts w:ascii="Arial" w:hAnsi="Arial" w:cs="Arial"/>
          <w:b/>
          <w:bCs/>
          <w:kern w:val="32"/>
        </w:rPr>
        <w:t xml:space="preserve"> бюджета городского округа город Арзамас</w:t>
      </w:r>
    </w:p>
    <w:p w:rsidR="00FA01DB" w:rsidRPr="00F03D54" w:rsidRDefault="00FA01DB" w:rsidP="00FA01DB">
      <w:pPr>
        <w:overflowPunct w:val="0"/>
        <w:autoSpaceDE w:val="0"/>
        <w:autoSpaceDN w:val="0"/>
        <w:adjustRightInd w:val="0"/>
        <w:rPr>
          <w:rFonts w:ascii="Arial" w:hAnsi="Arial" w:cs="Arial"/>
          <w:kern w:val="32"/>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3118"/>
        <w:gridCol w:w="5670"/>
      </w:tblGrid>
      <w:tr w:rsidR="00FA01DB" w:rsidRPr="00616547" w:rsidTr="00877C32">
        <w:trPr>
          <w:trHeight w:val="904"/>
        </w:trPr>
        <w:tc>
          <w:tcPr>
            <w:tcW w:w="4678" w:type="dxa"/>
            <w:gridSpan w:val="2"/>
            <w:tcBorders>
              <w:top w:val="single" w:sz="4" w:space="0" w:color="auto"/>
              <w:left w:val="single" w:sz="4" w:space="0" w:color="auto"/>
              <w:bottom w:val="single" w:sz="4" w:space="0" w:color="auto"/>
              <w:right w:val="single" w:sz="4" w:space="0" w:color="auto"/>
            </w:tcBorders>
            <w:vAlign w:val="center"/>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Код бюджетной классификации Российской Федерации</w:t>
            </w:r>
          </w:p>
        </w:tc>
        <w:tc>
          <w:tcPr>
            <w:tcW w:w="5670" w:type="dxa"/>
            <w:vMerge w:val="restart"/>
            <w:tcBorders>
              <w:top w:val="single" w:sz="4" w:space="0" w:color="auto"/>
              <w:left w:val="single" w:sz="4" w:space="0" w:color="auto"/>
              <w:right w:val="single" w:sz="4" w:space="0" w:color="auto"/>
            </w:tcBorders>
            <w:vAlign w:val="center"/>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Наименование главного администратора доходов бюджета, наименование кода вида (подвида) доходов бюджета</w:t>
            </w:r>
          </w:p>
        </w:tc>
      </w:tr>
      <w:tr w:rsidR="00FA01DB" w:rsidRPr="00616547" w:rsidTr="00877C32">
        <w:trPr>
          <w:trHeight w:val="904"/>
        </w:trPr>
        <w:tc>
          <w:tcPr>
            <w:tcW w:w="1560" w:type="dxa"/>
            <w:tcBorders>
              <w:top w:val="single" w:sz="4" w:space="0" w:color="auto"/>
              <w:left w:val="single" w:sz="4" w:space="0" w:color="auto"/>
              <w:bottom w:val="single" w:sz="4" w:space="0" w:color="auto"/>
              <w:right w:val="single" w:sz="4" w:space="0" w:color="auto"/>
            </w:tcBorders>
            <w:vAlign w:val="center"/>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главного администратора доходов бюджета</w:t>
            </w:r>
          </w:p>
        </w:tc>
        <w:tc>
          <w:tcPr>
            <w:tcW w:w="3118" w:type="dxa"/>
            <w:tcBorders>
              <w:top w:val="single" w:sz="4" w:space="0" w:color="auto"/>
              <w:left w:val="single" w:sz="4" w:space="0" w:color="auto"/>
              <w:bottom w:val="single" w:sz="4" w:space="0" w:color="auto"/>
              <w:right w:val="single" w:sz="4" w:space="0" w:color="auto"/>
            </w:tcBorders>
            <w:vAlign w:val="center"/>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вида (подвида) доходов краевого бюджета</w:t>
            </w:r>
          </w:p>
        </w:tc>
        <w:tc>
          <w:tcPr>
            <w:tcW w:w="5670" w:type="dxa"/>
            <w:vMerge/>
            <w:tcBorders>
              <w:left w:val="single" w:sz="4" w:space="0" w:color="auto"/>
              <w:bottom w:val="single" w:sz="4" w:space="0" w:color="auto"/>
              <w:right w:val="single" w:sz="4" w:space="0" w:color="auto"/>
            </w:tcBorders>
            <w:vAlign w:val="center"/>
          </w:tcPr>
          <w:p w:rsidR="00FA01DB" w:rsidRPr="00616547" w:rsidRDefault="00FA01DB" w:rsidP="00203C68">
            <w:pPr>
              <w:overflowPunct w:val="0"/>
              <w:autoSpaceDE w:val="0"/>
              <w:autoSpaceDN w:val="0"/>
              <w:adjustRightInd w:val="0"/>
              <w:jc w:val="center"/>
              <w:rPr>
                <w:rFonts w:ascii="Arial" w:hAnsi="Arial" w:cs="Arial"/>
                <w:b/>
                <w:bCs/>
                <w:kern w:val="32"/>
              </w:rPr>
            </w:pPr>
          </w:p>
        </w:tc>
      </w:tr>
      <w:tr w:rsidR="00FA01DB" w:rsidRPr="00616547" w:rsidTr="00877C32">
        <w:trPr>
          <w:trHeight w:val="427"/>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
                <w:bCs/>
                <w:kern w:val="32"/>
              </w:rPr>
            </w:pPr>
            <w:r w:rsidRPr="00616547">
              <w:rPr>
                <w:rFonts w:ascii="Arial" w:hAnsi="Arial" w:cs="Arial"/>
                <w:b/>
                <w:bCs/>
                <w:kern w:val="32"/>
              </w:rPr>
              <w:t>001</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
                <w:bCs/>
                <w:kern w:val="32"/>
              </w:rPr>
            </w:pP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widowControl w:val="0"/>
              <w:overflowPunct w:val="0"/>
              <w:autoSpaceDE w:val="0"/>
              <w:autoSpaceDN w:val="0"/>
              <w:jc w:val="both"/>
              <w:textAlignment w:val="baseline"/>
              <w:rPr>
                <w:rFonts w:ascii="Arial" w:hAnsi="Arial" w:cs="Arial"/>
                <w:b/>
                <w:bCs/>
              </w:rPr>
            </w:pPr>
            <w:r w:rsidRPr="00616547">
              <w:rPr>
                <w:rFonts w:ascii="Arial" w:hAnsi="Arial" w:cs="Arial"/>
                <w:b/>
                <w:bCs/>
              </w:rPr>
              <w:t>Департамент финансов администрации городского округа город Арзамас Нижегородской области</w:t>
            </w:r>
          </w:p>
        </w:tc>
      </w:tr>
      <w:tr w:rsidR="00FA01DB" w:rsidRPr="00616547" w:rsidTr="00877C32">
        <w:trPr>
          <w:trHeight w:val="654"/>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1 08 07150 01 1000 110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widowControl w:val="0"/>
              <w:overflowPunct w:val="0"/>
              <w:autoSpaceDE w:val="0"/>
              <w:autoSpaceDN w:val="0"/>
              <w:jc w:val="both"/>
              <w:textAlignment w:val="baseline"/>
              <w:rPr>
                <w:rFonts w:ascii="Arial" w:hAnsi="Arial" w:cs="Arial"/>
                <w:bCs/>
              </w:rPr>
            </w:pPr>
            <w:r w:rsidRPr="00616547">
              <w:rPr>
                <w:rFonts w:ascii="Arial" w:hAnsi="Arial" w:cs="Arial"/>
                <w:bCs/>
              </w:rPr>
              <w:t>Государственная пошлина за выдачу разрешения на установку рекламной конструкции</w:t>
            </w:r>
          </w:p>
        </w:tc>
      </w:tr>
      <w:tr w:rsidR="00FA01DB" w:rsidRPr="00616547" w:rsidTr="00877C32">
        <w:trPr>
          <w:trHeight w:val="654"/>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
                <w:bCs/>
                <w:kern w:val="32"/>
              </w:rPr>
            </w:pPr>
            <w:r w:rsidRPr="00616547">
              <w:rPr>
                <w:rFonts w:ascii="Arial" w:hAnsi="Arial" w:cs="Arial"/>
                <w:kern w:val="32"/>
              </w:rPr>
              <w:t>1 11 09044 04 0010 120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bCs/>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r w:rsidRPr="00616547">
              <w:rPr>
                <w:rFonts w:ascii="Arial" w:hAnsi="Arial" w:cs="Arial"/>
                <w:kern w:val="32"/>
              </w:rPr>
              <w:t xml:space="preserve"> (плата за наем жилья)</w:t>
            </w:r>
          </w:p>
        </w:tc>
      </w:tr>
      <w:tr w:rsidR="00FA01DB" w:rsidRPr="00616547" w:rsidTr="00877C32">
        <w:trPr>
          <w:trHeight w:val="654"/>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1 13 02994 04 0000 130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widowControl w:val="0"/>
              <w:overflowPunct w:val="0"/>
              <w:autoSpaceDE w:val="0"/>
              <w:autoSpaceDN w:val="0"/>
              <w:jc w:val="both"/>
              <w:textAlignment w:val="baseline"/>
              <w:rPr>
                <w:rFonts w:ascii="Arial" w:hAnsi="Arial" w:cs="Arial"/>
                <w:bCs/>
              </w:rPr>
            </w:pPr>
            <w:r w:rsidRPr="00616547">
              <w:rPr>
                <w:rFonts w:ascii="Arial" w:hAnsi="Arial" w:cs="Arial"/>
              </w:rPr>
              <w:t>Прочие доходы от компенсации затрат бюджетов городских округов</w:t>
            </w:r>
          </w:p>
        </w:tc>
      </w:tr>
      <w:tr w:rsidR="00FA01DB" w:rsidRPr="00616547" w:rsidTr="00877C32">
        <w:trPr>
          <w:trHeight w:val="654"/>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1 16 02020 02 0000 140</w:t>
            </w:r>
          </w:p>
          <w:p w:rsidR="00FA01DB" w:rsidRPr="00616547" w:rsidRDefault="00FA01DB" w:rsidP="00203C68">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1 16 02020 02 0041 140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both"/>
              <w:rPr>
                <w:rFonts w:ascii="Arial" w:hAnsi="Arial" w:cs="Arial"/>
                <w:kern w:val="32"/>
              </w:rPr>
            </w:pPr>
            <w:r w:rsidRPr="00616547">
              <w:rPr>
                <w:rFonts w:ascii="Arial" w:hAnsi="Arial" w:cs="Arial"/>
                <w:kern w:val="32"/>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FA01DB" w:rsidRPr="00616547" w:rsidTr="00877C32">
        <w:trPr>
          <w:trHeight w:val="654"/>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1 16 07010 04 0000 140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FA01DB" w:rsidRPr="00616547" w:rsidTr="00877C32">
        <w:trPr>
          <w:trHeight w:val="654"/>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1 16 07090 04 0000 140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 xml:space="preserve">Иные штрафы, неустойки, пени, уплаченные в соответствии с законом или договором в случае </w:t>
            </w:r>
            <w:r w:rsidRPr="00616547">
              <w:rPr>
                <w:rFonts w:ascii="Arial" w:hAnsi="Arial" w:cs="Arial"/>
              </w:rPr>
              <w:lastRenderedPageBreak/>
              <w:t>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FA01DB" w:rsidRPr="00616547" w:rsidTr="00877C32">
        <w:trPr>
          <w:trHeight w:val="376"/>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lastRenderedPageBreak/>
              <w:t>001</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1 16 10032 04 0000 140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FA01DB" w:rsidRPr="00616547" w:rsidTr="00877C32">
        <w:trPr>
          <w:trHeight w:val="654"/>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1 16 10061 04 0000 140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FA01DB" w:rsidRPr="00616547" w:rsidTr="00877C32">
        <w:trPr>
          <w:trHeight w:val="654"/>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1 16 10062 04 0000 140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r>
      <w:tr w:rsidR="00FA01DB" w:rsidRPr="00616547" w:rsidTr="00877C32">
        <w:trPr>
          <w:trHeight w:val="654"/>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1 16 10081 04 0000 140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FA01DB" w:rsidRPr="00616547" w:rsidTr="00877C32">
        <w:trPr>
          <w:trHeight w:val="654"/>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1 16 10082 04 0000 140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Платежи в целях возмещения ущерба при расторжении муниципального контракта, финансируемого за счет средств муниципального дорожного фонда городского округа, в связи с односторонним отказом исполнителя (подрядчика) от его исполнения</w:t>
            </w:r>
          </w:p>
        </w:tc>
      </w:tr>
      <w:tr w:rsidR="00FA01DB" w:rsidRPr="00616547" w:rsidTr="00877C32">
        <w:trPr>
          <w:trHeight w:val="654"/>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lastRenderedPageBreak/>
              <w:t>001</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1 16 10100 04 0000 140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bCs/>
              </w:rPr>
            </w:pPr>
            <w:r w:rsidRPr="00616547">
              <w:rPr>
                <w:rFonts w:ascii="Arial" w:hAnsi="Arial" w:cs="Arial"/>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FA01DB" w:rsidRPr="00616547" w:rsidTr="00877C32">
        <w:trPr>
          <w:trHeight w:val="654"/>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1 16 10123 01 0001 140</w:t>
            </w:r>
          </w:p>
          <w:p w:rsidR="00FA01DB" w:rsidRPr="00616547" w:rsidRDefault="00FA01DB" w:rsidP="00203C68">
            <w:pPr>
              <w:overflowPunct w:val="0"/>
              <w:autoSpaceDE w:val="0"/>
              <w:autoSpaceDN w:val="0"/>
              <w:adjustRightInd w:val="0"/>
              <w:spacing w:after="120"/>
              <w:jc w:val="center"/>
              <w:rPr>
                <w:rFonts w:ascii="Arial" w:hAnsi="Arial" w:cs="Arial"/>
                <w:kern w:val="32"/>
              </w:rPr>
            </w:pP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FA01DB" w:rsidRPr="00616547" w:rsidTr="00877C32">
        <w:trPr>
          <w:trHeight w:val="654"/>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
                <w:bCs/>
                <w:kern w:val="32"/>
              </w:rPr>
            </w:pPr>
            <w:r w:rsidRPr="00616547">
              <w:rPr>
                <w:rFonts w:ascii="Arial" w:hAnsi="Arial" w:cs="Arial"/>
                <w:kern w:val="32"/>
              </w:rPr>
              <w:t>1 17 01040 04 0000 180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widowControl w:val="0"/>
              <w:overflowPunct w:val="0"/>
              <w:autoSpaceDE w:val="0"/>
              <w:autoSpaceDN w:val="0"/>
              <w:jc w:val="both"/>
              <w:textAlignment w:val="baseline"/>
              <w:rPr>
                <w:rFonts w:ascii="Arial" w:hAnsi="Arial" w:cs="Arial"/>
                <w:bCs/>
              </w:rPr>
            </w:pPr>
            <w:r w:rsidRPr="00616547">
              <w:rPr>
                <w:rFonts w:ascii="Arial" w:hAnsi="Arial" w:cs="Arial"/>
                <w:bCs/>
              </w:rPr>
              <w:t>Невыясненные поступления, зачисляемые в бюджеты городских округов</w:t>
            </w:r>
          </w:p>
        </w:tc>
      </w:tr>
      <w:tr w:rsidR="00FA01DB" w:rsidRPr="00616547" w:rsidTr="00877C32">
        <w:trPr>
          <w:trHeight w:val="654"/>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
                <w:bCs/>
                <w:kern w:val="32"/>
              </w:rPr>
            </w:pPr>
            <w:r w:rsidRPr="00616547">
              <w:rPr>
                <w:rFonts w:ascii="Arial" w:hAnsi="Arial" w:cs="Arial"/>
                <w:kern w:val="32"/>
              </w:rPr>
              <w:t>1 17 05040 04 0000 180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widowControl w:val="0"/>
              <w:overflowPunct w:val="0"/>
              <w:autoSpaceDE w:val="0"/>
              <w:autoSpaceDN w:val="0"/>
              <w:jc w:val="both"/>
              <w:textAlignment w:val="baseline"/>
              <w:rPr>
                <w:rFonts w:ascii="Arial" w:hAnsi="Arial" w:cs="Arial"/>
                <w:bCs/>
              </w:rPr>
            </w:pPr>
            <w:r w:rsidRPr="00616547">
              <w:rPr>
                <w:rFonts w:ascii="Arial" w:hAnsi="Arial" w:cs="Arial"/>
                <w:bCs/>
              </w:rPr>
              <w:t>Прочие неналоговые доходы бюджетов городских округов</w:t>
            </w:r>
          </w:p>
        </w:tc>
      </w:tr>
      <w:tr w:rsidR="00FA01DB" w:rsidRPr="00616547" w:rsidTr="00877C32">
        <w:trPr>
          <w:trHeight w:val="654"/>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2 02 15001 04 0000 150</w:t>
            </w:r>
          </w:p>
          <w:p w:rsidR="00FA01DB" w:rsidRPr="00616547" w:rsidRDefault="00FA01DB" w:rsidP="00203C68">
            <w:pPr>
              <w:overflowPunct w:val="0"/>
              <w:autoSpaceDE w:val="0"/>
              <w:autoSpaceDN w:val="0"/>
              <w:adjustRightInd w:val="0"/>
              <w:jc w:val="center"/>
              <w:rPr>
                <w:rFonts w:ascii="Arial" w:hAnsi="Arial" w:cs="Arial"/>
                <w:b/>
                <w:bCs/>
                <w:kern w:val="32"/>
              </w:rPr>
            </w:pPr>
            <w:r w:rsidRPr="00616547">
              <w:rPr>
                <w:rFonts w:ascii="Arial" w:hAnsi="Arial" w:cs="Arial"/>
                <w:kern w:val="32"/>
              </w:rPr>
              <w:t>2 02 15001 04 0220 150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bCs/>
              </w:rPr>
            </w:pPr>
            <w:r w:rsidRPr="00616547">
              <w:rPr>
                <w:rFonts w:ascii="Arial" w:hAnsi="Arial" w:cs="Arial"/>
              </w:rPr>
              <w:t>Дотации бюджетам городских округов на выравнивание бюджетной обеспеченности из бюджета субъекта Российской Федерации</w:t>
            </w:r>
          </w:p>
        </w:tc>
      </w:tr>
      <w:tr w:rsidR="00FA01DB" w:rsidRPr="00616547" w:rsidTr="00877C32">
        <w:trPr>
          <w:trHeight w:val="654"/>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2 02 15002 04 0000 150</w:t>
            </w:r>
          </w:p>
          <w:p w:rsidR="00FA01DB" w:rsidRPr="00616547" w:rsidRDefault="00FA01DB" w:rsidP="00203C68">
            <w:pPr>
              <w:overflowPunct w:val="0"/>
              <w:autoSpaceDE w:val="0"/>
              <w:autoSpaceDN w:val="0"/>
              <w:adjustRightInd w:val="0"/>
              <w:jc w:val="center"/>
              <w:rPr>
                <w:rFonts w:ascii="Arial" w:hAnsi="Arial" w:cs="Arial"/>
                <w:b/>
                <w:bCs/>
                <w:kern w:val="32"/>
              </w:rPr>
            </w:pPr>
            <w:r w:rsidRPr="00616547">
              <w:rPr>
                <w:rFonts w:ascii="Arial" w:hAnsi="Arial" w:cs="Arial"/>
                <w:kern w:val="32"/>
              </w:rPr>
              <w:t>2 02 15002 04 0220 150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widowControl w:val="0"/>
              <w:overflowPunct w:val="0"/>
              <w:autoSpaceDE w:val="0"/>
              <w:autoSpaceDN w:val="0"/>
              <w:jc w:val="both"/>
              <w:textAlignment w:val="baseline"/>
              <w:rPr>
                <w:rFonts w:ascii="Arial" w:hAnsi="Arial" w:cs="Arial"/>
                <w:bCs/>
              </w:rPr>
            </w:pPr>
            <w:r w:rsidRPr="00616547">
              <w:rPr>
                <w:rFonts w:ascii="Arial" w:hAnsi="Arial" w:cs="Arial"/>
                <w:bCs/>
              </w:rPr>
              <w:t>Дотации бюджетам городских округов на поддержку мер по обеспечению сбалансированности бюджетов</w:t>
            </w:r>
          </w:p>
        </w:tc>
      </w:tr>
      <w:tr w:rsidR="00FA01DB" w:rsidRPr="00616547" w:rsidTr="00877C32">
        <w:trPr>
          <w:trHeight w:val="654"/>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202 19999 04 0000 150</w:t>
            </w:r>
          </w:p>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202 19999 04 0220 150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rPr>
            </w:pPr>
            <w:r w:rsidRPr="00616547">
              <w:rPr>
                <w:rFonts w:ascii="Arial" w:hAnsi="Arial" w:cs="Arial"/>
              </w:rPr>
              <w:t>Прочие дотации бюджетам городских округов</w:t>
            </w:r>
          </w:p>
          <w:p w:rsidR="00FA01DB" w:rsidRPr="00616547" w:rsidRDefault="00FA01DB" w:rsidP="00203C68">
            <w:pPr>
              <w:widowControl w:val="0"/>
              <w:overflowPunct w:val="0"/>
              <w:autoSpaceDE w:val="0"/>
              <w:autoSpaceDN w:val="0"/>
              <w:jc w:val="both"/>
              <w:textAlignment w:val="baseline"/>
              <w:rPr>
                <w:rFonts w:ascii="Arial" w:hAnsi="Arial" w:cs="Arial"/>
                <w:bCs/>
              </w:rPr>
            </w:pPr>
          </w:p>
        </w:tc>
      </w:tr>
      <w:tr w:rsidR="00FA01DB" w:rsidRPr="00616547" w:rsidTr="00877C32">
        <w:trPr>
          <w:trHeight w:val="654"/>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2 02 39998 04 0000 150</w:t>
            </w:r>
          </w:p>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2 02 39998 04 0110 150</w:t>
            </w:r>
          </w:p>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2 02 39998 04 0220 150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both"/>
              <w:rPr>
                <w:rFonts w:ascii="Arial" w:hAnsi="Arial" w:cs="Arial"/>
                <w:kern w:val="32"/>
              </w:rPr>
            </w:pPr>
            <w:r w:rsidRPr="00616547">
              <w:rPr>
                <w:rFonts w:ascii="Arial" w:hAnsi="Arial" w:cs="Arial"/>
                <w:kern w:val="32"/>
              </w:rPr>
              <w:t>Единая субвенция бюджетам городских округов</w:t>
            </w:r>
          </w:p>
        </w:tc>
      </w:tr>
      <w:tr w:rsidR="00FA01DB" w:rsidRPr="00616547" w:rsidTr="00877C32">
        <w:trPr>
          <w:trHeight w:val="777"/>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2 02 49999 04 0000 150</w:t>
            </w:r>
          </w:p>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2 02 49999 04 0110 150</w:t>
            </w:r>
          </w:p>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2 02 49999 04 0220 150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both"/>
              <w:rPr>
                <w:rFonts w:ascii="Arial" w:hAnsi="Arial" w:cs="Arial"/>
                <w:kern w:val="32"/>
              </w:rPr>
            </w:pPr>
            <w:r w:rsidRPr="00616547">
              <w:rPr>
                <w:rFonts w:ascii="Arial" w:hAnsi="Arial" w:cs="Arial"/>
                <w:kern w:val="32"/>
              </w:rPr>
              <w:t>Прочие межбюджетные трансферты, передаваемые бюджетам городских округов</w:t>
            </w:r>
          </w:p>
        </w:tc>
      </w:tr>
      <w:tr w:rsidR="00FA01DB" w:rsidRPr="00616547" w:rsidTr="00877C32">
        <w:trPr>
          <w:trHeight w:val="654"/>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2 07 04050 04 0000 150</w:t>
            </w:r>
          </w:p>
          <w:p w:rsidR="00FA01DB" w:rsidRPr="00616547" w:rsidRDefault="00FA01DB" w:rsidP="00203C68">
            <w:pPr>
              <w:overflowPunct w:val="0"/>
              <w:autoSpaceDE w:val="0"/>
              <w:autoSpaceDN w:val="0"/>
              <w:adjustRightInd w:val="0"/>
              <w:jc w:val="center"/>
              <w:rPr>
                <w:rFonts w:ascii="Arial" w:hAnsi="Arial" w:cs="Arial"/>
                <w:b/>
                <w:bCs/>
                <w:kern w:val="32"/>
              </w:rPr>
            </w:pP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widowControl w:val="0"/>
              <w:overflowPunct w:val="0"/>
              <w:autoSpaceDE w:val="0"/>
              <w:autoSpaceDN w:val="0"/>
              <w:jc w:val="both"/>
              <w:textAlignment w:val="baseline"/>
              <w:rPr>
                <w:rFonts w:ascii="Arial" w:hAnsi="Arial" w:cs="Arial"/>
                <w:bCs/>
              </w:rPr>
            </w:pPr>
            <w:r w:rsidRPr="00616547">
              <w:rPr>
                <w:rFonts w:ascii="Arial" w:hAnsi="Arial" w:cs="Arial"/>
                <w:bCs/>
              </w:rPr>
              <w:t>Прочие безвозмездные поступления в бюджеты городских округов</w:t>
            </w:r>
          </w:p>
        </w:tc>
      </w:tr>
      <w:tr w:rsidR="00FA01DB" w:rsidRPr="00616547" w:rsidTr="00877C32">
        <w:trPr>
          <w:trHeight w:val="234"/>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2 08 04000 04 0000 150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bCs/>
              </w:rPr>
            </w:pPr>
            <w:r w:rsidRPr="00616547">
              <w:rPr>
                <w:rFonts w:ascii="Arial" w:hAnsi="Arial" w:cs="Arial"/>
              </w:rPr>
              <w:t>Перечисления из бюджетов городских округов (в бюджеты городских округов)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FA01DB" w:rsidRPr="00616547" w:rsidTr="00877C32">
        <w:trPr>
          <w:trHeight w:val="654"/>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2 08 10000 04 0000 150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widowControl w:val="0"/>
              <w:overflowPunct w:val="0"/>
              <w:autoSpaceDE w:val="0"/>
              <w:autoSpaceDN w:val="0"/>
              <w:jc w:val="both"/>
              <w:textAlignment w:val="baseline"/>
              <w:rPr>
                <w:rFonts w:ascii="Arial" w:hAnsi="Arial" w:cs="Arial"/>
                <w:bCs/>
              </w:rPr>
            </w:pPr>
            <w:r w:rsidRPr="00616547">
              <w:rPr>
                <w:rFonts w:ascii="Arial" w:hAnsi="Arial" w:cs="Arial"/>
                <w:bCs/>
              </w:rPr>
              <w:t>Перечисления из бюджетов городских округов (в бюджеты городских округов) для осуществления взыскания</w:t>
            </w:r>
          </w:p>
        </w:tc>
      </w:tr>
      <w:tr w:rsidR="00FA01DB" w:rsidRPr="00616547" w:rsidTr="00877C32">
        <w:trPr>
          <w:trHeight w:val="234"/>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001</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2 19 60010 04 0000 150</w:t>
            </w:r>
          </w:p>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2 19 60010 04 0110 150</w:t>
            </w:r>
          </w:p>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2 19 60010 04 0220 150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rPr>
            </w:pPr>
            <w:r w:rsidRPr="00616547">
              <w:rPr>
                <w:rFonts w:ascii="Arial" w:hAnsi="Arial" w:cs="Arial"/>
              </w:rPr>
              <w:t xml:space="preserve">Возврат прочих остатков субсидий, субвенций и иных межбюджетных трансфертов, имеющих целевое назначение, прошлых лет из бюджетов </w:t>
            </w:r>
          </w:p>
          <w:p w:rsidR="00FA01DB" w:rsidRPr="00616547" w:rsidRDefault="00FA01DB" w:rsidP="00203C68">
            <w:pPr>
              <w:autoSpaceDE w:val="0"/>
              <w:autoSpaceDN w:val="0"/>
              <w:adjustRightInd w:val="0"/>
              <w:jc w:val="both"/>
              <w:rPr>
                <w:rFonts w:ascii="Arial" w:hAnsi="Arial" w:cs="Arial"/>
                <w:bCs/>
              </w:rPr>
            </w:pPr>
            <w:r w:rsidRPr="00616547">
              <w:rPr>
                <w:rFonts w:ascii="Arial" w:hAnsi="Arial" w:cs="Arial"/>
              </w:rPr>
              <w:t>городских округов</w:t>
            </w:r>
          </w:p>
        </w:tc>
      </w:tr>
      <w:tr w:rsidR="00FA01DB" w:rsidRPr="00616547" w:rsidTr="00877C32">
        <w:trPr>
          <w:trHeight w:val="234"/>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
                <w:bCs/>
                <w:kern w:val="32"/>
              </w:rPr>
            </w:pPr>
            <w:r w:rsidRPr="00616547">
              <w:rPr>
                <w:rFonts w:ascii="Arial" w:hAnsi="Arial" w:cs="Arial"/>
                <w:b/>
                <w:bCs/>
                <w:kern w:val="32"/>
              </w:rPr>
              <w:t>002</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
                <w:kern w:val="32"/>
              </w:rPr>
            </w:pP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rPr>
                <w:rFonts w:ascii="Arial" w:hAnsi="Arial" w:cs="Arial"/>
                <w:b/>
              </w:rPr>
            </w:pPr>
            <w:r w:rsidRPr="00616547">
              <w:rPr>
                <w:rFonts w:ascii="Arial" w:hAnsi="Arial" w:cs="Arial"/>
                <w:b/>
              </w:rPr>
              <w:t>Департамент территориального развития администрации городского округа город Арзамас Нижегородской области</w:t>
            </w:r>
          </w:p>
        </w:tc>
      </w:tr>
      <w:tr w:rsidR="00FA01DB" w:rsidRPr="00616547" w:rsidTr="00877C32">
        <w:trPr>
          <w:trHeight w:val="234"/>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jc w:val="center"/>
              <w:rPr>
                <w:rFonts w:ascii="Arial" w:hAnsi="Arial" w:cs="Arial"/>
                <w:bCs/>
              </w:rPr>
            </w:pPr>
            <w:r w:rsidRPr="00616547">
              <w:rPr>
                <w:rFonts w:ascii="Arial" w:hAnsi="Arial" w:cs="Arial"/>
                <w:bCs/>
              </w:rPr>
              <w:t>002</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jc w:val="center"/>
              <w:rPr>
                <w:rFonts w:ascii="Arial" w:hAnsi="Arial" w:cs="Arial"/>
                <w:bCs/>
              </w:rPr>
            </w:pPr>
            <w:r w:rsidRPr="00616547">
              <w:rPr>
                <w:rFonts w:ascii="Arial" w:hAnsi="Arial" w:cs="Arial"/>
                <w:bCs/>
              </w:rPr>
              <w:t>1 11 05034 04 0000 120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jc w:val="both"/>
              <w:rPr>
                <w:rFonts w:ascii="Arial" w:hAnsi="Arial" w:cs="Arial"/>
                <w:bCs/>
              </w:rPr>
            </w:pPr>
            <w:r w:rsidRPr="00616547">
              <w:rPr>
                <w:rFonts w:ascii="Arial" w:hAnsi="Arial" w:cs="Arial"/>
                <w:bCs/>
              </w:rPr>
              <w:t xml:space="preserve">Доходы от сдачи аренду имущества, </w:t>
            </w:r>
            <w:r w:rsidRPr="00616547">
              <w:rPr>
                <w:rFonts w:ascii="Arial" w:hAnsi="Arial" w:cs="Arial"/>
                <w:bCs/>
              </w:rPr>
              <w:lastRenderedPageBreak/>
              <w:t>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бюджетных и автономных учреждений)</w:t>
            </w:r>
          </w:p>
        </w:tc>
      </w:tr>
      <w:tr w:rsidR="00FA01DB" w:rsidRPr="00616547" w:rsidTr="00877C32">
        <w:trPr>
          <w:trHeight w:val="234"/>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jc w:val="center"/>
              <w:rPr>
                <w:rFonts w:ascii="Arial" w:hAnsi="Arial" w:cs="Arial"/>
                <w:bCs/>
              </w:rPr>
            </w:pPr>
            <w:r w:rsidRPr="00616547">
              <w:rPr>
                <w:rFonts w:ascii="Arial" w:hAnsi="Arial" w:cs="Arial"/>
                <w:bCs/>
              </w:rPr>
              <w:lastRenderedPageBreak/>
              <w:t>002</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jc w:val="center"/>
              <w:rPr>
                <w:rFonts w:ascii="Arial" w:hAnsi="Arial" w:cs="Arial"/>
                <w:bCs/>
              </w:rPr>
            </w:pPr>
            <w:r w:rsidRPr="00616547">
              <w:rPr>
                <w:rFonts w:ascii="Arial" w:hAnsi="Arial" w:cs="Arial"/>
                <w:bCs/>
              </w:rPr>
              <w:t>1 13 02994 04 0000 130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jc w:val="both"/>
              <w:rPr>
                <w:rFonts w:ascii="Arial" w:hAnsi="Arial" w:cs="Arial"/>
                <w:bCs/>
              </w:rPr>
            </w:pPr>
            <w:r w:rsidRPr="00616547">
              <w:rPr>
                <w:rFonts w:ascii="Arial" w:hAnsi="Arial" w:cs="Arial"/>
                <w:bCs/>
              </w:rPr>
              <w:t>Прочие доходы от компенсации затрат бюджетов городских округов</w:t>
            </w:r>
          </w:p>
        </w:tc>
      </w:tr>
      <w:tr w:rsidR="00FA01DB" w:rsidRPr="00616547" w:rsidTr="00877C32">
        <w:trPr>
          <w:trHeight w:val="234"/>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jc w:val="center"/>
              <w:rPr>
                <w:rFonts w:ascii="Arial" w:hAnsi="Arial" w:cs="Arial"/>
                <w:bCs/>
              </w:rPr>
            </w:pPr>
            <w:r w:rsidRPr="00616547">
              <w:rPr>
                <w:rFonts w:ascii="Arial" w:hAnsi="Arial" w:cs="Arial"/>
                <w:bCs/>
              </w:rPr>
              <w:t>002</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jc w:val="center"/>
              <w:rPr>
                <w:rFonts w:ascii="Arial" w:hAnsi="Arial" w:cs="Arial"/>
                <w:bCs/>
              </w:rPr>
            </w:pPr>
            <w:r w:rsidRPr="00616547">
              <w:rPr>
                <w:rFonts w:ascii="Arial" w:hAnsi="Arial" w:cs="Arial"/>
                <w:bCs/>
              </w:rPr>
              <w:t>1 16 07010 04 0000 140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jc w:val="both"/>
              <w:rPr>
                <w:rFonts w:ascii="Arial" w:hAnsi="Arial" w:cs="Arial"/>
                <w:b/>
                <w:bCs/>
              </w:rPr>
            </w:pPr>
            <w:r w:rsidRPr="00616547">
              <w:rPr>
                <w:rFonts w:ascii="Arial" w:hAnsi="Arial" w:cs="Arial"/>
                <w:bCs/>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казённым учреждением городского округа</w:t>
            </w:r>
          </w:p>
        </w:tc>
      </w:tr>
      <w:tr w:rsidR="00FA01DB" w:rsidRPr="00616547" w:rsidTr="00877C32">
        <w:trPr>
          <w:trHeight w:val="234"/>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jc w:val="center"/>
              <w:rPr>
                <w:rFonts w:ascii="Arial" w:hAnsi="Arial" w:cs="Arial"/>
                <w:bCs/>
              </w:rPr>
            </w:pPr>
            <w:r w:rsidRPr="00616547">
              <w:rPr>
                <w:rFonts w:ascii="Arial" w:hAnsi="Arial" w:cs="Arial"/>
                <w:bCs/>
              </w:rPr>
              <w:t>002</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jc w:val="center"/>
              <w:rPr>
                <w:rFonts w:ascii="Arial" w:hAnsi="Arial" w:cs="Arial"/>
                <w:bCs/>
              </w:rPr>
            </w:pPr>
            <w:r w:rsidRPr="00616547">
              <w:rPr>
                <w:rFonts w:ascii="Arial" w:hAnsi="Arial" w:cs="Arial"/>
                <w:bCs/>
              </w:rPr>
              <w:t>1 16 07090 04 0000 140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jc w:val="both"/>
              <w:rPr>
                <w:rFonts w:ascii="Arial" w:hAnsi="Arial" w:cs="Arial"/>
                <w:bCs/>
              </w:rPr>
            </w:pPr>
            <w:r w:rsidRPr="00616547">
              <w:rPr>
                <w:rFonts w:ascii="Arial" w:hAnsi="Arial" w:cs="Arial"/>
                <w:bCs/>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казённым учреждением) городского округа</w:t>
            </w:r>
          </w:p>
        </w:tc>
      </w:tr>
      <w:tr w:rsidR="00FA01DB" w:rsidRPr="00616547" w:rsidTr="00877C32">
        <w:trPr>
          <w:trHeight w:val="234"/>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jc w:val="center"/>
              <w:rPr>
                <w:rFonts w:ascii="Arial" w:hAnsi="Arial" w:cs="Arial"/>
                <w:bCs/>
              </w:rPr>
            </w:pPr>
            <w:r w:rsidRPr="00616547">
              <w:rPr>
                <w:rFonts w:ascii="Arial" w:hAnsi="Arial" w:cs="Arial"/>
                <w:bCs/>
              </w:rPr>
              <w:t>002</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jc w:val="center"/>
              <w:rPr>
                <w:rFonts w:ascii="Arial" w:hAnsi="Arial" w:cs="Arial"/>
                <w:bCs/>
              </w:rPr>
            </w:pPr>
            <w:r w:rsidRPr="00616547">
              <w:rPr>
                <w:rFonts w:ascii="Arial" w:hAnsi="Arial" w:cs="Arial"/>
                <w:bCs/>
              </w:rPr>
              <w:t>1 16 10031 04 0000 140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jc w:val="both"/>
              <w:rPr>
                <w:rFonts w:ascii="Arial" w:hAnsi="Arial" w:cs="Arial"/>
                <w:bCs/>
              </w:rPr>
            </w:pPr>
            <w:r w:rsidRPr="00616547">
              <w:rPr>
                <w:rFonts w:ascii="Arial" w:hAnsi="Arial" w:cs="Arial"/>
                <w:bCs/>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r>
      <w:tr w:rsidR="00FA01DB" w:rsidRPr="00616547" w:rsidTr="00877C32">
        <w:trPr>
          <w:trHeight w:val="234"/>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jc w:val="center"/>
              <w:rPr>
                <w:rFonts w:ascii="Arial" w:hAnsi="Arial" w:cs="Arial"/>
                <w:bCs/>
              </w:rPr>
            </w:pPr>
            <w:r w:rsidRPr="00616547">
              <w:rPr>
                <w:rFonts w:ascii="Arial" w:hAnsi="Arial" w:cs="Arial"/>
                <w:bCs/>
              </w:rPr>
              <w:t>002</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jc w:val="center"/>
              <w:rPr>
                <w:rFonts w:ascii="Arial" w:hAnsi="Arial" w:cs="Arial"/>
                <w:bCs/>
              </w:rPr>
            </w:pPr>
            <w:r w:rsidRPr="00616547">
              <w:rPr>
                <w:rFonts w:ascii="Arial" w:hAnsi="Arial" w:cs="Arial"/>
                <w:bCs/>
              </w:rPr>
              <w:t>1 17 01040 04 0000 180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jc w:val="both"/>
              <w:rPr>
                <w:rFonts w:ascii="Arial" w:hAnsi="Arial" w:cs="Arial"/>
                <w:bCs/>
              </w:rPr>
            </w:pPr>
            <w:r w:rsidRPr="00616547">
              <w:rPr>
                <w:rFonts w:ascii="Arial" w:hAnsi="Arial" w:cs="Arial"/>
                <w:bCs/>
              </w:rPr>
              <w:t>Невыясненные поступления, зачисляемые в бюджеты городских округов</w:t>
            </w:r>
          </w:p>
        </w:tc>
      </w:tr>
      <w:tr w:rsidR="00FA01DB" w:rsidRPr="00616547" w:rsidTr="00877C32">
        <w:trPr>
          <w:trHeight w:val="667"/>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
                <w:bCs/>
                <w:kern w:val="32"/>
              </w:rPr>
            </w:pPr>
            <w:r w:rsidRPr="00616547">
              <w:rPr>
                <w:rFonts w:ascii="Arial" w:hAnsi="Arial" w:cs="Arial"/>
                <w:b/>
                <w:bCs/>
                <w:kern w:val="32"/>
              </w:rPr>
              <w:t>048</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
                <w:bCs/>
                <w:kern w:val="32"/>
              </w:rPr>
            </w:pP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widowControl w:val="0"/>
              <w:overflowPunct w:val="0"/>
              <w:autoSpaceDE w:val="0"/>
              <w:autoSpaceDN w:val="0"/>
              <w:jc w:val="both"/>
              <w:textAlignment w:val="baseline"/>
              <w:rPr>
                <w:rFonts w:ascii="Arial" w:hAnsi="Arial" w:cs="Arial"/>
                <w:b/>
                <w:bCs/>
              </w:rPr>
            </w:pPr>
            <w:r w:rsidRPr="00616547">
              <w:rPr>
                <w:rFonts w:ascii="Arial" w:hAnsi="Arial" w:cs="Arial"/>
                <w:b/>
                <w:bCs/>
              </w:rPr>
              <w:t>Межрегиональное Управление Федеральной службы по надзору в сфере природопользования по Нижегородской области и Республике Мордовия</w:t>
            </w:r>
          </w:p>
        </w:tc>
      </w:tr>
      <w:tr w:rsidR="00FA01DB" w:rsidRPr="00616547" w:rsidTr="00877C32">
        <w:trPr>
          <w:trHeight w:val="654"/>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048</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1 12 01010 01 0000 120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Плата за выбросы загрязняющих веществ в атмосферный воздух стационарными объектами</w:t>
            </w:r>
          </w:p>
        </w:tc>
      </w:tr>
      <w:tr w:rsidR="00FA01DB" w:rsidRPr="00616547" w:rsidTr="00877C32">
        <w:trPr>
          <w:trHeight w:val="654"/>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048</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1</w:t>
            </w:r>
            <w:r w:rsidRPr="00616547">
              <w:rPr>
                <w:rFonts w:ascii="Arial" w:hAnsi="Arial" w:cs="Arial"/>
                <w:kern w:val="32"/>
                <w:lang w:val="en-US"/>
              </w:rPr>
              <w:t> </w:t>
            </w:r>
            <w:r w:rsidRPr="00616547">
              <w:rPr>
                <w:rFonts w:ascii="Arial" w:hAnsi="Arial" w:cs="Arial"/>
                <w:kern w:val="32"/>
              </w:rPr>
              <w:t>12</w:t>
            </w:r>
            <w:r w:rsidRPr="00616547">
              <w:rPr>
                <w:rFonts w:ascii="Arial" w:hAnsi="Arial" w:cs="Arial"/>
                <w:kern w:val="32"/>
                <w:lang w:val="en-US"/>
              </w:rPr>
              <w:t> </w:t>
            </w:r>
            <w:r w:rsidRPr="00616547">
              <w:rPr>
                <w:rFonts w:ascii="Arial" w:hAnsi="Arial" w:cs="Arial"/>
                <w:kern w:val="32"/>
              </w:rPr>
              <w:t>01030</w:t>
            </w:r>
            <w:r w:rsidRPr="00616547">
              <w:rPr>
                <w:rFonts w:ascii="Arial" w:hAnsi="Arial" w:cs="Arial"/>
                <w:kern w:val="32"/>
                <w:lang w:val="en-US"/>
              </w:rPr>
              <w:t> </w:t>
            </w:r>
            <w:r w:rsidRPr="00616547">
              <w:rPr>
                <w:rFonts w:ascii="Arial" w:hAnsi="Arial" w:cs="Arial"/>
                <w:kern w:val="32"/>
              </w:rPr>
              <w:t>01 0000</w:t>
            </w:r>
            <w:r w:rsidRPr="00616547">
              <w:rPr>
                <w:rFonts w:ascii="Arial" w:hAnsi="Arial" w:cs="Arial"/>
                <w:kern w:val="32"/>
                <w:lang w:val="en-US"/>
              </w:rPr>
              <w:t> </w:t>
            </w:r>
            <w:r w:rsidRPr="00616547">
              <w:rPr>
                <w:rFonts w:ascii="Arial" w:hAnsi="Arial" w:cs="Arial"/>
                <w:kern w:val="32"/>
              </w:rPr>
              <w:t>120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widowControl w:val="0"/>
              <w:overflowPunct w:val="0"/>
              <w:autoSpaceDE w:val="0"/>
              <w:autoSpaceDN w:val="0"/>
              <w:jc w:val="both"/>
              <w:textAlignment w:val="baseline"/>
              <w:rPr>
                <w:rFonts w:ascii="Arial" w:hAnsi="Arial" w:cs="Arial"/>
                <w:kern w:val="32"/>
              </w:rPr>
            </w:pPr>
            <w:r w:rsidRPr="00616547">
              <w:rPr>
                <w:rFonts w:ascii="Arial" w:hAnsi="Arial" w:cs="Arial"/>
                <w:kern w:val="32"/>
              </w:rPr>
              <w:t>Плата за сбросы загрязняющих веществ в водные объекты</w:t>
            </w:r>
          </w:p>
        </w:tc>
      </w:tr>
      <w:tr w:rsidR="00FA01DB" w:rsidRPr="00616547" w:rsidTr="00877C32">
        <w:trPr>
          <w:trHeight w:val="364"/>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048</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1 12</w:t>
            </w:r>
            <w:r w:rsidRPr="00616547">
              <w:rPr>
                <w:rFonts w:ascii="Arial" w:hAnsi="Arial" w:cs="Arial"/>
                <w:kern w:val="32"/>
                <w:lang w:val="en-US"/>
              </w:rPr>
              <w:t> </w:t>
            </w:r>
            <w:r w:rsidRPr="00616547">
              <w:rPr>
                <w:rFonts w:ascii="Arial" w:hAnsi="Arial" w:cs="Arial"/>
                <w:kern w:val="32"/>
              </w:rPr>
              <w:t>01041</w:t>
            </w:r>
            <w:r w:rsidRPr="00616547">
              <w:rPr>
                <w:rFonts w:ascii="Arial" w:hAnsi="Arial" w:cs="Arial"/>
                <w:kern w:val="32"/>
                <w:lang w:val="en-US"/>
              </w:rPr>
              <w:t> </w:t>
            </w:r>
            <w:r w:rsidRPr="00616547">
              <w:rPr>
                <w:rFonts w:ascii="Arial" w:hAnsi="Arial" w:cs="Arial"/>
                <w:kern w:val="32"/>
              </w:rPr>
              <w:t>01</w:t>
            </w:r>
            <w:r w:rsidRPr="00616547">
              <w:rPr>
                <w:rFonts w:ascii="Arial" w:hAnsi="Arial" w:cs="Arial"/>
                <w:kern w:val="32"/>
                <w:lang w:val="en-US"/>
              </w:rPr>
              <w:t> </w:t>
            </w:r>
            <w:r w:rsidRPr="00616547">
              <w:rPr>
                <w:rFonts w:ascii="Arial" w:hAnsi="Arial" w:cs="Arial"/>
                <w:kern w:val="32"/>
              </w:rPr>
              <w:t>0000</w:t>
            </w:r>
            <w:r w:rsidRPr="00616547">
              <w:rPr>
                <w:rFonts w:ascii="Arial" w:hAnsi="Arial" w:cs="Arial"/>
                <w:kern w:val="32"/>
                <w:lang w:val="en-US"/>
              </w:rPr>
              <w:t> </w:t>
            </w:r>
            <w:r w:rsidRPr="00616547">
              <w:rPr>
                <w:rFonts w:ascii="Arial" w:hAnsi="Arial" w:cs="Arial"/>
                <w:kern w:val="32"/>
              </w:rPr>
              <w:t>120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widowControl w:val="0"/>
              <w:overflowPunct w:val="0"/>
              <w:autoSpaceDE w:val="0"/>
              <w:autoSpaceDN w:val="0"/>
              <w:jc w:val="both"/>
              <w:textAlignment w:val="baseline"/>
              <w:rPr>
                <w:rFonts w:ascii="Arial" w:hAnsi="Arial" w:cs="Arial"/>
                <w:kern w:val="32"/>
              </w:rPr>
            </w:pPr>
            <w:r w:rsidRPr="00616547">
              <w:rPr>
                <w:rFonts w:ascii="Arial" w:hAnsi="Arial" w:cs="Arial"/>
                <w:kern w:val="32"/>
              </w:rPr>
              <w:t>Плата за размещение отходов производства</w:t>
            </w:r>
          </w:p>
        </w:tc>
      </w:tr>
      <w:tr w:rsidR="00FA01DB" w:rsidRPr="00616547" w:rsidTr="00877C32">
        <w:trPr>
          <w:trHeight w:val="654"/>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048</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1 12</w:t>
            </w:r>
            <w:r w:rsidRPr="00616547">
              <w:rPr>
                <w:rFonts w:ascii="Arial" w:hAnsi="Arial" w:cs="Arial"/>
                <w:kern w:val="32"/>
                <w:lang w:val="en-US"/>
              </w:rPr>
              <w:t> </w:t>
            </w:r>
            <w:r w:rsidRPr="00616547">
              <w:rPr>
                <w:rFonts w:ascii="Arial" w:hAnsi="Arial" w:cs="Arial"/>
                <w:kern w:val="32"/>
              </w:rPr>
              <w:t>01042</w:t>
            </w:r>
            <w:r w:rsidRPr="00616547">
              <w:rPr>
                <w:rFonts w:ascii="Arial" w:hAnsi="Arial" w:cs="Arial"/>
                <w:kern w:val="32"/>
                <w:lang w:val="en-US"/>
              </w:rPr>
              <w:t> </w:t>
            </w:r>
            <w:r w:rsidRPr="00616547">
              <w:rPr>
                <w:rFonts w:ascii="Arial" w:hAnsi="Arial" w:cs="Arial"/>
                <w:kern w:val="32"/>
              </w:rPr>
              <w:t>01</w:t>
            </w:r>
            <w:r w:rsidRPr="00616547">
              <w:rPr>
                <w:rFonts w:ascii="Arial" w:hAnsi="Arial" w:cs="Arial"/>
                <w:kern w:val="32"/>
                <w:lang w:val="en-US"/>
              </w:rPr>
              <w:t> </w:t>
            </w:r>
            <w:r w:rsidRPr="00616547">
              <w:rPr>
                <w:rFonts w:ascii="Arial" w:hAnsi="Arial" w:cs="Arial"/>
                <w:kern w:val="32"/>
              </w:rPr>
              <w:t>0000</w:t>
            </w:r>
            <w:r w:rsidRPr="00616547">
              <w:rPr>
                <w:rFonts w:ascii="Arial" w:hAnsi="Arial" w:cs="Arial"/>
                <w:kern w:val="32"/>
                <w:lang w:val="en-US"/>
              </w:rPr>
              <w:t> </w:t>
            </w:r>
            <w:r w:rsidRPr="00616547">
              <w:rPr>
                <w:rFonts w:ascii="Arial" w:hAnsi="Arial" w:cs="Arial"/>
                <w:kern w:val="32"/>
              </w:rPr>
              <w:t>120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widowControl w:val="0"/>
              <w:overflowPunct w:val="0"/>
              <w:autoSpaceDE w:val="0"/>
              <w:autoSpaceDN w:val="0"/>
              <w:jc w:val="both"/>
              <w:textAlignment w:val="baseline"/>
              <w:rPr>
                <w:rFonts w:ascii="Arial" w:hAnsi="Arial" w:cs="Arial"/>
                <w:kern w:val="32"/>
              </w:rPr>
            </w:pPr>
            <w:r w:rsidRPr="00616547">
              <w:rPr>
                <w:rFonts w:ascii="Arial" w:hAnsi="Arial" w:cs="Arial"/>
                <w:kern w:val="32"/>
              </w:rPr>
              <w:t>Плата за размещение твердых коммунальных отходов</w:t>
            </w:r>
          </w:p>
        </w:tc>
      </w:tr>
      <w:tr w:rsidR="00FA01DB" w:rsidRPr="00616547" w:rsidTr="00877C32">
        <w:trPr>
          <w:trHeight w:val="654"/>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048</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1 12</w:t>
            </w:r>
            <w:r w:rsidRPr="00616547">
              <w:rPr>
                <w:rFonts w:ascii="Arial" w:hAnsi="Arial" w:cs="Arial"/>
                <w:kern w:val="32"/>
                <w:lang w:val="en-US"/>
              </w:rPr>
              <w:t> </w:t>
            </w:r>
            <w:r w:rsidRPr="00616547">
              <w:rPr>
                <w:rFonts w:ascii="Arial" w:hAnsi="Arial" w:cs="Arial"/>
                <w:kern w:val="32"/>
              </w:rPr>
              <w:t>01043</w:t>
            </w:r>
            <w:r w:rsidRPr="00616547">
              <w:rPr>
                <w:rFonts w:ascii="Arial" w:hAnsi="Arial" w:cs="Arial"/>
                <w:kern w:val="32"/>
                <w:lang w:val="en-US"/>
              </w:rPr>
              <w:t> </w:t>
            </w:r>
            <w:r w:rsidRPr="00616547">
              <w:rPr>
                <w:rFonts w:ascii="Arial" w:hAnsi="Arial" w:cs="Arial"/>
                <w:kern w:val="32"/>
              </w:rPr>
              <w:t>01</w:t>
            </w:r>
            <w:r w:rsidRPr="00616547">
              <w:rPr>
                <w:rFonts w:ascii="Arial" w:hAnsi="Arial" w:cs="Arial"/>
                <w:kern w:val="32"/>
                <w:lang w:val="en-US"/>
              </w:rPr>
              <w:t> </w:t>
            </w:r>
            <w:r w:rsidRPr="00616547">
              <w:rPr>
                <w:rFonts w:ascii="Arial" w:hAnsi="Arial" w:cs="Arial"/>
                <w:kern w:val="32"/>
              </w:rPr>
              <w:t>0000</w:t>
            </w:r>
            <w:r w:rsidRPr="00616547">
              <w:rPr>
                <w:rFonts w:ascii="Arial" w:hAnsi="Arial" w:cs="Arial"/>
                <w:kern w:val="32"/>
                <w:lang w:val="en-US"/>
              </w:rPr>
              <w:t> </w:t>
            </w:r>
            <w:r w:rsidRPr="00616547">
              <w:rPr>
                <w:rFonts w:ascii="Arial" w:hAnsi="Arial" w:cs="Arial"/>
                <w:kern w:val="32"/>
              </w:rPr>
              <w:t>120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Плата за размещение и (или) складирование побочных продуктов производства, признанных отходами</w:t>
            </w:r>
          </w:p>
        </w:tc>
      </w:tr>
      <w:tr w:rsidR="00FA01DB" w:rsidRPr="00616547" w:rsidTr="00877C32">
        <w:trPr>
          <w:trHeight w:val="357"/>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
                <w:bCs/>
                <w:kern w:val="32"/>
              </w:rPr>
            </w:pPr>
            <w:r w:rsidRPr="00616547">
              <w:rPr>
                <w:rFonts w:ascii="Arial" w:hAnsi="Arial" w:cs="Arial"/>
                <w:b/>
                <w:bCs/>
                <w:kern w:val="32"/>
              </w:rPr>
              <w:t>056</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widowControl w:val="0"/>
              <w:overflowPunct w:val="0"/>
              <w:autoSpaceDE w:val="0"/>
              <w:autoSpaceDN w:val="0"/>
              <w:jc w:val="both"/>
              <w:textAlignment w:val="baseline"/>
              <w:rPr>
                <w:rFonts w:ascii="Arial" w:hAnsi="Arial" w:cs="Arial"/>
                <w:b/>
              </w:rPr>
            </w:pPr>
            <w:r w:rsidRPr="00616547">
              <w:rPr>
                <w:rFonts w:ascii="Arial" w:hAnsi="Arial" w:cs="Arial"/>
                <w:b/>
              </w:rPr>
              <w:t>Министерство лесного хозяйства и охраны объектов животного мира Нижегородской области</w:t>
            </w:r>
          </w:p>
        </w:tc>
      </w:tr>
      <w:tr w:rsidR="00FA01DB" w:rsidRPr="00616547" w:rsidTr="00877C32">
        <w:trPr>
          <w:trHeight w:val="357"/>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056</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1 11 05326 04 0000 120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rPr>
            </w:pPr>
            <w:r w:rsidRPr="00616547">
              <w:rPr>
                <w:rFonts w:ascii="Arial" w:hAnsi="Arial" w:cs="Arial"/>
              </w:rPr>
              <w:t xml:space="preserve">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w:t>
            </w:r>
            <w:r w:rsidRPr="00616547">
              <w:rPr>
                <w:rFonts w:ascii="Arial" w:hAnsi="Arial" w:cs="Arial"/>
              </w:rPr>
              <w:lastRenderedPageBreak/>
              <w:t>участков, которые расположены в границах городских округов,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FA01DB" w:rsidRPr="00616547" w:rsidTr="00877C32">
        <w:trPr>
          <w:trHeight w:val="357"/>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lastRenderedPageBreak/>
              <w:t>056</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1 16 11050 01 0000 140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rPr>
            </w:pPr>
            <w:r w:rsidRPr="00616547">
              <w:rPr>
                <w:rFonts w:ascii="Arial" w:hAnsi="Arial" w:cs="Arial"/>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r>
      <w:tr w:rsidR="00FA01DB" w:rsidRPr="00616547" w:rsidTr="00877C32">
        <w:trPr>
          <w:trHeight w:val="357"/>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
                <w:bCs/>
                <w:kern w:val="32"/>
              </w:rPr>
            </w:pPr>
            <w:r w:rsidRPr="00616547">
              <w:rPr>
                <w:rFonts w:ascii="Arial" w:hAnsi="Arial" w:cs="Arial"/>
                <w:b/>
                <w:bCs/>
                <w:kern w:val="32"/>
              </w:rPr>
              <w:t>074</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widowControl w:val="0"/>
              <w:overflowPunct w:val="0"/>
              <w:autoSpaceDE w:val="0"/>
              <w:autoSpaceDN w:val="0"/>
              <w:jc w:val="both"/>
              <w:textAlignment w:val="baseline"/>
              <w:rPr>
                <w:rFonts w:ascii="Arial" w:hAnsi="Arial" w:cs="Arial"/>
                <w:b/>
              </w:rPr>
            </w:pPr>
            <w:r w:rsidRPr="00616547">
              <w:rPr>
                <w:rFonts w:ascii="Arial" w:hAnsi="Arial" w:cs="Arial"/>
                <w:b/>
              </w:rPr>
              <w:t>Департамент образования администрации городского округа город Арзамас Нижегородской области</w:t>
            </w:r>
          </w:p>
        </w:tc>
      </w:tr>
      <w:tr w:rsidR="00FA01DB" w:rsidRPr="00616547" w:rsidTr="00877C32">
        <w:trPr>
          <w:trHeight w:val="357"/>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074</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1 13 02994 04 0000 130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widowControl w:val="0"/>
              <w:overflowPunct w:val="0"/>
              <w:autoSpaceDE w:val="0"/>
              <w:autoSpaceDN w:val="0"/>
              <w:jc w:val="both"/>
              <w:textAlignment w:val="baseline"/>
              <w:rPr>
                <w:rFonts w:ascii="Arial" w:hAnsi="Arial" w:cs="Arial"/>
                <w:bCs/>
              </w:rPr>
            </w:pPr>
            <w:r w:rsidRPr="00616547">
              <w:rPr>
                <w:rFonts w:ascii="Arial" w:hAnsi="Arial" w:cs="Arial"/>
              </w:rPr>
              <w:t>Прочие доходы от компенсации затрат бюджетов городских округов</w:t>
            </w:r>
          </w:p>
        </w:tc>
      </w:tr>
      <w:tr w:rsidR="00FA01DB" w:rsidRPr="00616547" w:rsidTr="00877C32">
        <w:trPr>
          <w:trHeight w:val="357"/>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074</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1 17 01040 04 0000 180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widowControl w:val="0"/>
              <w:overflowPunct w:val="0"/>
              <w:autoSpaceDE w:val="0"/>
              <w:autoSpaceDN w:val="0"/>
              <w:jc w:val="both"/>
              <w:textAlignment w:val="baseline"/>
              <w:rPr>
                <w:rFonts w:ascii="Arial" w:hAnsi="Arial" w:cs="Arial"/>
                <w:bCs/>
              </w:rPr>
            </w:pPr>
            <w:r w:rsidRPr="00616547">
              <w:rPr>
                <w:rFonts w:ascii="Arial" w:hAnsi="Arial" w:cs="Arial"/>
                <w:shd w:val="clear" w:color="auto" w:fill="FFFFFF"/>
              </w:rPr>
              <w:t>Невыясненные поступления, зачисляемые в бюджеты городских округов</w:t>
            </w:r>
          </w:p>
        </w:tc>
      </w:tr>
      <w:tr w:rsidR="00FA01DB" w:rsidRPr="00616547" w:rsidTr="00877C32">
        <w:trPr>
          <w:trHeight w:val="357"/>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
                <w:bCs/>
                <w:kern w:val="32"/>
              </w:rPr>
            </w:pPr>
            <w:r w:rsidRPr="00616547">
              <w:rPr>
                <w:rFonts w:ascii="Arial" w:hAnsi="Arial" w:cs="Arial"/>
                <w:b/>
                <w:bCs/>
                <w:kern w:val="32"/>
              </w:rPr>
              <w:t>082</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widowControl w:val="0"/>
              <w:overflowPunct w:val="0"/>
              <w:autoSpaceDE w:val="0"/>
              <w:autoSpaceDN w:val="0"/>
              <w:jc w:val="both"/>
              <w:textAlignment w:val="baseline"/>
              <w:rPr>
                <w:rFonts w:ascii="Arial" w:hAnsi="Arial" w:cs="Arial"/>
                <w:b/>
              </w:rPr>
            </w:pPr>
            <w:r w:rsidRPr="00616547">
              <w:rPr>
                <w:rFonts w:ascii="Arial" w:hAnsi="Arial" w:cs="Arial"/>
                <w:b/>
              </w:rPr>
              <w:t>Департамент сельского хозяйства администрации городского округа город Арзамас Нижегородской области</w:t>
            </w:r>
          </w:p>
        </w:tc>
      </w:tr>
      <w:tr w:rsidR="00FA01DB" w:rsidRPr="00616547" w:rsidTr="00877C32">
        <w:trPr>
          <w:trHeight w:val="357"/>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082</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1 17 01040 04 0000 180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widowControl w:val="0"/>
              <w:overflowPunct w:val="0"/>
              <w:autoSpaceDE w:val="0"/>
              <w:autoSpaceDN w:val="0"/>
              <w:jc w:val="both"/>
              <w:textAlignment w:val="baseline"/>
              <w:rPr>
                <w:rFonts w:ascii="Arial" w:hAnsi="Arial" w:cs="Arial"/>
              </w:rPr>
            </w:pPr>
            <w:r w:rsidRPr="00616547">
              <w:rPr>
                <w:rFonts w:ascii="Arial" w:hAnsi="Arial" w:cs="Arial"/>
              </w:rPr>
              <w:t>Невыясненные поступления, зачисляемые в бюджеты городских округов</w:t>
            </w:r>
          </w:p>
        </w:tc>
      </w:tr>
      <w:tr w:rsidR="00FA01DB" w:rsidRPr="00616547" w:rsidTr="00877C32">
        <w:trPr>
          <w:trHeight w:val="357"/>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082</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2 02 30024 04 0000 150</w:t>
            </w:r>
          </w:p>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2 02 30024 04 0110 150</w:t>
            </w:r>
          </w:p>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2 02 30024 04 0220 150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widowControl w:val="0"/>
              <w:overflowPunct w:val="0"/>
              <w:autoSpaceDE w:val="0"/>
              <w:autoSpaceDN w:val="0"/>
              <w:jc w:val="both"/>
              <w:textAlignment w:val="baseline"/>
              <w:rPr>
                <w:rFonts w:ascii="Arial" w:hAnsi="Arial" w:cs="Arial"/>
              </w:rPr>
            </w:pPr>
            <w:r w:rsidRPr="00616547">
              <w:rPr>
                <w:rFonts w:ascii="Arial" w:hAnsi="Arial" w:cs="Arial"/>
              </w:rPr>
              <w:t>Субвенции бюджетам городских округов на выполнение передаваемых полномочий субъектов Российской Федерации</w:t>
            </w:r>
          </w:p>
        </w:tc>
      </w:tr>
      <w:tr w:rsidR="00FA01DB" w:rsidRPr="00616547" w:rsidTr="00877C32">
        <w:trPr>
          <w:trHeight w:val="357"/>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082</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2 02 35014 04 0000 150</w:t>
            </w:r>
          </w:p>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2 02 35014 04 0110 150</w:t>
            </w:r>
          </w:p>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2 02 35014 04 0220 150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widowControl w:val="0"/>
              <w:overflowPunct w:val="0"/>
              <w:autoSpaceDE w:val="0"/>
              <w:autoSpaceDN w:val="0"/>
              <w:jc w:val="both"/>
              <w:textAlignment w:val="baseline"/>
              <w:rPr>
                <w:rFonts w:ascii="Arial" w:hAnsi="Arial" w:cs="Arial"/>
              </w:rPr>
            </w:pPr>
            <w:r w:rsidRPr="00616547">
              <w:rPr>
                <w:rFonts w:ascii="Arial" w:hAnsi="Arial" w:cs="Arial"/>
              </w:rPr>
              <w:t>Субвенции бюджетам городских округов на стимулирование увеличения производства картофеля и овощей</w:t>
            </w:r>
          </w:p>
        </w:tc>
      </w:tr>
      <w:tr w:rsidR="00FA01DB" w:rsidRPr="00616547" w:rsidTr="00877C32">
        <w:trPr>
          <w:trHeight w:val="357"/>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jc w:val="center"/>
              <w:rPr>
                <w:rFonts w:ascii="Arial" w:hAnsi="Arial" w:cs="Arial"/>
              </w:rPr>
            </w:pPr>
            <w:r w:rsidRPr="00616547">
              <w:rPr>
                <w:rFonts w:ascii="Arial" w:hAnsi="Arial" w:cs="Arial"/>
                <w:bCs/>
                <w:kern w:val="32"/>
              </w:rPr>
              <w:t>082</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A01DB" w:rsidRPr="00616547" w:rsidRDefault="00FA01DB" w:rsidP="00203C68">
            <w:pPr>
              <w:overflowPunct w:val="0"/>
              <w:autoSpaceDE w:val="0"/>
              <w:autoSpaceDN w:val="0"/>
              <w:adjustRightInd w:val="0"/>
              <w:jc w:val="center"/>
              <w:rPr>
                <w:rFonts w:ascii="Arial" w:eastAsia="Calibri" w:hAnsi="Arial" w:cs="Arial"/>
              </w:rPr>
            </w:pPr>
            <w:r w:rsidRPr="00616547">
              <w:rPr>
                <w:rFonts w:ascii="Arial" w:eastAsia="Calibri" w:hAnsi="Arial" w:cs="Arial"/>
              </w:rPr>
              <w:t>2 18 04030 04 0110 150</w:t>
            </w:r>
          </w:p>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eastAsia="Calibri" w:hAnsi="Arial" w:cs="Arial"/>
              </w:rPr>
              <w:t>2 18 04030 04 0220 150</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FA01DB" w:rsidRPr="00616547" w:rsidRDefault="00FA01DB" w:rsidP="00203C68">
            <w:pPr>
              <w:autoSpaceDE w:val="0"/>
              <w:autoSpaceDN w:val="0"/>
              <w:adjustRightInd w:val="0"/>
              <w:jc w:val="both"/>
              <w:rPr>
                <w:rFonts w:ascii="Arial" w:hAnsi="Arial" w:cs="Arial"/>
              </w:rPr>
            </w:pPr>
            <w:r w:rsidRPr="00616547">
              <w:rPr>
                <w:rFonts w:ascii="Arial" w:hAnsi="Arial" w:cs="Arial"/>
              </w:rPr>
              <w:t>Доходы бюджетов городских округов от возврата иными организациями, индивидуальными предпринимателями, физическими лицами - производителями товаров, работ, услуг остатков субсидий прошлых лет</w:t>
            </w:r>
          </w:p>
        </w:tc>
      </w:tr>
      <w:tr w:rsidR="00FA01DB" w:rsidRPr="00616547" w:rsidTr="00877C32">
        <w:trPr>
          <w:trHeight w:val="357"/>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jc w:val="center"/>
              <w:rPr>
                <w:rFonts w:ascii="Arial" w:hAnsi="Arial" w:cs="Arial"/>
                <w:bCs/>
                <w:kern w:val="32"/>
              </w:rPr>
            </w:pPr>
            <w:r w:rsidRPr="00616547">
              <w:rPr>
                <w:rFonts w:ascii="Arial" w:hAnsi="Arial" w:cs="Arial"/>
                <w:bCs/>
                <w:kern w:val="32"/>
              </w:rPr>
              <w:t>082</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A01DB" w:rsidRPr="00616547" w:rsidRDefault="00FA01DB" w:rsidP="00203C68">
            <w:pPr>
              <w:overflowPunct w:val="0"/>
              <w:autoSpaceDE w:val="0"/>
              <w:autoSpaceDN w:val="0"/>
              <w:adjustRightInd w:val="0"/>
              <w:jc w:val="center"/>
              <w:rPr>
                <w:rFonts w:ascii="Arial" w:hAnsi="Arial" w:cs="Arial"/>
              </w:rPr>
            </w:pPr>
            <w:r w:rsidRPr="00616547">
              <w:rPr>
                <w:rFonts w:ascii="Arial" w:hAnsi="Arial" w:cs="Arial"/>
              </w:rPr>
              <w:t>2 19 60010 04 0110 150</w:t>
            </w:r>
          </w:p>
          <w:p w:rsidR="00FA01DB" w:rsidRPr="00616547" w:rsidRDefault="00FA01DB" w:rsidP="00203C68">
            <w:pPr>
              <w:overflowPunct w:val="0"/>
              <w:autoSpaceDE w:val="0"/>
              <w:autoSpaceDN w:val="0"/>
              <w:adjustRightInd w:val="0"/>
              <w:jc w:val="center"/>
              <w:rPr>
                <w:rFonts w:ascii="Arial" w:hAnsi="Arial" w:cs="Arial"/>
              </w:rPr>
            </w:pPr>
            <w:r w:rsidRPr="00616547">
              <w:rPr>
                <w:rFonts w:ascii="Arial" w:hAnsi="Arial" w:cs="Arial"/>
              </w:rPr>
              <w:t>2 19 60010 04 0220 150</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FA01DB" w:rsidRPr="00616547" w:rsidRDefault="00FA01DB" w:rsidP="00203C68">
            <w:pPr>
              <w:autoSpaceDE w:val="0"/>
              <w:autoSpaceDN w:val="0"/>
              <w:adjustRightInd w:val="0"/>
              <w:jc w:val="both"/>
              <w:rPr>
                <w:rFonts w:ascii="Arial" w:hAnsi="Arial" w:cs="Arial"/>
              </w:rPr>
            </w:pPr>
            <w:r w:rsidRPr="00616547">
              <w:rPr>
                <w:rFonts w:ascii="Arial" w:hAnsi="Arial" w:cs="Arial"/>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FA01DB" w:rsidRPr="00616547" w:rsidTr="00877C32">
        <w:trPr>
          <w:trHeight w:val="654"/>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
                <w:bCs/>
                <w:kern w:val="32"/>
              </w:rPr>
            </w:pPr>
            <w:r w:rsidRPr="00616547">
              <w:rPr>
                <w:rFonts w:ascii="Arial" w:hAnsi="Arial" w:cs="Arial"/>
                <w:b/>
                <w:bCs/>
                <w:kern w:val="32"/>
              </w:rPr>
              <w:t>133</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
                <w:bCs/>
                <w:kern w:val="32"/>
              </w:rPr>
            </w:pP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widowControl w:val="0"/>
              <w:overflowPunct w:val="0"/>
              <w:autoSpaceDE w:val="0"/>
              <w:autoSpaceDN w:val="0"/>
              <w:jc w:val="both"/>
              <w:textAlignment w:val="baseline"/>
              <w:rPr>
                <w:rFonts w:ascii="Arial" w:hAnsi="Arial" w:cs="Arial"/>
                <w:b/>
                <w:bCs/>
              </w:rPr>
            </w:pPr>
            <w:r w:rsidRPr="00616547">
              <w:rPr>
                <w:rFonts w:ascii="Arial" w:hAnsi="Arial" w:cs="Arial"/>
                <w:b/>
                <w:bCs/>
              </w:rPr>
              <w:t xml:space="preserve">Министерство градостроительной деятельности и развития агломераций </w:t>
            </w:r>
            <w:r w:rsidRPr="00616547">
              <w:rPr>
                <w:rFonts w:ascii="Arial" w:hAnsi="Arial" w:cs="Arial"/>
                <w:b/>
                <w:bCs/>
              </w:rPr>
              <w:lastRenderedPageBreak/>
              <w:t>Нижегородской области</w:t>
            </w:r>
          </w:p>
        </w:tc>
      </w:tr>
      <w:tr w:rsidR="00FA01DB" w:rsidRPr="00616547" w:rsidTr="00877C32">
        <w:trPr>
          <w:trHeight w:val="654"/>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lastRenderedPageBreak/>
              <w:t>133</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1 17 05040 04 0000 180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bCs/>
              </w:rPr>
            </w:pPr>
            <w:r w:rsidRPr="00616547">
              <w:rPr>
                <w:rFonts w:ascii="Arial" w:hAnsi="Arial" w:cs="Arial"/>
              </w:rPr>
              <w:t>Прочие неналоговые доходы бюджетов городских округов</w:t>
            </w:r>
          </w:p>
        </w:tc>
      </w:tr>
      <w:tr w:rsidR="00FA01DB" w:rsidRPr="00616547" w:rsidTr="00877C32">
        <w:trPr>
          <w:trHeight w:val="654"/>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
                <w:bCs/>
                <w:kern w:val="32"/>
              </w:rPr>
            </w:pPr>
            <w:r w:rsidRPr="00616547">
              <w:rPr>
                <w:rFonts w:ascii="Arial" w:hAnsi="Arial" w:cs="Arial"/>
                <w:b/>
                <w:bCs/>
                <w:kern w:val="32"/>
              </w:rPr>
              <w:t>143</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
                <w:bCs/>
                <w:kern w:val="32"/>
              </w:rPr>
            </w:pP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widowControl w:val="0"/>
              <w:overflowPunct w:val="0"/>
              <w:autoSpaceDE w:val="0"/>
              <w:autoSpaceDN w:val="0"/>
              <w:jc w:val="both"/>
              <w:textAlignment w:val="baseline"/>
              <w:rPr>
                <w:rFonts w:ascii="Arial" w:hAnsi="Arial" w:cs="Arial"/>
                <w:b/>
                <w:bCs/>
              </w:rPr>
            </w:pPr>
            <w:r w:rsidRPr="00616547">
              <w:rPr>
                <w:rFonts w:ascii="Arial" w:hAnsi="Arial" w:cs="Arial"/>
                <w:b/>
                <w:bCs/>
              </w:rPr>
              <w:t>Министерство имущественных и земельных отношений Нижегородской области</w:t>
            </w:r>
          </w:p>
        </w:tc>
      </w:tr>
      <w:tr w:rsidR="00FA01DB" w:rsidRPr="00616547" w:rsidTr="00877C32">
        <w:trPr>
          <w:trHeight w:val="234"/>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143</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1 11 05012 04 0000 120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bCs/>
              </w:rPr>
            </w:pPr>
            <w:r w:rsidRPr="00616547">
              <w:rPr>
                <w:rFonts w:ascii="Arial" w:hAnsi="Arial" w:cs="Arial"/>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r>
      <w:tr w:rsidR="00FA01DB" w:rsidRPr="00616547" w:rsidTr="00877C32">
        <w:trPr>
          <w:trHeight w:val="654"/>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143</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1 11 05312 04 0000 120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bCs/>
              </w:rPr>
            </w:pPr>
            <w:r w:rsidRPr="00616547">
              <w:rPr>
                <w:rFonts w:ascii="Arial" w:hAnsi="Arial" w:cs="Arial"/>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r>
      <w:tr w:rsidR="00FA01DB" w:rsidRPr="00616547" w:rsidTr="00877C32">
        <w:trPr>
          <w:trHeight w:val="234"/>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
                <w:bCs/>
                <w:kern w:val="32"/>
              </w:rPr>
            </w:pPr>
            <w:r w:rsidRPr="00616547">
              <w:rPr>
                <w:rFonts w:ascii="Arial" w:hAnsi="Arial" w:cs="Arial"/>
                <w:b/>
                <w:bCs/>
                <w:kern w:val="32"/>
              </w:rPr>
              <w:t>148</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
                <w:bCs/>
                <w:kern w:val="32"/>
              </w:rPr>
            </w:pP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widowControl w:val="0"/>
              <w:overflowPunct w:val="0"/>
              <w:autoSpaceDE w:val="0"/>
              <w:autoSpaceDN w:val="0"/>
              <w:jc w:val="both"/>
              <w:textAlignment w:val="baseline"/>
              <w:rPr>
                <w:rFonts w:ascii="Arial" w:hAnsi="Arial" w:cs="Arial"/>
                <w:b/>
                <w:bCs/>
              </w:rPr>
            </w:pPr>
            <w:r w:rsidRPr="00616547">
              <w:rPr>
                <w:rFonts w:ascii="Arial" w:hAnsi="Arial" w:cs="Arial"/>
                <w:b/>
                <w:bCs/>
              </w:rPr>
              <w:t>Департамент жилищно-коммунального хозяйства, городской инфраструктуры и благоустройства администрации городского округа город Арзамас Нижегородской области</w:t>
            </w:r>
          </w:p>
        </w:tc>
      </w:tr>
      <w:tr w:rsidR="00FA01DB" w:rsidRPr="00616547" w:rsidTr="00877C32">
        <w:trPr>
          <w:trHeight w:val="654"/>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148</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1 11 09044 04 0000 120</w:t>
            </w:r>
          </w:p>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1 11 09044 04 0010 120</w:t>
            </w:r>
          </w:p>
          <w:p w:rsidR="00FA01DB" w:rsidRPr="00616547" w:rsidRDefault="00FA01DB" w:rsidP="00203C68">
            <w:pPr>
              <w:overflowPunct w:val="0"/>
              <w:autoSpaceDE w:val="0"/>
              <w:autoSpaceDN w:val="0"/>
              <w:adjustRightInd w:val="0"/>
              <w:jc w:val="center"/>
              <w:rPr>
                <w:rFonts w:ascii="Arial" w:hAnsi="Arial" w:cs="Arial"/>
                <w:b/>
                <w:bCs/>
                <w:kern w:val="32"/>
              </w:rPr>
            </w:pPr>
            <w:r w:rsidRPr="00616547">
              <w:rPr>
                <w:rFonts w:ascii="Arial" w:hAnsi="Arial" w:cs="Arial"/>
                <w:kern w:val="32"/>
              </w:rPr>
              <w:t>1 11 09044 04 0020 120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FA01DB" w:rsidRPr="00616547" w:rsidTr="00877C32">
        <w:trPr>
          <w:trHeight w:val="654"/>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148</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1 13 01994 04 0000 130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keepNext/>
              <w:overflowPunct w:val="0"/>
              <w:autoSpaceDE w:val="0"/>
              <w:autoSpaceDN w:val="0"/>
              <w:adjustRightInd w:val="0"/>
              <w:jc w:val="both"/>
              <w:outlineLvl w:val="2"/>
              <w:rPr>
                <w:rFonts w:ascii="Arial" w:hAnsi="Arial" w:cs="Arial"/>
                <w:kern w:val="32"/>
              </w:rPr>
            </w:pPr>
            <w:r w:rsidRPr="00616547">
              <w:rPr>
                <w:rFonts w:ascii="Arial" w:hAnsi="Arial" w:cs="Arial"/>
                <w:kern w:val="32"/>
              </w:rPr>
              <w:t>Прочие доходы от оказания платных услуг (работ) получателями средств бюджетов городских округов</w:t>
            </w:r>
          </w:p>
        </w:tc>
      </w:tr>
      <w:tr w:rsidR="00FA01DB" w:rsidRPr="00616547" w:rsidTr="00877C32">
        <w:trPr>
          <w:trHeight w:val="654"/>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148</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
                <w:bCs/>
                <w:kern w:val="32"/>
              </w:rPr>
            </w:pPr>
            <w:r w:rsidRPr="00616547">
              <w:rPr>
                <w:rFonts w:ascii="Arial" w:hAnsi="Arial" w:cs="Arial"/>
                <w:kern w:val="32"/>
              </w:rPr>
              <w:t>1 17 01040 04 0000 180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widowControl w:val="0"/>
              <w:overflowPunct w:val="0"/>
              <w:autoSpaceDE w:val="0"/>
              <w:autoSpaceDN w:val="0"/>
              <w:jc w:val="both"/>
              <w:textAlignment w:val="baseline"/>
              <w:rPr>
                <w:rFonts w:ascii="Arial" w:hAnsi="Arial" w:cs="Arial"/>
                <w:bCs/>
              </w:rPr>
            </w:pPr>
            <w:r w:rsidRPr="00616547">
              <w:rPr>
                <w:rFonts w:ascii="Arial" w:hAnsi="Arial" w:cs="Arial"/>
                <w:bCs/>
              </w:rPr>
              <w:t>Невыясненные поступления, зачисляемые в бюджеты городских округов</w:t>
            </w:r>
          </w:p>
        </w:tc>
      </w:tr>
      <w:tr w:rsidR="00FA01DB" w:rsidRPr="00616547" w:rsidTr="00877C32">
        <w:trPr>
          <w:trHeight w:val="280"/>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
                <w:bCs/>
                <w:kern w:val="32"/>
              </w:rPr>
            </w:pPr>
            <w:r w:rsidRPr="00616547">
              <w:rPr>
                <w:rFonts w:ascii="Arial" w:hAnsi="Arial" w:cs="Arial"/>
                <w:b/>
                <w:bCs/>
                <w:kern w:val="32"/>
              </w:rPr>
              <w:t>182</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
                <w:bCs/>
                <w:kern w:val="32"/>
              </w:rPr>
            </w:pP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widowControl w:val="0"/>
              <w:overflowPunct w:val="0"/>
              <w:autoSpaceDE w:val="0"/>
              <w:autoSpaceDN w:val="0"/>
              <w:jc w:val="both"/>
              <w:textAlignment w:val="baseline"/>
              <w:rPr>
                <w:rFonts w:ascii="Arial" w:hAnsi="Arial" w:cs="Arial"/>
                <w:b/>
                <w:bCs/>
              </w:rPr>
            </w:pPr>
            <w:r w:rsidRPr="00616547">
              <w:rPr>
                <w:rFonts w:ascii="Arial" w:hAnsi="Arial" w:cs="Arial"/>
                <w:b/>
                <w:bCs/>
              </w:rPr>
              <w:t>Управление федеральной налоговой службы по Нижегородской области</w:t>
            </w:r>
          </w:p>
        </w:tc>
      </w:tr>
      <w:tr w:rsidR="00FA01DB" w:rsidRPr="00616547" w:rsidTr="00877C32">
        <w:trPr>
          <w:trHeight w:val="280"/>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1 01 02010 01 0000 110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rPr>
            </w:pPr>
            <w:r w:rsidRPr="00616547">
              <w:rPr>
                <w:rFonts w:ascii="Arial" w:hAnsi="Arial" w:cs="Arial"/>
              </w:rPr>
              <w:t xml:space="preserve">Налог на доходы физических лиц с доходов, источником которых является налоговый агент,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(за исключением доходов, в отношении которых </w:t>
            </w:r>
            <w:r w:rsidRPr="00616547">
              <w:rPr>
                <w:rFonts w:ascii="Arial" w:hAnsi="Arial" w:cs="Arial"/>
              </w:rPr>
              <w:lastRenderedPageBreak/>
              <w:t xml:space="preserve">исчисление и уплата налога осуществляются в соответствии со </w:t>
            </w:r>
            <w:hyperlink r:id="rId8" w:history="1">
              <w:r w:rsidRPr="00616547">
                <w:rPr>
                  <w:rFonts w:ascii="Arial" w:hAnsi="Arial" w:cs="Arial"/>
                </w:rPr>
                <w:t>статьями 227</w:t>
              </w:r>
            </w:hyperlink>
            <w:r w:rsidRPr="00616547">
              <w:rPr>
                <w:rFonts w:ascii="Arial" w:hAnsi="Arial" w:cs="Arial"/>
              </w:rPr>
              <w:t xml:space="preserve">, </w:t>
            </w:r>
            <w:hyperlink r:id="rId9" w:history="1">
              <w:r w:rsidRPr="00616547">
                <w:rPr>
                  <w:rFonts w:ascii="Arial" w:hAnsi="Arial" w:cs="Arial"/>
                </w:rPr>
                <w:t>227.1</w:t>
              </w:r>
            </w:hyperlink>
            <w:r w:rsidRPr="00616547">
              <w:rPr>
                <w:rFonts w:ascii="Arial" w:hAnsi="Arial" w:cs="Arial"/>
              </w:rPr>
              <w:t xml:space="preserve"> и </w:t>
            </w:r>
            <w:hyperlink r:id="rId10" w:history="1">
              <w:r w:rsidRPr="00616547">
                <w:rPr>
                  <w:rFonts w:ascii="Arial" w:hAnsi="Arial" w:cs="Arial"/>
                </w:rPr>
                <w:t>228</w:t>
              </w:r>
            </w:hyperlink>
            <w:r w:rsidRPr="00616547">
              <w:rPr>
                <w:rFonts w:ascii="Arial" w:hAnsi="Arial" w:cs="Arial"/>
              </w:rPr>
              <w:t xml:space="preserve"> Налогового кодекса Российской Федерации, доходов от долевого участия в организации, полученных физическим лицом - налоговым резидентом Российской Федерации в виде дивидендов, доходов, относящихся к налоговым базам, указанным в </w:t>
            </w:r>
            <w:hyperlink r:id="rId11" w:history="1">
              <w:r w:rsidRPr="00616547">
                <w:rPr>
                  <w:rFonts w:ascii="Arial" w:hAnsi="Arial" w:cs="Arial"/>
                </w:rPr>
                <w:t>пунктах 6.1</w:t>
              </w:r>
            </w:hyperlink>
            <w:r w:rsidRPr="00616547">
              <w:rPr>
                <w:rFonts w:ascii="Arial" w:hAnsi="Arial" w:cs="Arial"/>
              </w:rPr>
              <w:t xml:space="preserve"> и </w:t>
            </w:r>
            <w:hyperlink r:id="rId12" w:history="1">
              <w:r w:rsidRPr="00616547">
                <w:rPr>
                  <w:rFonts w:ascii="Arial" w:hAnsi="Arial" w:cs="Arial"/>
                </w:rPr>
                <w:t>6.2 статьи 210</w:t>
              </w:r>
            </w:hyperlink>
            <w:r w:rsidRPr="00616547">
              <w:rPr>
                <w:rFonts w:ascii="Arial" w:hAnsi="Arial" w:cs="Arial"/>
              </w:rPr>
              <w:t xml:space="preserve"> Налогового кодекса Российской Федерации),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r>
      <w:tr w:rsidR="00FA01DB" w:rsidRPr="00616547" w:rsidTr="00877C32">
        <w:trPr>
          <w:trHeight w:val="280"/>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bCs/>
                <w:kern w:val="32"/>
              </w:rPr>
              <w:lastRenderedPageBreak/>
              <w:t>182</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1 01 02020 01 0000 110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rPr>
            </w:pPr>
            <w:r w:rsidRPr="00616547">
              <w:rPr>
                <w:rFonts w:ascii="Arial" w:hAnsi="Arial" w:cs="Arial"/>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3" w:history="1">
              <w:r w:rsidRPr="00616547">
                <w:rPr>
                  <w:rFonts w:ascii="Arial" w:hAnsi="Arial" w:cs="Arial"/>
                </w:rPr>
                <w:t>статьей 227</w:t>
              </w:r>
            </w:hyperlink>
            <w:r w:rsidRPr="00616547">
              <w:rPr>
                <w:rFonts w:ascii="Arial" w:hAnsi="Arial" w:cs="Arial"/>
              </w:rPr>
              <w:t xml:space="preserve">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FA01DB" w:rsidRPr="00616547" w:rsidTr="00877C32">
        <w:trPr>
          <w:trHeight w:val="280"/>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rPr>
              <w:t>1 01 02021 01 0000 110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rPr>
            </w:pPr>
            <w:r w:rsidRPr="00616547">
              <w:rPr>
                <w:rFonts w:ascii="Arial" w:hAnsi="Arial" w:cs="Arial"/>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4" w:history="1">
              <w:r w:rsidRPr="00616547">
                <w:rPr>
                  <w:rFonts w:ascii="Arial" w:hAnsi="Arial" w:cs="Arial"/>
                </w:rPr>
                <w:t>статьей 227</w:t>
              </w:r>
            </w:hyperlink>
            <w:r w:rsidRPr="00616547">
              <w:rPr>
                <w:rFonts w:ascii="Arial" w:hAnsi="Arial" w:cs="Arial"/>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r>
      <w:tr w:rsidR="00FA01DB" w:rsidRPr="00616547" w:rsidTr="00877C32">
        <w:trPr>
          <w:trHeight w:val="280"/>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rPr>
            </w:pPr>
            <w:r w:rsidRPr="00616547">
              <w:rPr>
                <w:rFonts w:ascii="Arial" w:hAnsi="Arial" w:cs="Arial"/>
              </w:rPr>
              <w:t>1 01 02022 01 0000 110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rPr>
            </w:pPr>
            <w:r w:rsidRPr="00616547">
              <w:rPr>
                <w:rFonts w:ascii="Arial" w:hAnsi="Arial" w:cs="Arial"/>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5" w:history="1">
              <w:r w:rsidRPr="00616547">
                <w:rPr>
                  <w:rFonts w:ascii="Arial" w:hAnsi="Arial" w:cs="Arial"/>
                </w:rPr>
                <w:t>статьей 227</w:t>
              </w:r>
            </w:hyperlink>
            <w:r w:rsidRPr="00616547">
              <w:rPr>
                <w:rFonts w:ascii="Arial" w:hAnsi="Arial" w:cs="Arial"/>
              </w:rPr>
              <w:t xml:space="preserve"> Налогового кодекса Российской Федерации (в части суммы налога, превышающей 702 тысячи рублей, </w:t>
            </w:r>
            <w:r w:rsidRPr="00616547">
              <w:rPr>
                <w:rFonts w:ascii="Arial" w:hAnsi="Arial" w:cs="Arial"/>
              </w:rPr>
              <w:lastRenderedPageBreak/>
              <w:t>относящейся к части налоговой базы, превышающей 5 миллионов рублей и составляющей не более 20 миллионов рублей)</w:t>
            </w:r>
          </w:p>
        </w:tc>
      </w:tr>
      <w:tr w:rsidR="00FA01DB" w:rsidRPr="00616547" w:rsidTr="00877C32">
        <w:trPr>
          <w:trHeight w:val="280"/>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lastRenderedPageBreak/>
              <w:t>182</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rPr>
            </w:pPr>
            <w:r w:rsidRPr="00616547">
              <w:rPr>
                <w:rFonts w:ascii="Arial" w:hAnsi="Arial" w:cs="Arial"/>
              </w:rPr>
              <w:t>1 01 02023 01 0000 110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rPr>
            </w:pPr>
            <w:r w:rsidRPr="00616547">
              <w:rPr>
                <w:rFonts w:ascii="Arial" w:hAnsi="Arial" w:cs="Arial"/>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6" w:history="1">
              <w:r w:rsidRPr="00616547">
                <w:rPr>
                  <w:rFonts w:ascii="Arial" w:hAnsi="Arial" w:cs="Arial"/>
                </w:rPr>
                <w:t>статьей 227</w:t>
              </w:r>
            </w:hyperlink>
            <w:r w:rsidRPr="00616547">
              <w:rPr>
                <w:rFonts w:ascii="Arial" w:hAnsi="Arial" w:cs="Arial"/>
              </w:rPr>
              <w:t xml:space="preserve">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w:t>
            </w:r>
          </w:p>
        </w:tc>
      </w:tr>
      <w:tr w:rsidR="00FA01DB" w:rsidRPr="00616547" w:rsidTr="00877C32">
        <w:trPr>
          <w:trHeight w:val="280"/>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1 01 02030 01 0000 110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rPr>
            </w:pPr>
            <w:r w:rsidRPr="00616547">
              <w:rPr>
                <w:rFonts w:ascii="Arial" w:hAnsi="Arial" w:cs="Arial"/>
              </w:rPr>
              <w:t xml:space="preserve">Налог на доходы физических лиц с доходов, полученных физическими лицами в соответствии со </w:t>
            </w:r>
            <w:hyperlink r:id="rId17" w:history="1">
              <w:r w:rsidRPr="00616547">
                <w:rPr>
                  <w:rFonts w:ascii="Arial" w:hAnsi="Arial" w:cs="Arial"/>
                </w:rPr>
                <w:t>статьей 228</w:t>
              </w:r>
            </w:hyperlink>
            <w:r w:rsidRPr="00616547">
              <w:rPr>
                <w:rFonts w:ascii="Arial" w:hAnsi="Arial" w:cs="Arial"/>
              </w:rPr>
              <w:t xml:space="preserve"> Налогового кодекса Российской Федерации (за исключением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FA01DB" w:rsidRPr="00616547" w:rsidTr="00877C32">
        <w:trPr>
          <w:trHeight w:val="280"/>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1 01 02040 01 0000 110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rPr>
            </w:pPr>
            <w:r w:rsidRPr="00616547">
              <w:rPr>
                <w:rFonts w:ascii="Arial" w:hAnsi="Arial" w:cs="Arial"/>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w:t>
            </w:r>
            <w:hyperlink r:id="rId18" w:history="1">
              <w:r w:rsidRPr="00616547">
                <w:rPr>
                  <w:rFonts w:ascii="Arial" w:hAnsi="Arial" w:cs="Arial"/>
                </w:rPr>
                <w:t>статьей 227.1</w:t>
              </w:r>
            </w:hyperlink>
            <w:r w:rsidRPr="00616547">
              <w:rPr>
                <w:rFonts w:ascii="Arial" w:hAnsi="Arial" w:cs="Arial"/>
              </w:rPr>
              <w:t xml:space="preserve"> Налогового кодекса Российской Федерации</w:t>
            </w:r>
          </w:p>
        </w:tc>
      </w:tr>
      <w:tr w:rsidR="00FA01DB" w:rsidRPr="00616547" w:rsidTr="00877C32">
        <w:trPr>
          <w:trHeight w:val="280"/>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1 01 02060 01 0000 110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rPr>
            </w:pPr>
            <w:r w:rsidRPr="00616547">
              <w:rPr>
                <w:rFonts w:ascii="Arial" w:hAnsi="Arial" w:cs="Arial"/>
              </w:rPr>
              <w:t>Налог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w:t>
            </w:r>
          </w:p>
        </w:tc>
      </w:tr>
      <w:tr w:rsidR="00FA01DB" w:rsidRPr="00616547" w:rsidTr="00877C32">
        <w:trPr>
          <w:trHeight w:val="280"/>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1 01 02080 01 0000 110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rPr>
            </w:pPr>
            <w:r w:rsidRPr="00616547">
              <w:rPr>
                <w:rFonts w:ascii="Arial" w:hAnsi="Arial" w:cs="Arial"/>
              </w:rPr>
              <w:t xml:space="preserve">Налог на доходы физических лиц в части суммы налога, превышающей 650 тысяч рублей, относящейся к части налоговой базы, превышающей 5 миллионов рублей, за налоговые периоды до 1 января 2025 года (за исключением доходов с сумм прибыли контролируемой иностранной компании, в том числе фиксированной прибыли контролируемой иностранной компании, доходов от долевого участия в организации, полученных физическим </w:t>
            </w:r>
            <w:r w:rsidRPr="00616547">
              <w:rPr>
                <w:rFonts w:ascii="Arial" w:hAnsi="Arial" w:cs="Arial"/>
              </w:rPr>
              <w:lastRenderedPageBreak/>
              <w:t xml:space="preserve">лицом - налоговым резидентом Российской Федерации в виде дивидендов),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налоговые периоды после 1 января 2025 года (за исключением налога на доходы физических лиц, уплачиваемого на основании налогового уведомления налогоплательщиками, для которых выполнено условие, предусмотренное </w:t>
            </w:r>
            <w:hyperlink r:id="rId19" w:history="1">
              <w:r w:rsidRPr="00616547">
                <w:rPr>
                  <w:rFonts w:ascii="Arial" w:hAnsi="Arial" w:cs="Arial"/>
                </w:rPr>
                <w:t>абзацем восьмым пункта 6 статьи 228</w:t>
              </w:r>
            </w:hyperlink>
            <w:r w:rsidRPr="00616547">
              <w:rPr>
                <w:rFonts w:ascii="Arial" w:hAnsi="Arial" w:cs="Arial"/>
              </w:rPr>
              <w:t xml:space="preserve"> Налогового кодекса Российской Федерации, доходов, относящихся к налоговым базам, указанным в </w:t>
            </w:r>
            <w:hyperlink r:id="rId20" w:history="1">
              <w:r w:rsidRPr="00616547">
                <w:rPr>
                  <w:rFonts w:ascii="Arial" w:hAnsi="Arial" w:cs="Arial"/>
                </w:rPr>
                <w:t>пунктах 6</w:t>
              </w:r>
            </w:hyperlink>
            <w:r w:rsidRPr="00616547">
              <w:rPr>
                <w:rFonts w:ascii="Arial" w:hAnsi="Arial" w:cs="Arial"/>
              </w:rPr>
              <w:t xml:space="preserve">, </w:t>
            </w:r>
            <w:hyperlink r:id="rId21" w:history="1">
              <w:r w:rsidRPr="00616547">
                <w:rPr>
                  <w:rFonts w:ascii="Arial" w:hAnsi="Arial" w:cs="Arial"/>
                </w:rPr>
                <w:t>6.1</w:t>
              </w:r>
            </w:hyperlink>
            <w:r w:rsidRPr="00616547">
              <w:rPr>
                <w:rFonts w:ascii="Arial" w:hAnsi="Arial" w:cs="Arial"/>
              </w:rPr>
              <w:t xml:space="preserve"> и </w:t>
            </w:r>
            <w:hyperlink r:id="rId22" w:history="1">
              <w:r w:rsidRPr="00616547">
                <w:rPr>
                  <w:rFonts w:ascii="Arial" w:hAnsi="Arial" w:cs="Arial"/>
                </w:rPr>
                <w:t>6.2 статьи 210</w:t>
              </w:r>
            </w:hyperlink>
            <w:r w:rsidRPr="00616547">
              <w:rPr>
                <w:rFonts w:ascii="Arial" w:hAnsi="Arial" w:cs="Arial"/>
              </w:rPr>
              <w:t xml:space="preserve"> Налогового кодекса Российской Федерации, доходов физических лиц, не являющихся налоговыми резидентами Российской Федерации, указанных в </w:t>
            </w:r>
            <w:hyperlink r:id="rId23" w:history="1">
              <w:r w:rsidRPr="00616547">
                <w:rPr>
                  <w:rFonts w:ascii="Arial" w:hAnsi="Arial" w:cs="Arial"/>
                </w:rPr>
                <w:t>абзаце девятом пункта 3 статьи 224</w:t>
              </w:r>
            </w:hyperlink>
            <w:r w:rsidRPr="00616547">
              <w:rPr>
                <w:rFonts w:ascii="Arial" w:hAnsi="Arial" w:cs="Arial"/>
              </w:rPr>
              <w:t xml:space="preserve"> Налогового кодекса Российской Федерации)</w:t>
            </w:r>
          </w:p>
        </w:tc>
      </w:tr>
      <w:tr w:rsidR="00FA01DB" w:rsidRPr="00616547" w:rsidTr="00877C32">
        <w:trPr>
          <w:trHeight w:val="280"/>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lastRenderedPageBreak/>
              <w:t>182</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rPr>
              <w:t>1 01 02120 01 0000 110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rPr>
            </w:pPr>
            <w:r w:rsidRPr="00616547">
              <w:rPr>
                <w:rFonts w:ascii="Arial" w:hAnsi="Arial" w:cs="Arial"/>
              </w:rPr>
              <w:t xml:space="preserve">Налог на доходы физических лиц в части суммы налога, относящейся к части налоговой базы, превышающей 2,4 миллиона рублей, уплачиваемой на основании налогового уведомления налогоплательщиками, для которых выполнено условие, предусмотренное </w:t>
            </w:r>
            <w:hyperlink r:id="rId24" w:history="1">
              <w:r w:rsidRPr="00616547">
                <w:rPr>
                  <w:rFonts w:ascii="Arial" w:hAnsi="Arial" w:cs="Arial"/>
                </w:rPr>
                <w:t>абзацем восьмым пункта 6 статьи 228</w:t>
              </w:r>
            </w:hyperlink>
            <w:r w:rsidRPr="00616547">
              <w:rPr>
                <w:rFonts w:ascii="Arial" w:hAnsi="Arial" w:cs="Arial"/>
              </w:rPr>
              <w:t xml:space="preserve"> Налогового кодекса Российской Федерации</w:t>
            </w:r>
          </w:p>
        </w:tc>
      </w:tr>
      <w:tr w:rsidR="00FA01DB" w:rsidRPr="00616547" w:rsidTr="00877C32">
        <w:trPr>
          <w:trHeight w:val="280"/>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182</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1 01 02130 01 0000 110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rPr>
            </w:pPr>
            <w:r w:rsidRPr="00616547">
              <w:rPr>
                <w:rFonts w:ascii="Arial" w:hAnsi="Arial" w:cs="Arial"/>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FA01DB" w:rsidRPr="00616547" w:rsidTr="00877C32">
        <w:trPr>
          <w:trHeight w:val="280"/>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182</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1 01 02140 01 0000 110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rPr>
            </w:pPr>
            <w:r w:rsidRPr="00616547">
              <w:rPr>
                <w:rFonts w:ascii="Arial" w:hAnsi="Arial" w:cs="Arial"/>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r>
      <w:tr w:rsidR="00FA01DB" w:rsidRPr="00616547" w:rsidTr="00877C32">
        <w:trPr>
          <w:trHeight w:val="280"/>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182</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rPr>
              <w:t>1 01 02150 01 0000 110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rPr>
            </w:pPr>
            <w:r w:rsidRPr="00616547">
              <w:rPr>
                <w:rFonts w:ascii="Arial" w:hAnsi="Arial" w:cs="Arial"/>
              </w:rPr>
              <w:t xml:space="preserve">Налог на доходы физических лиц в части суммы налога, превышающей 702 тысячи </w:t>
            </w:r>
            <w:r w:rsidRPr="00616547">
              <w:rPr>
                <w:rFonts w:ascii="Arial" w:hAnsi="Arial" w:cs="Arial"/>
              </w:rPr>
              <w:lastRenderedPageBreak/>
              <w:t xml:space="preserve">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r:id="rId25" w:history="1">
              <w:r w:rsidRPr="00616547">
                <w:rPr>
                  <w:rFonts w:ascii="Arial" w:hAnsi="Arial" w:cs="Arial"/>
                </w:rPr>
                <w:t>абзаце тридцать девятом статьи 50</w:t>
              </w:r>
            </w:hyperlink>
            <w:r w:rsidRPr="00616547">
              <w:rPr>
                <w:rFonts w:ascii="Arial" w:hAnsi="Arial" w:cs="Arial"/>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26" w:history="1">
              <w:r w:rsidRPr="00616547">
                <w:rPr>
                  <w:rFonts w:ascii="Arial" w:hAnsi="Arial" w:cs="Arial"/>
                </w:rPr>
                <w:t>пункте 6 статьи 210</w:t>
              </w:r>
            </w:hyperlink>
            <w:r w:rsidRPr="00616547">
              <w:rPr>
                <w:rFonts w:ascii="Arial" w:hAnsi="Arial" w:cs="Arial"/>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27" w:history="1">
              <w:r w:rsidRPr="00616547">
                <w:rPr>
                  <w:rFonts w:ascii="Arial" w:hAnsi="Arial" w:cs="Arial"/>
                </w:rPr>
                <w:t>абзацах тридцать пятом</w:t>
              </w:r>
            </w:hyperlink>
            <w:r w:rsidRPr="00616547">
              <w:rPr>
                <w:rFonts w:ascii="Arial" w:hAnsi="Arial" w:cs="Arial"/>
              </w:rPr>
              <w:t xml:space="preserve"> и </w:t>
            </w:r>
            <w:hyperlink r:id="rId28" w:history="1">
              <w:r w:rsidRPr="00616547">
                <w:rPr>
                  <w:rFonts w:ascii="Arial" w:hAnsi="Arial" w:cs="Arial"/>
                </w:rPr>
                <w:t>тридцать шестом статьи 50</w:t>
              </w:r>
            </w:hyperlink>
            <w:r w:rsidRPr="00616547">
              <w:rPr>
                <w:rFonts w:ascii="Arial" w:hAnsi="Arial" w:cs="Arial"/>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29" w:history="1">
              <w:r w:rsidRPr="00616547">
                <w:rPr>
                  <w:rFonts w:ascii="Arial" w:hAnsi="Arial" w:cs="Arial"/>
                </w:rPr>
                <w:t>абзаце девятом пункта 3 статьи 224</w:t>
              </w:r>
            </w:hyperlink>
            <w:r w:rsidRPr="00616547">
              <w:rPr>
                <w:rFonts w:ascii="Arial" w:hAnsi="Arial" w:cs="Arial"/>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FA01DB" w:rsidRPr="00616547" w:rsidTr="00877C32">
        <w:trPr>
          <w:trHeight w:val="280"/>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lastRenderedPageBreak/>
              <w:t>182</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rPr>
              <w:t>1 01 02160 01 0000 110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rPr>
            </w:pPr>
            <w:r w:rsidRPr="00616547">
              <w:rPr>
                <w:rFonts w:ascii="Arial" w:hAnsi="Arial" w:cs="Arial"/>
              </w:rPr>
              <w:t xml:space="preserve">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r:id="rId30" w:history="1">
              <w:r w:rsidRPr="00616547">
                <w:rPr>
                  <w:rFonts w:ascii="Arial" w:hAnsi="Arial" w:cs="Arial"/>
                </w:rPr>
                <w:t>абзаце тридцать девятом статьи 50</w:t>
              </w:r>
            </w:hyperlink>
            <w:r w:rsidRPr="00616547">
              <w:rPr>
                <w:rFonts w:ascii="Arial" w:hAnsi="Arial" w:cs="Arial"/>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31" w:history="1">
              <w:r w:rsidRPr="00616547">
                <w:rPr>
                  <w:rFonts w:ascii="Arial" w:hAnsi="Arial" w:cs="Arial"/>
                </w:rPr>
                <w:t>пункте 6 статьи 210</w:t>
              </w:r>
            </w:hyperlink>
            <w:r w:rsidRPr="00616547">
              <w:rPr>
                <w:rFonts w:ascii="Arial" w:hAnsi="Arial" w:cs="Arial"/>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32" w:history="1">
              <w:r w:rsidRPr="00616547">
                <w:rPr>
                  <w:rFonts w:ascii="Arial" w:hAnsi="Arial" w:cs="Arial"/>
                </w:rPr>
                <w:t>абзацах тридцать пятом</w:t>
              </w:r>
            </w:hyperlink>
            <w:r w:rsidRPr="00616547">
              <w:rPr>
                <w:rFonts w:ascii="Arial" w:hAnsi="Arial" w:cs="Arial"/>
              </w:rPr>
              <w:t xml:space="preserve"> и </w:t>
            </w:r>
            <w:hyperlink r:id="rId33" w:history="1">
              <w:r w:rsidRPr="00616547">
                <w:rPr>
                  <w:rFonts w:ascii="Arial" w:hAnsi="Arial" w:cs="Arial"/>
                </w:rPr>
                <w:t>тридцать шестом статьи 50</w:t>
              </w:r>
            </w:hyperlink>
            <w:r w:rsidRPr="00616547">
              <w:rPr>
                <w:rFonts w:ascii="Arial" w:hAnsi="Arial" w:cs="Arial"/>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34" w:history="1">
              <w:r w:rsidRPr="00616547">
                <w:rPr>
                  <w:rFonts w:ascii="Arial" w:hAnsi="Arial" w:cs="Arial"/>
                </w:rPr>
                <w:t>абзаце девятом пункта 3 статьи 224</w:t>
              </w:r>
            </w:hyperlink>
            <w:r w:rsidRPr="00616547">
              <w:rPr>
                <w:rFonts w:ascii="Arial" w:hAnsi="Arial" w:cs="Arial"/>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FA01DB" w:rsidRPr="00616547" w:rsidTr="00877C32">
        <w:trPr>
          <w:trHeight w:val="280"/>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lastRenderedPageBreak/>
              <w:t>182</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rPr>
              <w:t>1 01 02170 01 0000 110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rPr>
            </w:pPr>
            <w:r w:rsidRPr="00616547">
              <w:rPr>
                <w:rFonts w:ascii="Arial" w:hAnsi="Arial" w:cs="Arial"/>
              </w:rPr>
              <w:t xml:space="preserve">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r:id="rId35" w:history="1">
              <w:r w:rsidRPr="00616547">
                <w:rPr>
                  <w:rFonts w:ascii="Arial" w:hAnsi="Arial" w:cs="Arial"/>
                </w:rPr>
                <w:t>абзаце тридцать девятом статьи 50</w:t>
              </w:r>
            </w:hyperlink>
            <w:r w:rsidRPr="00616547">
              <w:rPr>
                <w:rFonts w:ascii="Arial" w:hAnsi="Arial" w:cs="Arial"/>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36" w:history="1">
              <w:r w:rsidRPr="00616547">
                <w:rPr>
                  <w:rFonts w:ascii="Arial" w:hAnsi="Arial" w:cs="Arial"/>
                </w:rPr>
                <w:t>пункте 6 статьи 210</w:t>
              </w:r>
            </w:hyperlink>
            <w:r w:rsidRPr="00616547">
              <w:rPr>
                <w:rFonts w:ascii="Arial" w:hAnsi="Arial" w:cs="Arial"/>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37" w:history="1">
              <w:r w:rsidRPr="00616547">
                <w:rPr>
                  <w:rFonts w:ascii="Arial" w:hAnsi="Arial" w:cs="Arial"/>
                </w:rPr>
                <w:t>абзацах тридцать пятом</w:t>
              </w:r>
            </w:hyperlink>
            <w:r w:rsidRPr="00616547">
              <w:rPr>
                <w:rFonts w:ascii="Arial" w:hAnsi="Arial" w:cs="Arial"/>
              </w:rPr>
              <w:t xml:space="preserve"> и </w:t>
            </w:r>
            <w:hyperlink r:id="rId38" w:history="1">
              <w:r w:rsidRPr="00616547">
                <w:rPr>
                  <w:rFonts w:ascii="Arial" w:hAnsi="Arial" w:cs="Arial"/>
                </w:rPr>
                <w:t>тридцать шестом статьи 50</w:t>
              </w:r>
            </w:hyperlink>
            <w:r w:rsidRPr="00616547">
              <w:rPr>
                <w:rFonts w:ascii="Arial" w:hAnsi="Arial" w:cs="Arial"/>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39" w:history="1">
              <w:r w:rsidRPr="00616547">
                <w:rPr>
                  <w:rFonts w:ascii="Arial" w:hAnsi="Arial" w:cs="Arial"/>
                </w:rPr>
                <w:t>абзаце девятом пункта 3 статьи 224</w:t>
              </w:r>
            </w:hyperlink>
            <w:r w:rsidRPr="00616547">
              <w:rPr>
                <w:rFonts w:ascii="Arial" w:hAnsi="Arial" w:cs="Arial"/>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FA01DB" w:rsidRPr="00616547" w:rsidTr="00877C32">
        <w:trPr>
          <w:trHeight w:val="280"/>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182</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rPr>
            </w:pPr>
            <w:r w:rsidRPr="00616547">
              <w:rPr>
                <w:rFonts w:ascii="Arial" w:hAnsi="Arial" w:cs="Arial"/>
              </w:rPr>
              <w:t>1 01 02200 01 0000 110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rPr>
            </w:pPr>
            <w:r w:rsidRPr="00616547">
              <w:rPr>
                <w:rFonts w:ascii="Arial" w:hAnsi="Arial" w:cs="Arial"/>
              </w:rPr>
              <w:t xml:space="preserve">Налог на доходы физических лиц в части суммы налога, относящейся к налоговой базе, указанной в </w:t>
            </w:r>
            <w:hyperlink r:id="rId40" w:history="1">
              <w:r w:rsidRPr="00616547">
                <w:rPr>
                  <w:rFonts w:ascii="Arial" w:hAnsi="Arial" w:cs="Arial"/>
                </w:rPr>
                <w:t>пункте 6.1 статьи 210</w:t>
              </w:r>
            </w:hyperlink>
            <w:r w:rsidRPr="00616547">
              <w:rPr>
                <w:rFonts w:ascii="Arial" w:hAnsi="Arial" w:cs="Arial"/>
              </w:rPr>
              <w:t xml:space="preserve"> Налогового кодекса Российской Федерации, не превышающей 5 миллионов рублей</w:t>
            </w:r>
          </w:p>
        </w:tc>
      </w:tr>
      <w:tr w:rsidR="00FA01DB" w:rsidRPr="00616547" w:rsidTr="00877C32">
        <w:trPr>
          <w:trHeight w:val="280"/>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182</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rPr>
            </w:pPr>
            <w:r w:rsidRPr="00616547">
              <w:rPr>
                <w:rFonts w:ascii="Arial" w:hAnsi="Arial" w:cs="Arial"/>
              </w:rPr>
              <w:t>1 01 02210 01 0000 110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rPr>
            </w:pPr>
            <w:r w:rsidRPr="00616547">
              <w:rPr>
                <w:rFonts w:ascii="Arial" w:hAnsi="Arial" w:cs="Arial"/>
              </w:rPr>
              <w:t xml:space="preserve">Налог на доходы физических лиц в части суммы налога, относящейся к налоговой базе, указанной в </w:t>
            </w:r>
            <w:hyperlink r:id="rId41" w:history="1">
              <w:r w:rsidRPr="00616547">
                <w:rPr>
                  <w:rFonts w:ascii="Arial" w:hAnsi="Arial" w:cs="Arial"/>
                </w:rPr>
                <w:t>пункте 6.2 статьи 210</w:t>
              </w:r>
            </w:hyperlink>
            <w:r w:rsidRPr="00616547">
              <w:rPr>
                <w:rFonts w:ascii="Arial" w:hAnsi="Arial" w:cs="Arial"/>
              </w:rPr>
              <w:t xml:space="preserve"> Налогового кодекса Российской Федерации, не превышающей 5 миллионов рублей</w:t>
            </w:r>
          </w:p>
        </w:tc>
      </w:tr>
      <w:tr w:rsidR="00FA01DB" w:rsidRPr="00616547" w:rsidTr="00877C32">
        <w:trPr>
          <w:trHeight w:val="280"/>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182</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1</w:t>
            </w:r>
            <w:r w:rsidRPr="00616547">
              <w:rPr>
                <w:rFonts w:ascii="Arial" w:hAnsi="Arial" w:cs="Arial"/>
                <w:kern w:val="32"/>
                <w:lang w:val="en-US"/>
              </w:rPr>
              <w:t> </w:t>
            </w:r>
            <w:r w:rsidRPr="00616547">
              <w:rPr>
                <w:rFonts w:ascii="Arial" w:hAnsi="Arial" w:cs="Arial"/>
                <w:kern w:val="32"/>
              </w:rPr>
              <w:t>03</w:t>
            </w:r>
            <w:r w:rsidRPr="00616547">
              <w:rPr>
                <w:rFonts w:ascii="Arial" w:hAnsi="Arial" w:cs="Arial"/>
                <w:kern w:val="32"/>
                <w:lang w:val="en-US"/>
              </w:rPr>
              <w:t> </w:t>
            </w:r>
            <w:r w:rsidRPr="00616547">
              <w:rPr>
                <w:rFonts w:ascii="Arial" w:hAnsi="Arial" w:cs="Arial"/>
                <w:kern w:val="32"/>
              </w:rPr>
              <w:t>02231 01 0000 110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rPr>
            </w:pPr>
            <w:r w:rsidRPr="00616547">
              <w:rPr>
                <w:rFonts w:ascii="Arial" w:hAnsi="Arial" w:cs="Arial"/>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FA01DB" w:rsidRPr="00616547" w:rsidTr="00877C32">
        <w:trPr>
          <w:trHeight w:val="280"/>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182</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1 03 02241 01 0000 110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rPr>
            </w:pPr>
            <w:r w:rsidRPr="00616547">
              <w:rPr>
                <w:rFonts w:ascii="Arial" w:hAnsi="Arial" w:cs="Arial"/>
              </w:rPr>
              <w:t xml:space="preserve">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w:t>
            </w:r>
            <w:r w:rsidRPr="00616547">
              <w:rPr>
                <w:rFonts w:ascii="Arial" w:hAnsi="Arial" w:cs="Arial"/>
              </w:rPr>
              <w:lastRenderedPageBreak/>
              <w:t>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FA01DB" w:rsidRPr="00616547" w:rsidTr="00877C32">
        <w:trPr>
          <w:trHeight w:val="280"/>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lastRenderedPageBreak/>
              <w:t>182</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1 03 02251 01 0000 110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rPr>
            </w:pPr>
            <w:r w:rsidRPr="00616547">
              <w:rPr>
                <w:rFonts w:ascii="Arial" w:hAnsi="Arial" w:cs="Arial"/>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FA01DB" w:rsidRPr="00616547" w:rsidTr="00877C32">
        <w:trPr>
          <w:trHeight w:val="280"/>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182</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1</w:t>
            </w:r>
            <w:r w:rsidRPr="00616547">
              <w:rPr>
                <w:rFonts w:ascii="Arial" w:hAnsi="Arial" w:cs="Arial"/>
                <w:kern w:val="32"/>
                <w:lang w:val="en-US"/>
              </w:rPr>
              <w:t> </w:t>
            </w:r>
            <w:r w:rsidRPr="00616547">
              <w:rPr>
                <w:rFonts w:ascii="Arial" w:hAnsi="Arial" w:cs="Arial"/>
                <w:kern w:val="32"/>
              </w:rPr>
              <w:t>03</w:t>
            </w:r>
            <w:r w:rsidRPr="00616547">
              <w:rPr>
                <w:rFonts w:ascii="Arial" w:hAnsi="Arial" w:cs="Arial"/>
                <w:kern w:val="32"/>
                <w:lang w:val="en-US"/>
              </w:rPr>
              <w:t> </w:t>
            </w:r>
            <w:r w:rsidRPr="00616547">
              <w:rPr>
                <w:rFonts w:ascii="Arial" w:hAnsi="Arial" w:cs="Arial"/>
                <w:kern w:val="32"/>
              </w:rPr>
              <w:t>02261</w:t>
            </w:r>
            <w:r w:rsidRPr="00616547">
              <w:rPr>
                <w:rFonts w:ascii="Arial" w:hAnsi="Arial" w:cs="Arial"/>
                <w:kern w:val="32"/>
                <w:lang w:val="en-US"/>
              </w:rPr>
              <w:t> </w:t>
            </w:r>
            <w:r w:rsidRPr="00616547">
              <w:rPr>
                <w:rFonts w:ascii="Arial" w:hAnsi="Arial" w:cs="Arial"/>
                <w:kern w:val="32"/>
              </w:rPr>
              <w:t>01</w:t>
            </w:r>
            <w:r w:rsidRPr="00616547">
              <w:rPr>
                <w:rFonts w:ascii="Arial" w:hAnsi="Arial" w:cs="Arial"/>
                <w:kern w:val="32"/>
                <w:lang w:val="en-US"/>
              </w:rPr>
              <w:t> </w:t>
            </w:r>
            <w:r w:rsidRPr="00616547">
              <w:rPr>
                <w:rFonts w:ascii="Arial" w:hAnsi="Arial" w:cs="Arial"/>
                <w:kern w:val="32"/>
              </w:rPr>
              <w:t>0000</w:t>
            </w:r>
            <w:r w:rsidRPr="00616547">
              <w:rPr>
                <w:rFonts w:ascii="Arial" w:hAnsi="Arial" w:cs="Arial"/>
                <w:kern w:val="32"/>
                <w:lang w:val="en-US"/>
              </w:rPr>
              <w:t> </w:t>
            </w:r>
            <w:r w:rsidRPr="00616547">
              <w:rPr>
                <w:rFonts w:ascii="Arial" w:hAnsi="Arial" w:cs="Arial"/>
                <w:kern w:val="32"/>
              </w:rPr>
              <w:t>110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rPr>
            </w:pPr>
            <w:r w:rsidRPr="00616547">
              <w:rPr>
                <w:rFonts w:ascii="Arial" w:hAnsi="Arial" w:cs="Arial"/>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FA01DB" w:rsidRPr="00616547" w:rsidTr="00877C32">
        <w:trPr>
          <w:trHeight w:val="280"/>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rPr>
              <w:t>1 03 03000 01 0000 110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rPr>
            </w:pPr>
            <w:r w:rsidRPr="00616547">
              <w:rPr>
                <w:rFonts w:ascii="Arial" w:hAnsi="Arial" w:cs="Arial"/>
              </w:rPr>
              <w:t>Туристический налог</w:t>
            </w:r>
          </w:p>
        </w:tc>
      </w:tr>
      <w:tr w:rsidR="00FA01DB" w:rsidRPr="00616547" w:rsidTr="00877C32">
        <w:trPr>
          <w:trHeight w:val="280"/>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1 05 01011 01 0000 110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widowControl w:val="0"/>
              <w:overflowPunct w:val="0"/>
              <w:autoSpaceDE w:val="0"/>
              <w:autoSpaceDN w:val="0"/>
              <w:jc w:val="both"/>
              <w:textAlignment w:val="baseline"/>
              <w:rPr>
                <w:rFonts w:ascii="Arial" w:hAnsi="Arial" w:cs="Arial"/>
                <w:kern w:val="32"/>
              </w:rPr>
            </w:pPr>
            <w:r w:rsidRPr="00616547">
              <w:rPr>
                <w:rFonts w:ascii="Arial" w:hAnsi="Arial" w:cs="Arial"/>
              </w:rPr>
              <w:t>Налог, взимаемый с налогоплательщиков, выбравших в качестве объекта налогообложения доходы</w:t>
            </w:r>
          </w:p>
        </w:tc>
      </w:tr>
      <w:tr w:rsidR="00FA01DB" w:rsidRPr="00616547" w:rsidTr="00877C32">
        <w:trPr>
          <w:trHeight w:val="280"/>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1 05 01021 01 0000 110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rPr>
            </w:pPr>
            <w:r w:rsidRPr="00616547">
              <w:rPr>
                <w:rFonts w:ascii="Arial" w:hAnsi="Arial" w:cs="Arial"/>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r>
      <w:tr w:rsidR="00FA01DB" w:rsidRPr="00616547" w:rsidTr="00877C32">
        <w:trPr>
          <w:trHeight w:val="280"/>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1 05 01050 01 0000 110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rPr>
            </w:pPr>
            <w:r w:rsidRPr="00616547">
              <w:rPr>
                <w:rFonts w:ascii="Arial" w:hAnsi="Arial" w:cs="Arial"/>
              </w:rPr>
              <w:t>Минимальный налог, зачисляемый в бюджеты субъектов Российской Федерации (за налоговые периоды, истекшие до 1 января 2016 года)</w:t>
            </w:r>
          </w:p>
        </w:tc>
      </w:tr>
      <w:tr w:rsidR="00FA01DB" w:rsidRPr="00616547" w:rsidTr="00877C32">
        <w:trPr>
          <w:trHeight w:val="280"/>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1 05 02010 02 0000 110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Единый налог на вмененный доход для отдельных видов деятельности</w:t>
            </w:r>
          </w:p>
        </w:tc>
      </w:tr>
      <w:tr w:rsidR="00FA01DB" w:rsidRPr="00616547" w:rsidTr="00877C32">
        <w:trPr>
          <w:trHeight w:val="280"/>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1 05 03010 01 0000 110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widowControl w:val="0"/>
              <w:overflowPunct w:val="0"/>
              <w:autoSpaceDE w:val="0"/>
              <w:autoSpaceDN w:val="0"/>
              <w:jc w:val="both"/>
              <w:textAlignment w:val="baseline"/>
              <w:rPr>
                <w:rFonts w:ascii="Arial" w:hAnsi="Arial" w:cs="Arial"/>
                <w:kern w:val="32"/>
              </w:rPr>
            </w:pPr>
            <w:r w:rsidRPr="00616547">
              <w:rPr>
                <w:rFonts w:ascii="Arial" w:hAnsi="Arial" w:cs="Arial"/>
                <w:kern w:val="32"/>
              </w:rPr>
              <w:t>Единый сельскохозяйственный налог</w:t>
            </w:r>
          </w:p>
        </w:tc>
      </w:tr>
      <w:tr w:rsidR="00FA01DB" w:rsidRPr="00616547" w:rsidTr="00877C32">
        <w:trPr>
          <w:trHeight w:val="280"/>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1 05 03020 01 0000 110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Единый сельскохозяйственный налог (за налоговые периоды, истекшие до 1 января 2011 года)</w:t>
            </w:r>
          </w:p>
        </w:tc>
      </w:tr>
      <w:tr w:rsidR="00FA01DB" w:rsidRPr="00616547" w:rsidTr="00877C32">
        <w:trPr>
          <w:trHeight w:val="280"/>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1 05 04010 02 0000 110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Налог, взимаемый в связи с применением патентной системы налогообложения, зачисляемый в бюджеты городских округов</w:t>
            </w:r>
          </w:p>
        </w:tc>
      </w:tr>
      <w:tr w:rsidR="00FA01DB" w:rsidRPr="00616547" w:rsidTr="00877C32">
        <w:trPr>
          <w:trHeight w:val="280"/>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1</w:t>
            </w:r>
            <w:r w:rsidRPr="00616547">
              <w:rPr>
                <w:rFonts w:ascii="Arial" w:hAnsi="Arial" w:cs="Arial"/>
                <w:kern w:val="32"/>
                <w:lang w:val="en-US"/>
              </w:rPr>
              <w:t> </w:t>
            </w:r>
            <w:r w:rsidRPr="00616547">
              <w:rPr>
                <w:rFonts w:ascii="Arial" w:hAnsi="Arial" w:cs="Arial"/>
                <w:kern w:val="32"/>
              </w:rPr>
              <w:t>06</w:t>
            </w:r>
            <w:r w:rsidRPr="00616547">
              <w:rPr>
                <w:rFonts w:ascii="Arial" w:hAnsi="Arial" w:cs="Arial"/>
                <w:kern w:val="32"/>
                <w:lang w:val="en-US"/>
              </w:rPr>
              <w:t> </w:t>
            </w:r>
            <w:r w:rsidRPr="00616547">
              <w:rPr>
                <w:rFonts w:ascii="Arial" w:hAnsi="Arial" w:cs="Arial"/>
                <w:kern w:val="32"/>
              </w:rPr>
              <w:t>01020 04 0000 110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 xml:space="preserve">Налог на имущество физических лиц, взимаемый по ставкам, применяемым к объектам налогообложения, расположенным в </w:t>
            </w:r>
            <w:r w:rsidRPr="00616547">
              <w:rPr>
                <w:rFonts w:ascii="Arial" w:hAnsi="Arial" w:cs="Arial"/>
              </w:rPr>
              <w:lastRenderedPageBreak/>
              <w:t>границах городских округов</w:t>
            </w:r>
          </w:p>
        </w:tc>
      </w:tr>
      <w:tr w:rsidR="00FA01DB" w:rsidRPr="00616547" w:rsidTr="00877C32">
        <w:trPr>
          <w:trHeight w:val="280"/>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bCs/>
                <w:kern w:val="32"/>
              </w:rPr>
              <w:lastRenderedPageBreak/>
              <w:t>182</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1</w:t>
            </w:r>
            <w:r w:rsidRPr="00616547">
              <w:rPr>
                <w:rFonts w:ascii="Arial" w:hAnsi="Arial" w:cs="Arial"/>
                <w:kern w:val="32"/>
                <w:lang w:val="en-US"/>
              </w:rPr>
              <w:t> </w:t>
            </w:r>
            <w:r w:rsidRPr="00616547">
              <w:rPr>
                <w:rFonts w:ascii="Arial" w:hAnsi="Arial" w:cs="Arial"/>
                <w:kern w:val="32"/>
              </w:rPr>
              <w:t>06</w:t>
            </w:r>
            <w:r w:rsidRPr="00616547">
              <w:rPr>
                <w:rFonts w:ascii="Arial" w:hAnsi="Arial" w:cs="Arial"/>
                <w:kern w:val="32"/>
                <w:lang w:val="en-US"/>
              </w:rPr>
              <w:t> </w:t>
            </w:r>
            <w:r w:rsidRPr="00616547">
              <w:rPr>
                <w:rFonts w:ascii="Arial" w:hAnsi="Arial" w:cs="Arial"/>
                <w:kern w:val="32"/>
              </w:rPr>
              <w:t>06032 04 0000 110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Земельный налог с организаций, обладающих земельным участком, расположенным в границах городских округов</w:t>
            </w:r>
          </w:p>
        </w:tc>
      </w:tr>
      <w:tr w:rsidR="00FA01DB" w:rsidRPr="00616547" w:rsidTr="00877C32">
        <w:trPr>
          <w:trHeight w:val="280"/>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1</w:t>
            </w:r>
            <w:r w:rsidRPr="00616547">
              <w:rPr>
                <w:rFonts w:ascii="Arial" w:hAnsi="Arial" w:cs="Arial"/>
                <w:kern w:val="32"/>
                <w:lang w:val="en-US"/>
              </w:rPr>
              <w:t> </w:t>
            </w:r>
            <w:r w:rsidRPr="00616547">
              <w:rPr>
                <w:rFonts w:ascii="Arial" w:hAnsi="Arial" w:cs="Arial"/>
                <w:kern w:val="32"/>
              </w:rPr>
              <w:t>06</w:t>
            </w:r>
            <w:r w:rsidRPr="00616547">
              <w:rPr>
                <w:rFonts w:ascii="Arial" w:hAnsi="Arial" w:cs="Arial"/>
                <w:kern w:val="32"/>
                <w:lang w:val="en-US"/>
              </w:rPr>
              <w:t> </w:t>
            </w:r>
            <w:r w:rsidRPr="00616547">
              <w:rPr>
                <w:rFonts w:ascii="Arial" w:hAnsi="Arial" w:cs="Arial"/>
                <w:kern w:val="32"/>
              </w:rPr>
              <w:t>06042 04 0000 110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Земельный налог с физических лиц, обладающих земельным участком, расположенным в границах городских округов</w:t>
            </w:r>
          </w:p>
        </w:tc>
      </w:tr>
      <w:tr w:rsidR="00FA01DB" w:rsidRPr="00616547" w:rsidTr="00877C32">
        <w:trPr>
          <w:trHeight w:val="280"/>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1 08 03010 01 1050</w:t>
            </w:r>
            <w:r w:rsidRPr="00616547">
              <w:rPr>
                <w:rFonts w:ascii="Arial" w:hAnsi="Arial" w:cs="Arial"/>
                <w:kern w:val="32"/>
                <w:lang w:val="en-US"/>
              </w:rPr>
              <w:t> </w:t>
            </w:r>
            <w:r w:rsidRPr="00616547">
              <w:rPr>
                <w:rFonts w:ascii="Arial" w:hAnsi="Arial" w:cs="Arial"/>
                <w:kern w:val="32"/>
              </w:rPr>
              <w:t>110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r>
      <w:tr w:rsidR="00FA01DB" w:rsidRPr="00616547" w:rsidTr="00877C32">
        <w:trPr>
          <w:trHeight w:val="280"/>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1 08 03010 01 1060</w:t>
            </w:r>
            <w:r w:rsidRPr="00616547">
              <w:rPr>
                <w:rFonts w:ascii="Arial" w:hAnsi="Arial" w:cs="Arial"/>
                <w:kern w:val="32"/>
                <w:lang w:val="en-US"/>
              </w:rPr>
              <w:t> </w:t>
            </w:r>
            <w:r w:rsidRPr="00616547">
              <w:rPr>
                <w:rFonts w:ascii="Arial" w:hAnsi="Arial" w:cs="Arial"/>
                <w:kern w:val="32"/>
              </w:rPr>
              <w:t>110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rPr>
            </w:pPr>
            <w:r w:rsidRPr="00616547">
              <w:rPr>
                <w:rFonts w:ascii="Arial" w:hAnsi="Arial" w:cs="Arial"/>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на основании судебных актов по результатам рассмотрения дел по существу)</w:t>
            </w:r>
          </w:p>
        </w:tc>
      </w:tr>
      <w:tr w:rsidR="00FA01DB" w:rsidRPr="00616547" w:rsidTr="00877C32">
        <w:trPr>
          <w:trHeight w:val="280"/>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1</w:t>
            </w:r>
            <w:r w:rsidRPr="00616547">
              <w:rPr>
                <w:rFonts w:ascii="Arial" w:hAnsi="Arial" w:cs="Arial"/>
                <w:kern w:val="32"/>
                <w:lang w:val="en-US"/>
              </w:rPr>
              <w:t> </w:t>
            </w:r>
            <w:r w:rsidRPr="00616547">
              <w:rPr>
                <w:rFonts w:ascii="Arial" w:hAnsi="Arial" w:cs="Arial"/>
                <w:kern w:val="32"/>
              </w:rPr>
              <w:t>09</w:t>
            </w:r>
            <w:r w:rsidRPr="00616547">
              <w:rPr>
                <w:rFonts w:ascii="Arial" w:hAnsi="Arial" w:cs="Arial"/>
                <w:kern w:val="32"/>
                <w:lang w:val="en-US"/>
              </w:rPr>
              <w:t> </w:t>
            </w:r>
            <w:r w:rsidRPr="00616547">
              <w:rPr>
                <w:rFonts w:ascii="Arial" w:hAnsi="Arial" w:cs="Arial"/>
                <w:kern w:val="32"/>
              </w:rPr>
              <w:t>04052</w:t>
            </w:r>
            <w:r w:rsidRPr="00616547">
              <w:rPr>
                <w:rFonts w:ascii="Arial" w:hAnsi="Arial" w:cs="Arial"/>
                <w:kern w:val="32"/>
                <w:lang w:val="en-US"/>
              </w:rPr>
              <w:t> </w:t>
            </w:r>
            <w:r w:rsidRPr="00616547">
              <w:rPr>
                <w:rFonts w:ascii="Arial" w:hAnsi="Arial" w:cs="Arial"/>
                <w:kern w:val="32"/>
              </w:rPr>
              <w:t>04</w:t>
            </w:r>
            <w:r w:rsidRPr="00616547">
              <w:rPr>
                <w:rFonts w:ascii="Arial" w:hAnsi="Arial" w:cs="Arial"/>
                <w:kern w:val="32"/>
                <w:lang w:val="en-US"/>
              </w:rPr>
              <w:t> </w:t>
            </w:r>
            <w:r w:rsidRPr="00616547">
              <w:rPr>
                <w:rFonts w:ascii="Arial" w:hAnsi="Arial" w:cs="Arial"/>
                <w:kern w:val="32"/>
              </w:rPr>
              <w:t>0000</w:t>
            </w:r>
            <w:r w:rsidRPr="00616547">
              <w:rPr>
                <w:rFonts w:ascii="Arial" w:hAnsi="Arial" w:cs="Arial"/>
                <w:kern w:val="32"/>
                <w:lang w:val="en-US"/>
              </w:rPr>
              <w:t> </w:t>
            </w:r>
            <w:r w:rsidRPr="00616547">
              <w:rPr>
                <w:rFonts w:ascii="Arial" w:hAnsi="Arial" w:cs="Arial"/>
                <w:kern w:val="32"/>
              </w:rPr>
              <w:t>110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Земельный налог (по обязательствам, возникшим до 1 января 2006 года), мобилизуемый на территориях городских округов</w:t>
            </w:r>
          </w:p>
        </w:tc>
      </w:tr>
      <w:tr w:rsidR="00FA01DB" w:rsidRPr="00616547" w:rsidTr="00877C32">
        <w:trPr>
          <w:trHeight w:val="280"/>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1</w:t>
            </w:r>
            <w:r w:rsidRPr="00616547">
              <w:rPr>
                <w:rFonts w:ascii="Arial" w:hAnsi="Arial" w:cs="Arial"/>
                <w:kern w:val="32"/>
                <w:lang w:val="en-US"/>
              </w:rPr>
              <w:t> </w:t>
            </w:r>
            <w:r w:rsidRPr="00616547">
              <w:rPr>
                <w:rFonts w:ascii="Arial" w:hAnsi="Arial" w:cs="Arial"/>
                <w:kern w:val="32"/>
              </w:rPr>
              <w:t>09</w:t>
            </w:r>
            <w:r w:rsidRPr="00616547">
              <w:rPr>
                <w:rFonts w:ascii="Arial" w:hAnsi="Arial" w:cs="Arial"/>
                <w:kern w:val="32"/>
                <w:lang w:val="en-US"/>
              </w:rPr>
              <w:t> </w:t>
            </w:r>
            <w:r w:rsidRPr="00616547">
              <w:rPr>
                <w:rFonts w:ascii="Arial" w:hAnsi="Arial" w:cs="Arial"/>
                <w:kern w:val="32"/>
              </w:rPr>
              <w:t>06010</w:t>
            </w:r>
            <w:r w:rsidRPr="00616547">
              <w:rPr>
                <w:rFonts w:ascii="Arial" w:hAnsi="Arial" w:cs="Arial"/>
                <w:kern w:val="32"/>
                <w:lang w:val="en-US"/>
              </w:rPr>
              <w:t> </w:t>
            </w:r>
            <w:r w:rsidRPr="00616547">
              <w:rPr>
                <w:rFonts w:ascii="Arial" w:hAnsi="Arial" w:cs="Arial"/>
                <w:kern w:val="32"/>
              </w:rPr>
              <w:t>02</w:t>
            </w:r>
            <w:r w:rsidRPr="00616547">
              <w:rPr>
                <w:rFonts w:ascii="Arial" w:hAnsi="Arial" w:cs="Arial"/>
                <w:kern w:val="32"/>
                <w:lang w:val="en-US"/>
              </w:rPr>
              <w:t> </w:t>
            </w:r>
            <w:r w:rsidRPr="00616547">
              <w:rPr>
                <w:rFonts w:ascii="Arial" w:hAnsi="Arial" w:cs="Arial"/>
                <w:kern w:val="32"/>
              </w:rPr>
              <w:t>0000</w:t>
            </w:r>
            <w:r w:rsidRPr="00616547">
              <w:rPr>
                <w:rFonts w:ascii="Arial" w:hAnsi="Arial" w:cs="Arial"/>
                <w:kern w:val="32"/>
                <w:lang w:val="en-US"/>
              </w:rPr>
              <w:t> </w:t>
            </w:r>
            <w:r w:rsidRPr="00616547">
              <w:rPr>
                <w:rFonts w:ascii="Arial" w:hAnsi="Arial" w:cs="Arial"/>
                <w:kern w:val="32"/>
              </w:rPr>
              <w:t>110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widowControl w:val="0"/>
              <w:overflowPunct w:val="0"/>
              <w:autoSpaceDE w:val="0"/>
              <w:autoSpaceDN w:val="0"/>
              <w:jc w:val="both"/>
              <w:textAlignment w:val="baseline"/>
              <w:rPr>
                <w:rFonts w:ascii="Arial" w:hAnsi="Arial" w:cs="Arial"/>
                <w:kern w:val="32"/>
              </w:rPr>
            </w:pPr>
            <w:r w:rsidRPr="00616547">
              <w:rPr>
                <w:rFonts w:ascii="Arial" w:hAnsi="Arial" w:cs="Arial"/>
                <w:kern w:val="32"/>
              </w:rPr>
              <w:t>Налог с продаж</w:t>
            </w:r>
          </w:p>
        </w:tc>
      </w:tr>
      <w:tr w:rsidR="00FA01DB" w:rsidRPr="00616547" w:rsidTr="00877C32">
        <w:trPr>
          <w:trHeight w:val="280"/>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1</w:t>
            </w:r>
            <w:r w:rsidRPr="00616547">
              <w:rPr>
                <w:rFonts w:ascii="Arial" w:hAnsi="Arial" w:cs="Arial"/>
                <w:kern w:val="32"/>
                <w:lang w:val="en-US"/>
              </w:rPr>
              <w:t> </w:t>
            </w:r>
            <w:r w:rsidRPr="00616547">
              <w:rPr>
                <w:rFonts w:ascii="Arial" w:hAnsi="Arial" w:cs="Arial"/>
                <w:kern w:val="32"/>
              </w:rPr>
              <w:t>09</w:t>
            </w:r>
            <w:r w:rsidRPr="00616547">
              <w:rPr>
                <w:rFonts w:ascii="Arial" w:hAnsi="Arial" w:cs="Arial"/>
                <w:kern w:val="32"/>
                <w:lang w:val="en-US"/>
              </w:rPr>
              <w:t> </w:t>
            </w:r>
            <w:r w:rsidRPr="00616547">
              <w:rPr>
                <w:rFonts w:ascii="Arial" w:hAnsi="Arial" w:cs="Arial"/>
                <w:kern w:val="32"/>
              </w:rPr>
              <w:t>07012</w:t>
            </w:r>
            <w:r w:rsidRPr="00616547">
              <w:rPr>
                <w:rFonts w:ascii="Arial" w:hAnsi="Arial" w:cs="Arial"/>
                <w:kern w:val="32"/>
                <w:lang w:val="en-US"/>
              </w:rPr>
              <w:t> </w:t>
            </w:r>
            <w:r w:rsidRPr="00616547">
              <w:rPr>
                <w:rFonts w:ascii="Arial" w:hAnsi="Arial" w:cs="Arial"/>
                <w:kern w:val="32"/>
              </w:rPr>
              <w:t>04</w:t>
            </w:r>
            <w:r w:rsidRPr="00616547">
              <w:rPr>
                <w:rFonts w:ascii="Arial" w:hAnsi="Arial" w:cs="Arial"/>
                <w:kern w:val="32"/>
                <w:lang w:val="en-US"/>
              </w:rPr>
              <w:t> </w:t>
            </w:r>
            <w:r w:rsidRPr="00616547">
              <w:rPr>
                <w:rFonts w:ascii="Arial" w:hAnsi="Arial" w:cs="Arial"/>
                <w:kern w:val="32"/>
              </w:rPr>
              <w:t>0000</w:t>
            </w:r>
            <w:r w:rsidRPr="00616547">
              <w:rPr>
                <w:rFonts w:ascii="Arial" w:hAnsi="Arial" w:cs="Arial"/>
                <w:kern w:val="32"/>
                <w:lang w:val="en-US"/>
              </w:rPr>
              <w:t> </w:t>
            </w:r>
            <w:r w:rsidRPr="00616547">
              <w:rPr>
                <w:rFonts w:ascii="Arial" w:hAnsi="Arial" w:cs="Arial"/>
                <w:kern w:val="32"/>
              </w:rPr>
              <w:t>110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widowControl w:val="0"/>
              <w:overflowPunct w:val="0"/>
              <w:autoSpaceDE w:val="0"/>
              <w:autoSpaceDN w:val="0"/>
              <w:jc w:val="both"/>
              <w:textAlignment w:val="baseline"/>
              <w:rPr>
                <w:rFonts w:ascii="Arial" w:hAnsi="Arial" w:cs="Arial"/>
                <w:kern w:val="32"/>
              </w:rPr>
            </w:pPr>
            <w:r w:rsidRPr="00616547">
              <w:rPr>
                <w:rFonts w:ascii="Arial" w:hAnsi="Arial" w:cs="Arial"/>
                <w:kern w:val="32"/>
              </w:rPr>
              <w:t>Налог на рекламу, мобилизуемый на территориях городских округов</w:t>
            </w:r>
          </w:p>
        </w:tc>
      </w:tr>
      <w:tr w:rsidR="00FA01DB" w:rsidRPr="00616547" w:rsidTr="00877C32">
        <w:trPr>
          <w:trHeight w:val="280"/>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1</w:t>
            </w:r>
            <w:r w:rsidRPr="00616547">
              <w:rPr>
                <w:rFonts w:ascii="Arial" w:hAnsi="Arial" w:cs="Arial"/>
                <w:kern w:val="32"/>
                <w:lang w:val="en-US"/>
              </w:rPr>
              <w:t> </w:t>
            </w:r>
            <w:r w:rsidRPr="00616547">
              <w:rPr>
                <w:rFonts w:ascii="Arial" w:hAnsi="Arial" w:cs="Arial"/>
                <w:kern w:val="32"/>
              </w:rPr>
              <w:t>09</w:t>
            </w:r>
            <w:r w:rsidRPr="00616547">
              <w:rPr>
                <w:rFonts w:ascii="Arial" w:hAnsi="Arial" w:cs="Arial"/>
                <w:kern w:val="32"/>
                <w:lang w:val="en-US"/>
              </w:rPr>
              <w:t> </w:t>
            </w:r>
            <w:r w:rsidRPr="00616547">
              <w:rPr>
                <w:rFonts w:ascii="Arial" w:hAnsi="Arial" w:cs="Arial"/>
                <w:kern w:val="32"/>
              </w:rPr>
              <w:t>07032</w:t>
            </w:r>
            <w:r w:rsidRPr="00616547">
              <w:rPr>
                <w:rFonts w:ascii="Arial" w:hAnsi="Arial" w:cs="Arial"/>
                <w:kern w:val="32"/>
                <w:lang w:val="en-US"/>
              </w:rPr>
              <w:t> </w:t>
            </w:r>
            <w:r w:rsidRPr="00616547">
              <w:rPr>
                <w:rFonts w:ascii="Arial" w:hAnsi="Arial" w:cs="Arial"/>
                <w:kern w:val="32"/>
              </w:rPr>
              <w:t>04</w:t>
            </w:r>
            <w:r w:rsidRPr="00616547">
              <w:rPr>
                <w:rFonts w:ascii="Arial" w:hAnsi="Arial" w:cs="Arial"/>
                <w:kern w:val="32"/>
                <w:lang w:val="en-US"/>
              </w:rPr>
              <w:t> </w:t>
            </w:r>
            <w:r w:rsidRPr="00616547">
              <w:rPr>
                <w:rFonts w:ascii="Arial" w:hAnsi="Arial" w:cs="Arial"/>
                <w:kern w:val="32"/>
              </w:rPr>
              <w:t>0000</w:t>
            </w:r>
            <w:r w:rsidRPr="00616547">
              <w:rPr>
                <w:rFonts w:ascii="Arial" w:hAnsi="Arial" w:cs="Arial"/>
                <w:kern w:val="32"/>
                <w:lang w:val="en-US"/>
              </w:rPr>
              <w:t> </w:t>
            </w:r>
            <w:r w:rsidRPr="00616547">
              <w:rPr>
                <w:rFonts w:ascii="Arial" w:hAnsi="Arial" w:cs="Arial"/>
                <w:kern w:val="32"/>
              </w:rPr>
              <w:t>110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городских округов</w:t>
            </w:r>
          </w:p>
        </w:tc>
      </w:tr>
      <w:tr w:rsidR="00FA01DB" w:rsidRPr="00616547" w:rsidTr="00877C32">
        <w:trPr>
          <w:trHeight w:val="280"/>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1</w:t>
            </w:r>
            <w:r w:rsidRPr="00616547">
              <w:rPr>
                <w:rFonts w:ascii="Arial" w:hAnsi="Arial" w:cs="Arial"/>
                <w:kern w:val="32"/>
                <w:lang w:val="en-US"/>
              </w:rPr>
              <w:t> </w:t>
            </w:r>
            <w:r w:rsidRPr="00616547">
              <w:rPr>
                <w:rFonts w:ascii="Arial" w:hAnsi="Arial" w:cs="Arial"/>
                <w:kern w:val="32"/>
              </w:rPr>
              <w:t>09</w:t>
            </w:r>
            <w:r w:rsidRPr="00616547">
              <w:rPr>
                <w:rFonts w:ascii="Arial" w:hAnsi="Arial" w:cs="Arial"/>
                <w:kern w:val="32"/>
                <w:lang w:val="en-US"/>
              </w:rPr>
              <w:t> </w:t>
            </w:r>
            <w:r w:rsidRPr="00616547">
              <w:rPr>
                <w:rFonts w:ascii="Arial" w:hAnsi="Arial" w:cs="Arial"/>
                <w:kern w:val="32"/>
              </w:rPr>
              <w:t>07052</w:t>
            </w:r>
            <w:r w:rsidRPr="00616547">
              <w:rPr>
                <w:rFonts w:ascii="Arial" w:hAnsi="Arial" w:cs="Arial"/>
                <w:kern w:val="32"/>
                <w:lang w:val="en-US"/>
              </w:rPr>
              <w:t> </w:t>
            </w:r>
            <w:r w:rsidRPr="00616547">
              <w:rPr>
                <w:rFonts w:ascii="Arial" w:hAnsi="Arial" w:cs="Arial"/>
                <w:kern w:val="32"/>
              </w:rPr>
              <w:t>04</w:t>
            </w:r>
            <w:r w:rsidRPr="00616547">
              <w:rPr>
                <w:rFonts w:ascii="Arial" w:hAnsi="Arial" w:cs="Arial"/>
                <w:kern w:val="32"/>
                <w:lang w:val="en-US"/>
              </w:rPr>
              <w:t> </w:t>
            </w:r>
            <w:r w:rsidRPr="00616547">
              <w:rPr>
                <w:rFonts w:ascii="Arial" w:hAnsi="Arial" w:cs="Arial"/>
                <w:kern w:val="32"/>
              </w:rPr>
              <w:t>0000</w:t>
            </w:r>
            <w:r w:rsidRPr="00616547">
              <w:rPr>
                <w:rFonts w:ascii="Arial" w:hAnsi="Arial" w:cs="Arial"/>
                <w:kern w:val="32"/>
                <w:lang w:val="en-US"/>
              </w:rPr>
              <w:t> </w:t>
            </w:r>
            <w:r w:rsidRPr="00616547">
              <w:rPr>
                <w:rFonts w:ascii="Arial" w:hAnsi="Arial" w:cs="Arial"/>
                <w:kern w:val="32"/>
              </w:rPr>
              <w:t>110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Прочие местные налоги и сборы, мобилизуемые на территориях городских округов</w:t>
            </w:r>
          </w:p>
        </w:tc>
      </w:tr>
      <w:tr w:rsidR="00FA01DB" w:rsidRPr="00616547" w:rsidTr="00877C32">
        <w:trPr>
          <w:trHeight w:val="280"/>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1 16 10123 01 0041 140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rPr>
            </w:pPr>
            <w:r w:rsidRPr="00616547">
              <w:rPr>
                <w:rFonts w:ascii="Arial" w:hAnsi="Arial" w:cs="Arial"/>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FA01DB" w:rsidRPr="00616547" w:rsidTr="00877C32">
        <w:trPr>
          <w:trHeight w:val="280"/>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182</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1 16 10129 01 9000 140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rPr>
            </w:pPr>
            <w:r w:rsidRPr="00616547">
              <w:rPr>
                <w:rFonts w:ascii="Arial" w:hAnsi="Arial" w:cs="Arial"/>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 (иные штрафы)</w:t>
            </w:r>
          </w:p>
        </w:tc>
      </w:tr>
      <w:tr w:rsidR="00FA01DB" w:rsidRPr="00616547" w:rsidTr="00877C32">
        <w:trPr>
          <w:trHeight w:val="280"/>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
                <w:bCs/>
                <w:kern w:val="32"/>
              </w:rPr>
            </w:pPr>
            <w:r w:rsidRPr="00616547">
              <w:rPr>
                <w:rFonts w:ascii="Arial" w:hAnsi="Arial" w:cs="Arial"/>
                <w:b/>
                <w:bCs/>
                <w:kern w:val="32"/>
              </w:rPr>
              <w:t>218</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center"/>
              <w:rPr>
                <w:rFonts w:ascii="Arial" w:hAnsi="Arial" w:cs="Arial"/>
                <w:kern w:val="32"/>
              </w:rPr>
            </w:pP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both"/>
              <w:rPr>
                <w:rFonts w:ascii="Arial" w:hAnsi="Arial" w:cs="Arial"/>
                <w:b/>
                <w:kern w:val="32"/>
              </w:rPr>
            </w:pPr>
            <w:r w:rsidRPr="00616547">
              <w:rPr>
                <w:rFonts w:ascii="Arial" w:hAnsi="Arial" w:cs="Arial"/>
                <w:b/>
                <w:kern w:val="32"/>
              </w:rPr>
              <w:t xml:space="preserve">Управление по обеспечению деятельности мировых судей, адвокатуры и нотариата </w:t>
            </w:r>
            <w:r w:rsidRPr="00616547">
              <w:rPr>
                <w:rFonts w:ascii="Arial" w:hAnsi="Arial" w:cs="Arial"/>
                <w:b/>
                <w:kern w:val="32"/>
              </w:rPr>
              <w:lastRenderedPageBreak/>
              <w:t>Нижегородской области</w:t>
            </w:r>
          </w:p>
        </w:tc>
      </w:tr>
      <w:tr w:rsidR="00FA01DB" w:rsidRPr="00616547" w:rsidTr="00877C32">
        <w:trPr>
          <w:trHeight w:val="1919"/>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lastRenderedPageBreak/>
              <w:t>218</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jc w:val="center"/>
              <w:outlineLvl w:val="0"/>
              <w:rPr>
                <w:rFonts w:ascii="Arial" w:hAnsi="Arial" w:cs="Arial"/>
              </w:rPr>
            </w:pPr>
            <w:r w:rsidRPr="00616547">
              <w:rPr>
                <w:rFonts w:ascii="Arial" w:hAnsi="Arial" w:cs="Arial"/>
              </w:rPr>
              <w:t>1 16 01053 01 0000 140</w:t>
            </w:r>
          </w:p>
          <w:p w:rsidR="00FA01DB" w:rsidRPr="00616547" w:rsidRDefault="00FA01DB" w:rsidP="00203C68">
            <w:pPr>
              <w:overflowPunct w:val="0"/>
              <w:autoSpaceDE w:val="0"/>
              <w:autoSpaceDN w:val="0"/>
              <w:adjustRightInd w:val="0"/>
              <w:spacing w:after="120"/>
              <w:jc w:val="center"/>
              <w:rPr>
                <w:rFonts w:ascii="Arial" w:hAnsi="Arial" w:cs="Arial"/>
                <w:kern w:val="32"/>
              </w:rPr>
            </w:pP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b/>
                <w:kern w:val="32"/>
              </w:rPr>
            </w:pPr>
            <w:r w:rsidRPr="00616547">
              <w:rPr>
                <w:rFonts w:ascii="Arial" w:hAnsi="Arial" w:cs="Arial"/>
              </w:rPr>
              <w:t xml:space="preserve">Административные штрафы, установленные </w:t>
            </w:r>
            <w:hyperlink r:id="rId42" w:history="1">
              <w:r w:rsidRPr="00616547">
                <w:rPr>
                  <w:rFonts w:ascii="Arial" w:hAnsi="Arial" w:cs="Arial"/>
                </w:rPr>
                <w:t>главой 5</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FA01DB" w:rsidRPr="00616547" w:rsidTr="00877C32">
        <w:trPr>
          <w:trHeight w:val="280"/>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jc w:val="center"/>
              <w:outlineLvl w:val="0"/>
              <w:rPr>
                <w:rFonts w:ascii="Arial" w:hAnsi="Arial" w:cs="Arial"/>
              </w:rPr>
            </w:pPr>
            <w:r w:rsidRPr="00616547">
              <w:rPr>
                <w:rFonts w:ascii="Arial" w:hAnsi="Arial" w:cs="Arial"/>
              </w:rPr>
              <w:t>1 16 01053 01 0035 140</w:t>
            </w:r>
          </w:p>
          <w:p w:rsidR="00FA01DB" w:rsidRPr="00616547" w:rsidRDefault="00FA01DB" w:rsidP="00203C68">
            <w:pPr>
              <w:jc w:val="center"/>
              <w:outlineLvl w:val="0"/>
              <w:rPr>
                <w:rFonts w:ascii="Arial" w:hAnsi="Arial" w:cs="Arial"/>
              </w:rPr>
            </w:pP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rPr>
            </w:pPr>
            <w:r w:rsidRPr="00616547">
              <w:rPr>
                <w:rFonts w:ascii="Arial" w:hAnsi="Arial" w:cs="Arial"/>
              </w:rPr>
              <w:t xml:space="preserve">Административные штрафы, установленные </w:t>
            </w:r>
            <w:hyperlink r:id="rId43" w:history="1">
              <w:r w:rsidRPr="00616547">
                <w:rPr>
                  <w:rFonts w:ascii="Arial" w:hAnsi="Arial" w:cs="Arial"/>
                </w:rPr>
                <w:t>главой 5</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w:t>
            </w:r>
            <w:r w:rsidRPr="00616547">
              <w:rPr>
                <w:rFonts w:ascii="Arial" w:hAnsi="Arial" w:cs="Arial"/>
                <w:kern w:val="32"/>
              </w:rPr>
              <w:t>(штрафы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r>
      <w:tr w:rsidR="00FA01DB" w:rsidRPr="00616547" w:rsidTr="00877C32">
        <w:trPr>
          <w:trHeight w:val="280"/>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1 16 01053 01 0059 140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both"/>
              <w:rPr>
                <w:rFonts w:ascii="Arial" w:hAnsi="Arial" w:cs="Arial"/>
                <w:kern w:val="32"/>
              </w:rPr>
            </w:pPr>
            <w:r w:rsidRPr="00616547">
              <w:rPr>
                <w:rFonts w:ascii="Arial" w:hAnsi="Arial" w:cs="Arial"/>
              </w:rPr>
              <w:t xml:space="preserve">Административные штрафы, установленные </w:t>
            </w:r>
            <w:hyperlink r:id="rId44" w:history="1">
              <w:r w:rsidRPr="00616547">
                <w:rPr>
                  <w:rFonts w:ascii="Arial" w:hAnsi="Arial" w:cs="Arial"/>
                </w:rPr>
                <w:t>главой 5</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порядка рассмотрения обращения граждан)</w:t>
            </w:r>
          </w:p>
        </w:tc>
      </w:tr>
      <w:tr w:rsidR="00FA01DB" w:rsidRPr="00616547" w:rsidTr="00877C32">
        <w:trPr>
          <w:trHeight w:val="234"/>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1 16 01053 01 9000 140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both"/>
              <w:rPr>
                <w:rFonts w:ascii="Arial" w:hAnsi="Arial" w:cs="Arial"/>
                <w:kern w:val="32"/>
              </w:rPr>
            </w:pPr>
            <w:r w:rsidRPr="00616547">
              <w:rPr>
                <w:rFonts w:ascii="Arial" w:hAnsi="Arial" w:cs="Arial"/>
              </w:rPr>
              <w:t xml:space="preserve">Административные штрафы, установленные </w:t>
            </w:r>
            <w:hyperlink r:id="rId45" w:history="1">
              <w:r w:rsidRPr="00616547">
                <w:rPr>
                  <w:rFonts w:ascii="Arial" w:hAnsi="Arial" w:cs="Arial"/>
                </w:rPr>
                <w:t>главой 5</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r>
      <w:tr w:rsidR="00FA01DB" w:rsidRPr="00616547" w:rsidTr="00877C32">
        <w:trPr>
          <w:trHeight w:val="280"/>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1 16 01063 01 0008 140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rPr>
            </w:pPr>
            <w:r w:rsidRPr="00616547">
              <w:rPr>
                <w:rFonts w:ascii="Arial" w:hAnsi="Arial" w:cs="Arial"/>
              </w:rPr>
              <w:t xml:space="preserve">Административные штрафы, установленные </w:t>
            </w:r>
            <w:hyperlink r:id="rId46" w:history="1">
              <w:r w:rsidRPr="00616547">
                <w:rPr>
                  <w:rFonts w:ascii="Arial" w:hAnsi="Arial" w:cs="Arial"/>
                </w:rPr>
                <w:t>главой 6</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Pr="00616547">
              <w:rPr>
                <w:rFonts w:ascii="Arial" w:hAnsi="Arial" w:cs="Arial"/>
                <w:kern w:val="32"/>
              </w:rPr>
              <w:t xml:space="preserve"> (штрафы за незаконный оборот наркотических средств, психотропных веществ или их аналогов и незаконные приобретение, хранение, перевозка растений, содержащих </w:t>
            </w:r>
            <w:r w:rsidRPr="00616547">
              <w:rPr>
                <w:rFonts w:ascii="Arial" w:hAnsi="Arial" w:cs="Arial"/>
                <w:kern w:val="32"/>
              </w:rPr>
              <w:lastRenderedPageBreak/>
              <w:t>наркотический средства или психотропные вещества, либо их частей, содержащих наркотические средства или психотропные вещества)</w:t>
            </w:r>
          </w:p>
        </w:tc>
      </w:tr>
      <w:tr w:rsidR="00FA01DB" w:rsidRPr="00616547" w:rsidTr="00877C32">
        <w:trPr>
          <w:trHeight w:val="280"/>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lastRenderedPageBreak/>
              <w:t>218</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1 16 01063 01 0009 140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 xml:space="preserve">Административные штрафы, установленные </w:t>
            </w:r>
            <w:hyperlink r:id="rId47" w:history="1">
              <w:r w:rsidRPr="00616547">
                <w:rPr>
                  <w:rFonts w:ascii="Arial" w:hAnsi="Arial" w:cs="Arial"/>
                </w:rPr>
                <w:t>главой 6</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Pr="00616547">
              <w:rPr>
                <w:rFonts w:ascii="Arial" w:hAnsi="Arial" w:cs="Arial"/>
                <w:kern w:val="32"/>
              </w:rPr>
              <w:t xml:space="preserve"> (штрафы за потребление наркотических средств или психотропных веществ без назначения врача либо новых потенциально опасных психоактивных веществ)</w:t>
            </w:r>
          </w:p>
        </w:tc>
      </w:tr>
      <w:tr w:rsidR="00FA01DB" w:rsidRPr="00616547" w:rsidTr="00877C32">
        <w:trPr>
          <w:trHeight w:val="280"/>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1 16 01063 01 0017 140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 xml:space="preserve">Административные штрафы, установленные </w:t>
            </w:r>
            <w:hyperlink r:id="rId48" w:history="1">
              <w:r w:rsidRPr="00616547">
                <w:rPr>
                  <w:rFonts w:ascii="Arial" w:hAnsi="Arial" w:cs="Arial"/>
                </w:rPr>
                <w:t>главой 6</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Pr="00616547">
              <w:rPr>
                <w:rFonts w:ascii="Arial" w:hAnsi="Arial" w:cs="Arial"/>
                <w:kern w:val="32"/>
              </w:rPr>
              <w:t xml:space="preserve"> (штрафы за нарушение законодательства Российской Федерации о защите детей от информации, причиняющей вред их здоровью и (или) развитию)</w:t>
            </w:r>
          </w:p>
        </w:tc>
      </w:tr>
      <w:tr w:rsidR="00FA01DB" w:rsidRPr="00616547" w:rsidTr="00877C32">
        <w:trPr>
          <w:trHeight w:val="280"/>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1 16 01063 01 0091 140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 xml:space="preserve">Административные штрафы, установленные </w:t>
            </w:r>
            <w:hyperlink r:id="rId49" w:history="1">
              <w:r w:rsidRPr="00616547">
                <w:rPr>
                  <w:rFonts w:ascii="Arial" w:hAnsi="Arial" w:cs="Arial"/>
                </w:rPr>
                <w:t>главой 6</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Pr="00616547">
              <w:rPr>
                <w:rFonts w:ascii="Arial" w:hAnsi="Arial" w:cs="Arial"/>
                <w:kern w:val="32"/>
              </w:rPr>
              <w:t xml:space="preserve"> (штрафы за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tc>
      </w:tr>
      <w:tr w:rsidR="00FA01DB" w:rsidRPr="00616547" w:rsidTr="00877C32">
        <w:trPr>
          <w:trHeight w:val="280"/>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218</w:t>
            </w:r>
          </w:p>
          <w:p w:rsidR="00FA01DB" w:rsidRPr="00616547" w:rsidRDefault="00FA01DB" w:rsidP="00203C68">
            <w:pPr>
              <w:overflowPunct w:val="0"/>
              <w:autoSpaceDE w:val="0"/>
              <w:autoSpaceDN w:val="0"/>
              <w:adjustRightInd w:val="0"/>
              <w:jc w:val="center"/>
              <w:rPr>
                <w:rFonts w:ascii="Arial" w:hAnsi="Arial" w:cs="Arial"/>
                <w:bCs/>
                <w:kern w:val="32"/>
              </w:rPr>
            </w:pP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1 16 01063 01 0101 140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 xml:space="preserve">Административные штрафы, установленные </w:t>
            </w:r>
            <w:hyperlink r:id="rId50" w:history="1">
              <w:r w:rsidRPr="00616547">
                <w:rPr>
                  <w:rFonts w:ascii="Arial" w:hAnsi="Arial" w:cs="Arial"/>
                </w:rPr>
                <w:t>главой 6</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здоровье, санитарно-</w:t>
            </w:r>
            <w:r w:rsidRPr="00616547">
              <w:rPr>
                <w:rFonts w:ascii="Arial" w:hAnsi="Arial" w:cs="Arial"/>
              </w:rPr>
              <w:lastRenderedPageBreak/>
              <w:t>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Pr="00616547">
              <w:rPr>
                <w:rFonts w:ascii="Arial" w:hAnsi="Arial" w:cs="Arial"/>
                <w:kern w:val="32"/>
              </w:rPr>
              <w:t xml:space="preserve"> (штрафы за побои)</w:t>
            </w:r>
          </w:p>
        </w:tc>
      </w:tr>
      <w:tr w:rsidR="00FA01DB" w:rsidRPr="00616547" w:rsidTr="00877C32">
        <w:trPr>
          <w:trHeight w:val="280"/>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lastRenderedPageBreak/>
              <w:t>218</w:t>
            </w:r>
          </w:p>
          <w:p w:rsidR="00FA01DB" w:rsidRPr="00616547" w:rsidRDefault="00FA01DB" w:rsidP="00203C68">
            <w:pPr>
              <w:overflowPunct w:val="0"/>
              <w:autoSpaceDE w:val="0"/>
              <w:autoSpaceDN w:val="0"/>
              <w:adjustRightInd w:val="0"/>
              <w:jc w:val="center"/>
              <w:rPr>
                <w:rFonts w:ascii="Arial" w:hAnsi="Arial" w:cs="Arial"/>
                <w:bCs/>
                <w:kern w:val="32"/>
              </w:rPr>
            </w:pP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1 16 01063 01 9000 140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 xml:space="preserve">Административные штрафы, установленные </w:t>
            </w:r>
            <w:hyperlink r:id="rId51" w:history="1">
              <w:r w:rsidRPr="00616547">
                <w:rPr>
                  <w:rFonts w:ascii="Arial" w:hAnsi="Arial" w:cs="Arial"/>
                </w:rPr>
                <w:t>главой 6</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Pr="00616547">
              <w:rPr>
                <w:rFonts w:ascii="Arial" w:hAnsi="Arial" w:cs="Arial"/>
                <w:kern w:val="32"/>
              </w:rPr>
              <w:t xml:space="preserve"> (иные штрафы)</w:t>
            </w:r>
          </w:p>
        </w:tc>
      </w:tr>
      <w:tr w:rsidR="00FA01DB" w:rsidRPr="00616547" w:rsidTr="00877C32">
        <w:trPr>
          <w:trHeight w:val="280"/>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1 16 01073 01 0017 140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rPr>
            </w:pPr>
            <w:r w:rsidRPr="00616547">
              <w:rPr>
                <w:rFonts w:ascii="Arial" w:hAnsi="Arial" w:cs="Arial"/>
              </w:rPr>
              <w:t xml:space="preserve">Административные штрафы, установленные </w:t>
            </w:r>
            <w:hyperlink r:id="rId52" w:history="1">
              <w:r w:rsidRPr="00616547">
                <w:rPr>
                  <w:rFonts w:ascii="Arial" w:hAnsi="Arial" w:cs="Arial"/>
                </w:rPr>
                <w:t>главой 7</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r w:rsidRPr="00616547">
              <w:rPr>
                <w:rFonts w:ascii="Arial" w:hAnsi="Arial" w:cs="Arial"/>
                <w:kern w:val="32"/>
              </w:rPr>
              <w:t xml:space="preserve"> (штрафы за уничтожение или повреждение чужого имущества)</w:t>
            </w:r>
          </w:p>
        </w:tc>
      </w:tr>
      <w:tr w:rsidR="00FA01DB" w:rsidRPr="00616547" w:rsidTr="00877C32">
        <w:trPr>
          <w:trHeight w:val="280"/>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1 16 01073 01 0019 140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 xml:space="preserve">Административные штрафы, установленные </w:t>
            </w:r>
            <w:hyperlink r:id="rId53" w:history="1">
              <w:r w:rsidRPr="00616547">
                <w:rPr>
                  <w:rFonts w:ascii="Arial" w:hAnsi="Arial" w:cs="Arial"/>
                </w:rPr>
                <w:t>главой 7</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r w:rsidRPr="00616547">
              <w:rPr>
                <w:rFonts w:ascii="Arial" w:hAnsi="Arial" w:cs="Arial"/>
                <w:kern w:val="32"/>
              </w:rPr>
              <w:t xml:space="preserve"> (штрафы за самовольное подключение и использование электрической, тепловой энергии, нефти или газа)</w:t>
            </w:r>
          </w:p>
        </w:tc>
      </w:tr>
      <w:tr w:rsidR="00FA01DB" w:rsidRPr="00616547" w:rsidTr="00877C32">
        <w:trPr>
          <w:trHeight w:val="280"/>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1 16 01073 01 0027 140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 xml:space="preserve">Административные штрафы, установленные </w:t>
            </w:r>
            <w:hyperlink r:id="rId54" w:history="1">
              <w:r w:rsidRPr="00616547">
                <w:rPr>
                  <w:rFonts w:ascii="Arial" w:hAnsi="Arial" w:cs="Arial"/>
                </w:rPr>
                <w:t>главой 7</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r w:rsidRPr="00616547">
              <w:rPr>
                <w:rFonts w:ascii="Arial" w:hAnsi="Arial" w:cs="Arial"/>
                <w:kern w:val="32"/>
              </w:rPr>
              <w:t xml:space="preserve"> (штрафы за мелкое хищение)</w:t>
            </w:r>
          </w:p>
        </w:tc>
      </w:tr>
      <w:tr w:rsidR="00FA01DB" w:rsidRPr="00616547" w:rsidTr="00877C32">
        <w:trPr>
          <w:trHeight w:val="280"/>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1 16 01073 01 9000 140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 xml:space="preserve">Административные штрафы, установленные </w:t>
            </w:r>
            <w:hyperlink r:id="rId55" w:history="1">
              <w:r w:rsidRPr="00616547">
                <w:rPr>
                  <w:rFonts w:ascii="Arial" w:hAnsi="Arial" w:cs="Arial"/>
                </w:rPr>
                <w:t>главой 7</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r w:rsidRPr="00616547">
              <w:rPr>
                <w:rFonts w:ascii="Arial" w:hAnsi="Arial" w:cs="Arial"/>
                <w:kern w:val="32"/>
              </w:rPr>
              <w:t xml:space="preserve"> (иные штрафы)</w:t>
            </w:r>
          </w:p>
        </w:tc>
      </w:tr>
      <w:tr w:rsidR="00FA01DB" w:rsidRPr="00616547" w:rsidTr="00877C32">
        <w:trPr>
          <w:trHeight w:val="280"/>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1 16 01083 01 0037 140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rPr>
            </w:pPr>
            <w:r w:rsidRPr="00616547">
              <w:rPr>
                <w:rFonts w:ascii="Arial" w:hAnsi="Arial" w:cs="Arial"/>
              </w:rPr>
              <w:t xml:space="preserve">Административные штрафы, установленные </w:t>
            </w:r>
            <w:hyperlink r:id="rId56" w:history="1">
              <w:r w:rsidRPr="00616547">
                <w:rPr>
                  <w:rFonts w:ascii="Arial" w:hAnsi="Arial" w:cs="Arial"/>
                </w:rPr>
                <w:t>главой 8</w:t>
              </w:r>
            </w:hyperlink>
            <w:r w:rsidRPr="00616547">
              <w:rPr>
                <w:rFonts w:ascii="Arial" w:hAnsi="Arial" w:cs="Arial"/>
              </w:rPr>
              <w:t xml:space="preserve"> Кодекса Российской Федерации об </w:t>
            </w:r>
            <w:r w:rsidRPr="00616547">
              <w:rPr>
                <w:rFonts w:ascii="Arial" w:hAnsi="Arial" w:cs="Arial"/>
              </w:rPr>
              <w:lastRenderedPageBreak/>
              <w:t>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(штрафы за нарушение правил охоты, правил, регламентирующих рыболовство и другие виды пользования объектами животного мира)</w:t>
            </w:r>
          </w:p>
        </w:tc>
      </w:tr>
      <w:tr w:rsidR="00FA01DB" w:rsidRPr="00616547" w:rsidTr="00877C32">
        <w:trPr>
          <w:trHeight w:val="280"/>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lastRenderedPageBreak/>
              <w:t>218</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1 16 01093 01 0022 140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 xml:space="preserve">Административные штрафы, установленные </w:t>
            </w:r>
            <w:hyperlink r:id="rId57" w:history="1">
              <w:r w:rsidRPr="00616547">
                <w:rPr>
                  <w:rFonts w:ascii="Arial" w:hAnsi="Arial" w:cs="Arial"/>
                </w:rPr>
                <w:t>главой 9</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w:t>
            </w:r>
            <w:r w:rsidRPr="00616547">
              <w:rPr>
                <w:rFonts w:ascii="Arial" w:hAnsi="Arial" w:cs="Arial"/>
                <w:kern w:val="32"/>
              </w:rPr>
              <w:t>(штрафы за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tc>
      </w:tr>
      <w:tr w:rsidR="00FA01DB" w:rsidRPr="00616547" w:rsidTr="00877C32">
        <w:trPr>
          <w:trHeight w:val="280"/>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1 16 01093 01 9000 140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 xml:space="preserve">Административные штрафы, установленные </w:t>
            </w:r>
            <w:hyperlink r:id="rId58" w:history="1">
              <w:r w:rsidRPr="00616547">
                <w:rPr>
                  <w:rFonts w:ascii="Arial" w:hAnsi="Arial" w:cs="Arial"/>
                </w:rPr>
                <w:t>главой 9</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w:t>
            </w:r>
            <w:r w:rsidRPr="00616547">
              <w:rPr>
                <w:rFonts w:ascii="Arial" w:hAnsi="Arial" w:cs="Arial"/>
                <w:kern w:val="32"/>
              </w:rPr>
              <w:t>(иные штрафы)</w:t>
            </w:r>
          </w:p>
        </w:tc>
      </w:tr>
      <w:tr w:rsidR="00FA01DB" w:rsidRPr="00616547" w:rsidTr="00877C32">
        <w:trPr>
          <w:trHeight w:val="280"/>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1 16 01103 01 9000 140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rPr>
            </w:pPr>
            <w:r w:rsidRPr="00616547">
              <w:rPr>
                <w:rFonts w:ascii="Arial" w:hAnsi="Arial" w:cs="Arial"/>
              </w:rPr>
              <w:t xml:space="preserve">Административные штрафы, установленные </w:t>
            </w:r>
            <w:hyperlink r:id="rId59" w:history="1">
              <w:r w:rsidRPr="00616547">
                <w:rPr>
                  <w:rFonts w:ascii="Arial" w:hAnsi="Arial" w:cs="Arial"/>
                </w:rPr>
                <w:t>главой 10</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 </w:t>
            </w:r>
            <w:r w:rsidRPr="00616547">
              <w:rPr>
                <w:rFonts w:ascii="Arial" w:hAnsi="Arial" w:cs="Arial"/>
                <w:kern w:val="32"/>
              </w:rPr>
              <w:t>(иные штрафы)</w:t>
            </w:r>
          </w:p>
        </w:tc>
      </w:tr>
      <w:tr w:rsidR="00FA01DB" w:rsidRPr="00616547" w:rsidTr="00877C32">
        <w:trPr>
          <w:trHeight w:val="280"/>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1 16 01113 01 0021 140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rPr>
            </w:pPr>
            <w:r w:rsidRPr="00616547">
              <w:rPr>
                <w:rFonts w:ascii="Arial" w:hAnsi="Arial" w:cs="Arial"/>
              </w:rPr>
              <w:t xml:space="preserve">Административные штрафы, установленные </w:t>
            </w:r>
            <w:hyperlink r:id="rId60" w:history="1">
              <w:r w:rsidRPr="00616547">
                <w:rPr>
                  <w:rFonts w:ascii="Arial" w:hAnsi="Arial" w:cs="Arial"/>
                </w:rPr>
                <w:t>главой 11</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w:t>
            </w:r>
            <w:r w:rsidRPr="00616547">
              <w:rPr>
                <w:rFonts w:ascii="Arial" w:hAnsi="Arial" w:cs="Arial"/>
                <w:kern w:val="32"/>
              </w:rPr>
              <w:t>(штрафы за нарушение правил полосы отвода и придорожных полос автомобильной дороги)</w:t>
            </w:r>
          </w:p>
        </w:tc>
      </w:tr>
      <w:tr w:rsidR="00FA01DB" w:rsidRPr="00616547" w:rsidTr="00877C32">
        <w:trPr>
          <w:trHeight w:val="280"/>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1 16 01133 01 9000 140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rPr>
            </w:pPr>
            <w:r w:rsidRPr="00616547">
              <w:rPr>
                <w:rFonts w:ascii="Arial" w:hAnsi="Arial" w:cs="Arial"/>
              </w:rPr>
              <w:t xml:space="preserve">Административные штрафы, установленные </w:t>
            </w:r>
            <w:hyperlink r:id="rId61" w:history="1">
              <w:r w:rsidRPr="00616547">
                <w:rPr>
                  <w:rFonts w:ascii="Arial" w:hAnsi="Arial" w:cs="Arial"/>
                </w:rPr>
                <w:t>главой 11</w:t>
              </w:r>
            </w:hyperlink>
            <w:r w:rsidRPr="00616547">
              <w:rPr>
                <w:rFonts w:ascii="Arial" w:hAnsi="Arial" w:cs="Arial"/>
              </w:rPr>
              <w:t xml:space="preserve"> Кодекса Российской Федерации об </w:t>
            </w:r>
            <w:r w:rsidRPr="00616547">
              <w:rPr>
                <w:rFonts w:ascii="Arial" w:hAnsi="Arial" w:cs="Arial"/>
              </w:rPr>
              <w:lastRenderedPageBreak/>
              <w:t>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r w:rsidRPr="00616547">
              <w:rPr>
                <w:rFonts w:ascii="Arial" w:hAnsi="Arial" w:cs="Arial"/>
                <w:kern w:val="32"/>
              </w:rPr>
              <w:t xml:space="preserve"> (иные штрафы)</w:t>
            </w:r>
          </w:p>
        </w:tc>
      </w:tr>
      <w:tr w:rsidR="00FA01DB" w:rsidRPr="00616547" w:rsidTr="00877C32">
        <w:trPr>
          <w:trHeight w:val="280"/>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lastRenderedPageBreak/>
              <w:t>218</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1 16 01143 01 0002 140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 xml:space="preserve">Административные штрафы, установленные </w:t>
            </w:r>
            <w:hyperlink r:id="rId62" w:history="1">
              <w:r w:rsidRPr="00616547">
                <w:rPr>
                  <w:rFonts w:ascii="Arial" w:hAnsi="Arial" w:cs="Arial"/>
                </w:rPr>
                <w:t>главой 14</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r w:rsidRPr="00616547">
              <w:rPr>
                <w:rFonts w:ascii="Arial" w:hAnsi="Arial" w:cs="Arial"/>
                <w:kern w:val="32"/>
              </w:rPr>
              <w:t xml:space="preserve"> (штрафы за незаконную продажу товаров (иных вещей), свободная реализация которых запрещена или ограничена)</w:t>
            </w:r>
          </w:p>
        </w:tc>
      </w:tr>
      <w:tr w:rsidR="00FA01DB" w:rsidRPr="00616547" w:rsidTr="00877C32">
        <w:trPr>
          <w:trHeight w:val="280"/>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1 16 01143 01 0016 140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 xml:space="preserve">Административные штрафы, установленные </w:t>
            </w:r>
            <w:hyperlink r:id="rId63" w:history="1">
              <w:r w:rsidRPr="00616547">
                <w:rPr>
                  <w:rFonts w:ascii="Arial" w:hAnsi="Arial" w:cs="Arial"/>
                </w:rPr>
                <w:t>главой 14</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w:t>
            </w:r>
            <w:r w:rsidRPr="00616547">
              <w:rPr>
                <w:rFonts w:ascii="Arial" w:hAnsi="Arial" w:cs="Arial"/>
                <w:kern w:val="32"/>
              </w:rPr>
              <w:t>(штрафы за нарушение правил продажи этилового спирта, алкогольной и спиртосодержащей продукции)</w:t>
            </w:r>
          </w:p>
        </w:tc>
      </w:tr>
      <w:tr w:rsidR="00FA01DB" w:rsidRPr="00616547" w:rsidTr="00877C32">
        <w:trPr>
          <w:trHeight w:val="280"/>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1 16 01143 01 0171 140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 xml:space="preserve">Административные штрафы, установленные </w:t>
            </w:r>
            <w:hyperlink r:id="rId64" w:history="1">
              <w:r w:rsidRPr="00616547">
                <w:rPr>
                  <w:rFonts w:ascii="Arial" w:hAnsi="Arial" w:cs="Arial"/>
                </w:rPr>
                <w:t>главой 14</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w:t>
            </w:r>
            <w:r w:rsidRPr="00616547">
              <w:rPr>
                <w:rFonts w:ascii="Arial" w:hAnsi="Arial" w:cs="Arial"/>
                <w:kern w:val="32"/>
              </w:rPr>
              <w:t xml:space="preserve"> (штрафы за незаконную розничную продажу алкогольной и спиртосодержащей пищевой продукции физическими лицами)</w:t>
            </w:r>
          </w:p>
        </w:tc>
      </w:tr>
      <w:tr w:rsidR="00FA01DB" w:rsidRPr="00616547" w:rsidTr="00877C32">
        <w:trPr>
          <w:trHeight w:val="280"/>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1 16 01143 01 9000 140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 xml:space="preserve">Административные штрафы, установленные </w:t>
            </w:r>
            <w:hyperlink r:id="rId65" w:history="1">
              <w:r w:rsidRPr="00616547">
                <w:rPr>
                  <w:rFonts w:ascii="Arial" w:hAnsi="Arial" w:cs="Arial"/>
                </w:rPr>
                <w:t>главой 14</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w:t>
            </w:r>
            <w:r w:rsidRPr="00616547">
              <w:rPr>
                <w:rFonts w:ascii="Arial" w:hAnsi="Arial" w:cs="Arial"/>
                <w:kern w:val="32"/>
              </w:rPr>
              <w:t xml:space="preserve"> (иные штрафы)</w:t>
            </w:r>
          </w:p>
        </w:tc>
      </w:tr>
      <w:tr w:rsidR="00FA01DB" w:rsidRPr="00616547" w:rsidTr="00877C32">
        <w:trPr>
          <w:trHeight w:val="280"/>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1 16 01153 01 0005 140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rPr>
            </w:pPr>
            <w:r w:rsidRPr="00616547">
              <w:rPr>
                <w:rFonts w:ascii="Arial" w:hAnsi="Arial" w:cs="Arial"/>
              </w:rPr>
              <w:t xml:space="preserve">Административные штрафы, установленные </w:t>
            </w:r>
            <w:hyperlink r:id="rId66" w:history="1">
              <w:r w:rsidRPr="00616547">
                <w:rPr>
                  <w:rFonts w:ascii="Arial" w:hAnsi="Arial" w:cs="Arial"/>
                </w:rPr>
                <w:t>главой 15</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w:t>
            </w:r>
            <w:r w:rsidRPr="00616547">
              <w:rPr>
                <w:rFonts w:ascii="Arial" w:hAnsi="Arial" w:cs="Arial"/>
              </w:rPr>
              <w:lastRenderedPageBreak/>
              <w:t xml:space="preserve">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67" w:history="1">
              <w:r w:rsidRPr="00616547">
                <w:rPr>
                  <w:rFonts w:ascii="Arial" w:hAnsi="Arial" w:cs="Arial"/>
                </w:rPr>
                <w:t>пункте 6 статьи 46</w:t>
              </w:r>
            </w:hyperlink>
            <w:r w:rsidRPr="00616547">
              <w:rPr>
                <w:rFonts w:ascii="Arial" w:hAnsi="Arial" w:cs="Arial"/>
              </w:rPr>
              <w:t xml:space="preserve"> Бюджетного кодекса Российской Федерации), налагаемые мировыми судьями, комиссиями по делам несовершеннолетних и защите их прав</w:t>
            </w:r>
            <w:r w:rsidRPr="00616547">
              <w:rPr>
                <w:rFonts w:ascii="Arial" w:hAnsi="Arial" w:cs="Arial"/>
                <w:kern w:val="32"/>
              </w:rPr>
              <w:t xml:space="preserve"> (штрафы за нарушение сроков предоставления налоговой декларации (расчета по страховым взносам)</w:t>
            </w:r>
          </w:p>
        </w:tc>
      </w:tr>
      <w:tr w:rsidR="00FA01DB" w:rsidRPr="00616547" w:rsidTr="00877C32">
        <w:trPr>
          <w:trHeight w:val="280"/>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lastRenderedPageBreak/>
              <w:t>218</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1 16 01153 01 0006 140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both"/>
              <w:rPr>
                <w:rFonts w:ascii="Arial" w:hAnsi="Arial" w:cs="Arial"/>
                <w:kern w:val="32"/>
              </w:rPr>
            </w:pPr>
            <w:r w:rsidRPr="00616547">
              <w:rPr>
                <w:rFonts w:ascii="Arial" w:hAnsi="Arial" w:cs="Arial"/>
              </w:rPr>
              <w:t xml:space="preserve">Административные штрафы, установленные </w:t>
            </w:r>
            <w:hyperlink r:id="rId68" w:history="1">
              <w:r w:rsidRPr="00616547">
                <w:rPr>
                  <w:rFonts w:ascii="Arial" w:hAnsi="Arial" w:cs="Arial"/>
                </w:rPr>
                <w:t>главой 15</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69" w:history="1">
              <w:r w:rsidRPr="00616547">
                <w:rPr>
                  <w:rFonts w:ascii="Arial" w:hAnsi="Arial" w:cs="Arial"/>
                </w:rPr>
                <w:t>пункте 6 статьи 46</w:t>
              </w:r>
            </w:hyperlink>
            <w:r w:rsidRPr="00616547">
              <w:rPr>
                <w:rFonts w:ascii="Arial" w:hAnsi="Arial" w:cs="Arial"/>
              </w:rPr>
              <w:t xml:space="preserve"> Бюджетного кодекса Российской Федерации), налагаемые мировыми судьями, комиссиями по делам несовершеннолетних и защите их прав</w:t>
            </w:r>
            <w:r w:rsidRPr="00616547">
              <w:rPr>
                <w:rFonts w:ascii="Arial" w:hAnsi="Arial" w:cs="Arial"/>
                <w:kern w:val="32"/>
              </w:rPr>
              <w:t xml:space="preserve"> (штрафы за непредставление (несообщение) сведений, необходимых для осуществления налогового контроля)</w:t>
            </w:r>
          </w:p>
        </w:tc>
      </w:tr>
      <w:tr w:rsidR="00FA01DB" w:rsidRPr="00616547" w:rsidTr="00877C32">
        <w:trPr>
          <w:trHeight w:val="280"/>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1 16 01153 01 0012 140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both"/>
              <w:rPr>
                <w:rFonts w:ascii="Arial" w:hAnsi="Arial" w:cs="Arial"/>
                <w:kern w:val="32"/>
              </w:rPr>
            </w:pPr>
            <w:r w:rsidRPr="00616547">
              <w:rPr>
                <w:rFonts w:ascii="Arial" w:hAnsi="Arial" w:cs="Arial"/>
              </w:rPr>
              <w:t xml:space="preserve">Административные штрафы, установленные </w:t>
            </w:r>
            <w:hyperlink r:id="rId70" w:history="1">
              <w:r w:rsidRPr="00616547">
                <w:rPr>
                  <w:rFonts w:ascii="Arial" w:hAnsi="Arial" w:cs="Arial"/>
                </w:rPr>
                <w:t>главой 15</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71" w:history="1">
              <w:r w:rsidRPr="00616547">
                <w:rPr>
                  <w:rFonts w:ascii="Arial" w:hAnsi="Arial" w:cs="Arial"/>
                </w:rPr>
                <w:t>пункте 6 статьи 46</w:t>
              </w:r>
            </w:hyperlink>
            <w:r w:rsidRPr="00616547">
              <w:rPr>
                <w:rFonts w:ascii="Arial" w:hAnsi="Arial" w:cs="Arial"/>
              </w:rPr>
              <w:t xml:space="preserve"> Бюджетного кодекса Российской Федерации), налагаемые мировыми судьями, комиссиями по делам несовершеннолетних и защите их прав</w:t>
            </w:r>
            <w:r w:rsidRPr="00616547">
              <w:rPr>
                <w:rFonts w:ascii="Arial" w:hAnsi="Arial" w:cs="Arial"/>
                <w:kern w:val="32"/>
              </w:rPr>
              <w:t xml:space="preserve"> (штрафы за производство или продажу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tc>
      </w:tr>
      <w:tr w:rsidR="00FA01DB" w:rsidRPr="00616547" w:rsidTr="00877C32">
        <w:trPr>
          <w:trHeight w:val="3570"/>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lastRenderedPageBreak/>
              <w:t>218</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1 16 01153 01 9000 140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both"/>
              <w:rPr>
                <w:rFonts w:ascii="Arial" w:hAnsi="Arial" w:cs="Arial"/>
                <w:kern w:val="32"/>
              </w:rPr>
            </w:pPr>
            <w:r w:rsidRPr="00616547">
              <w:rPr>
                <w:rFonts w:ascii="Arial" w:hAnsi="Arial" w:cs="Arial"/>
              </w:rPr>
              <w:t xml:space="preserve">Административные штрафы, установленные </w:t>
            </w:r>
            <w:hyperlink r:id="rId72" w:history="1">
              <w:r w:rsidRPr="00616547">
                <w:rPr>
                  <w:rFonts w:ascii="Arial" w:hAnsi="Arial" w:cs="Arial"/>
                </w:rPr>
                <w:t>главой 15</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73" w:history="1">
              <w:r w:rsidRPr="00616547">
                <w:rPr>
                  <w:rFonts w:ascii="Arial" w:hAnsi="Arial" w:cs="Arial"/>
                </w:rPr>
                <w:t>пункте 6 статьи 46</w:t>
              </w:r>
            </w:hyperlink>
            <w:r w:rsidRPr="00616547">
              <w:rPr>
                <w:rFonts w:ascii="Arial" w:hAnsi="Arial" w:cs="Arial"/>
              </w:rPr>
              <w:t xml:space="preserve"> Бюджетного кодекса Российской Федерации), налагаемые мировыми судьями, комиссиями по делам несовершеннолетних и защите их прав</w:t>
            </w:r>
            <w:r w:rsidRPr="00616547">
              <w:rPr>
                <w:rFonts w:ascii="Arial" w:hAnsi="Arial" w:cs="Arial"/>
                <w:kern w:val="32"/>
              </w:rPr>
              <w:t xml:space="preserve"> (иные штрафы)</w:t>
            </w:r>
          </w:p>
        </w:tc>
      </w:tr>
      <w:tr w:rsidR="00FA01DB" w:rsidRPr="00616547" w:rsidTr="00877C32">
        <w:trPr>
          <w:trHeight w:val="3476"/>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1 16 01173 01 0007 140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rPr>
            </w:pPr>
            <w:r w:rsidRPr="00616547">
              <w:rPr>
                <w:rFonts w:ascii="Arial" w:hAnsi="Arial" w:cs="Arial"/>
              </w:rPr>
              <w:t xml:space="preserve">Административные штрафы, установленные </w:t>
            </w:r>
            <w:hyperlink r:id="rId74" w:history="1">
              <w:r w:rsidRPr="00616547">
                <w:rPr>
                  <w:rFonts w:ascii="Arial" w:hAnsi="Arial" w:cs="Arial"/>
                </w:rPr>
                <w:t>главой 17</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tc>
      </w:tr>
      <w:tr w:rsidR="00FA01DB" w:rsidRPr="00616547" w:rsidTr="00877C32">
        <w:trPr>
          <w:trHeight w:val="280"/>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1 16 01173 01 0008 140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 xml:space="preserve">Административные штрафы, установленные </w:t>
            </w:r>
            <w:hyperlink r:id="rId75" w:history="1">
              <w:r w:rsidRPr="00616547">
                <w:rPr>
                  <w:rFonts w:ascii="Arial" w:hAnsi="Arial" w:cs="Arial"/>
                </w:rPr>
                <w:t>главой 17</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w:t>
            </w:r>
          </w:p>
        </w:tc>
      </w:tr>
      <w:tr w:rsidR="00FA01DB" w:rsidRPr="00616547" w:rsidTr="00877C32">
        <w:trPr>
          <w:trHeight w:val="280"/>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1 16 01173 01 9000 140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both"/>
              <w:rPr>
                <w:rFonts w:ascii="Arial" w:hAnsi="Arial" w:cs="Arial"/>
                <w:kern w:val="32"/>
              </w:rPr>
            </w:pPr>
            <w:r w:rsidRPr="00616547">
              <w:rPr>
                <w:rFonts w:ascii="Arial" w:hAnsi="Arial" w:cs="Arial"/>
              </w:rPr>
              <w:t xml:space="preserve">Административные штрафы, установленные </w:t>
            </w:r>
            <w:hyperlink r:id="rId76" w:history="1">
              <w:r w:rsidRPr="00616547">
                <w:rPr>
                  <w:rFonts w:ascii="Arial" w:hAnsi="Arial" w:cs="Arial"/>
                </w:rPr>
                <w:t>главой 17</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r>
      <w:tr w:rsidR="00FA01DB" w:rsidRPr="00616547" w:rsidTr="00877C32">
        <w:trPr>
          <w:trHeight w:val="280"/>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1 16 01193 01 0005 140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rPr>
            </w:pPr>
            <w:r w:rsidRPr="00616547">
              <w:rPr>
                <w:rFonts w:ascii="Arial" w:hAnsi="Arial" w:cs="Arial"/>
              </w:rPr>
              <w:t xml:space="preserve">Административные штрафы, установленные </w:t>
            </w:r>
            <w:hyperlink r:id="rId77" w:history="1">
              <w:r w:rsidRPr="00616547">
                <w:rPr>
                  <w:rFonts w:ascii="Arial" w:hAnsi="Arial" w:cs="Arial"/>
                </w:rPr>
                <w:t>главой 19</w:t>
              </w:r>
            </w:hyperlink>
            <w:r w:rsidRPr="00616547">
              <w:rPr>
                <w:rFonts w:ascii="Arial" w:hAnsi="Arial" w:cs="Arial"/>
              </w:rPr>
              <w:t xml:space="preserve"> Кодекса Российской Федерации об административных правонарушениях, за </w:t>
            </w:r>
            <w:r w:rsidRPr="00616547">
              <w:rPr>
                <w:rFonts w:ascii="Arial" w:hAnsi="Arial" w:cs="Arial"/>
              </w:rPr>
              <w:lastRenderedPageBreak/>
              <w:t>административные правонарушения против порядка управления, налагаемые мировыми судьями, комиссиями по делам несовершеннолетних и защите их прав</w:t>
            </w:r>
            <w:r w:rsidRPr="00616547">
              <w:rPr>
                <w:rFonts w:ascii="Arial" w:hAnsi="Arial" w:cs="Arial"/>
                <w:kern w:val="32"/>
              </w:rPr>
              <w:t xml:space="preserve">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r>
      <w:tr w:rsidR="00FA01DB" w:rsidRPr="00616547" w:rsidTr="00877C32">
        <w:trPr>
          <w:trHeight w:val="280"/>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lastRenderedPageBreak/>
              <w:t>218</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1 16 01193 01 0007 140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rPr>
            </w:pPr>
            <w:r w:rsidRPr="00616547">
              <w:rPr>
                <w:rFonts w:ascii="Arial" w:hAnsi="Arial" w:cs="Arial"/>
              </w:rPr>
              <w:t xml:space="preserve">Административные штрафы, установленные </w:t>
            </w:r>
            <w:hyperlink r:id="rId78" w:history="1">
              <w:r w:rsidRPr="00616547">
                <w:rPr>
                  <w:rFonts w:ascii="Arial" w:hAnsi="Arial" w:cs="Arial"/>
                </w:rPr>
                <w:t>главой 19</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 за непредставление сведений (информации)</w:t>
            </w:r>
          </w:p>
        </w:tc>
      </w:tr>
      <w:tr w:rsidR="00FA01DB" w:rsidRPr="00616547" w:rsidTr="00877C32">
        <w:trPr>
          <w:trHeight w:val="280"/>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1 16 01193 01 0012 140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 xml:space="preserve">Административные штрафы, установленные </w:t>
            </w:r>
            <w:hyperlink r:id="rId79" w:history="1">
              <w:r w:rsidRPr="00616547">
                <w:rPr>
                  <w:rFonts w:ascii="Arial" w:hAnsi="Arial" w:cs="Arial"/>
                </w:rPr>
                <w:t>главой 19</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w:t>
            </w:r>
            <w:r w:rsidRPr="00616547">
              <w:rPr>
                <w:rFonts w:ascii="Arial" w:hAnsi="Arial" w:cs="Arial"/>
                <w:kern w:val="32"/>
              </w:rPr>
              <w:t xml:space="preserve"> (штрафы за передачу либо попытку передачи запрещенных предметов лицам, содержащимся в учреждениях уголовно-исполнительной системы или изоляторах временного содержания)</w:t>
            </w:r>
          </w:p>
        </w:tc>
      </w:tr>
      <w:tr w:rsidR="00FA01DB" w:rsidRPr="00616547" w:rsidTr="00877C32">
        <w:trPr>
          <w:trHeight w:val="280"/>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1 16 01193 01 0013 140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 xml:space="preserve">Административные штрафы, установленные </w:t>
            </w:r>
            <w:hyperlink r:id="rId80" w:history="1">
              <w:r w:rsidRPr="00616547">
                <w:rPr>
                  <w:rFonts w:ascii="Arial" w:hAnsi="Arial" w:cs="Arial"/>
                </w:rPr>
                <w:t>главой 19</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w:t>
            </w:r>
            <w:r w:rsidRPr="00616547">
              <w:rPr>
                <w:rFonts w:ascii="Arial" w:hAnsi="Arial" w:cs="Arial"/>
                <w:kern w:val="32"/>
              </w:rPr>
              <w:t xml:space="preserve"> (штрафы за заведомо ложный вызов специализированных служб)</w:t>
            </w:r>
          </w:p>
        </w:tc>
      </w:tr>
      <w:tr w:rsidR="00FA01DB" w:rsidRPr="00616547" w:rsidTr="00877C32">
        <w:trPr>
          <w:trHeight w:val="280"/>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1 16 01193 01 0020 140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 xml:space="preserve">Административные штрафы, установленные </w:t>
            </w:r>
            <w:hyperlink r:id="rId81" w:history="1">
              <w:r w:rsidRPr="00616547">
                <w:rPr>
                  <w:rFonts w:ascii="Arial" w:hAnsi="Arial" w:cs="Arial"/>
                </w:rPr>
                <w:t>главой 19</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w:t>
            </w:r>
            <w:r w:rsidRPr="00616547">
              <w:rPr>
                <w:rFonts w:ascii="Arial" w:hAnsi="Arial" w:cs="Arial"/>
                <w:kern w:val="32"/>
              </w:rPr>
              <w:t xml:space="preserve"> (штрафы за осуществление деятельности, не связанной с извлечением прибыли, без </w:t>
            </w:r>
            <w:r w:rsidRPr="00616547">
              <w:rPr>
                <w:rFonts w:ascii="Arial" w:hAnsi="Arial" w:cs="Arial"/>
                <w:kern w:val="32"/>
              </w:rPr>
              <w:lastRenderedPageBreak/>
              <w:t>специального разрешения (лицензии)</w:t>
            </w:r>
          </w:p>
        </w:tc>
      </w:tr>
      <w:tr w:rsidR="00FA01DB" w:rsidRPr="00616547" w:rsidTr="00877C32">
        <w:trPr>
          <w:trHeight w:val="280"/>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lastRenderedPageBreak/>
              <w:t>218</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1 16 01193 01 0029 140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 xml:space="preserve">Административные штрафы, установленные </w:t>
            </w:r>
            <w:hyperlink r:id="rId82" w:history="1">
              <w:r w:rsidRPr="00616547">
                <w:rPr>
                  <w:rFonts w:ascii="Arial" w:hAnsi="Arial" w:cs="Arial"/>
                </w:rPr>
                <w:t>главой 19</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w:t>
            </w:r>
            <w:r w:rsidRPr="00616547">
              <w:rPr>
                <w:rFonts w:ascii="Arial" w:hAnsi="Arial" w:cs="Arial"/>
                <w:kern w:val="32"/>
              </w:rPr>
              <w:t xml:space="preserve"> (штрафы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tc>
      </w:tr>
      <w:tr w:rsidR="00FA01DB" w:rsidRPr="00616547" w:rsidTr="00877C32">
        <w:trPr>
          <w:trHeight w:val="280"/>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1 16 01193 01 0030 140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 xml:space="preserve">Административные штрафы, установленные </w:t>
            </w:r>
            <w:hyperlink r:id="rId83" w:history="1">
              <w:r w:rsidRPr="00616547">
                <w:rPr>
                  <w:rFonts w:ascii="Arial" w:hAnsi="Arial" w:cs="Arial"/>
                </w:rPr>
                <w:t>главой 19</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w:t>
            </w:r>
            <w:r w:rsidRPr="00616547">
              <w:rPr>
                <w:rFonts w:ascii="Arial" w:hAnsi="Arial" w:cs="Arial"/>
                <w:kern w:val="32"/>
              </w:rPr>
              <w:t xml:space="preserve"> (штрафы за нарушение требований к ведению образовательной деятельности и организации образовательного процесса)</w:t>
            </w:r>
          </w:p>
        </w:tc>
      </w:tr>
      <w:tr w:rsidR="00FA01DB" w:rsidRPr="00616547" w:rsidTr="00877C32">
        <w:trPr>
          <w:trHeight w:val="280"/>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1 16 01193 01 0401 140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rPr>
            </w:pPr>
            <w:r w:rsidRPr="00616547">
              <w:rPr>
                <w:rFonts w:ascii="Arial" w:hAnsi="Arial" w:cs="Arial"/>
              </w:rPr>
              <w:t xml:space="preserve">Административные штрафы, установленные </w:t>
            </w:r>
            <w:hyperlink r:id="rId84" w:history="1">
              <w:r w:rsidRPr="00616547">
                <w:rPr>
                  <w:rFonts w:ascii="Arial" w:hAnsi="Arial" w:cs="Arial"/>
                </w:rPr>
                <w:t>главой 19</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tc>
      </w:tr>
      <w:tr w:rsidR="00FA01DB" w:rsidRPr="00616547" w:rsidTr="00877C32">
        <w:trPr>
          <w:trHeight w:val="280"/>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1 16 01193 01 9000 140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 xml:space="preserve">Административные штрафы, установленные </w:t>
            </w:r>
            <w:hyperlink r:id="rId85" w:history="1">
              <w:r w:rsidRPr="00616547">
                <w:rPr>
                  <w:rFonts w:ascii="Arial" w:hAnsi="Arial" w:cs="Arial"/>
                </w:rPr>
                <w:t>главой 19</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r w:rsidRPr="00616547">
              <w:rPr>
                <w:rFonts w:ascii="Arial" w:hAnsi="Arial" w:cs="Arial"/>
                <w:kern w:val="32"/>
              </w:rPr>
              <w:t xml:space="preserve"> (иные штрафы)</w:t>
            </w:r>
          </w:p>
        </w:tc>
      </w:tr>
      <w:tr w:rsidR="00FA01DB" w:rsidRPr="00616547" w:rsidTr="00877C32">
        <w:trPr>
          <w:trHeight w:val="280"/>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1 16 01203 01 0007 140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rPr>
            </w:pPr>
            <w:r w:rsidRPr="00616547">
              <w:rPr>
                <w:rFonts w:ascii="Arial" w:hAnsi="Arial" w:cs="Arial"/>
              </w:rPr>
              <w:t xml:space="preserve">Административные штрафы, установленные </w:t>
            </w:r>
            <w:hyperlink r:id="rId86" w:history="1">
              <w:r w:rsidRPr="00616547">
                <w:rPr>
                  <w:rFonts w:ascii="Arial" w:hAnsi="Arial" w:cs="Arial"/>
                </w:rPr>
                <w:t>главой 20</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w:t>
            </w:r>
            <w:r w:rsidRPr="00616547">
              <w:rPr>
                <w:rFonts w:ascii="Arial" w:hAnsi="Arial" w:cs="Arial"/>
              </w:rPr>
              <w:lastRenderedPageBreak/>
              <w:t>общественную безопасность, налагаемые мировыми судьями, комиссиями по делам несовершеннолетних и защите их прав</w:t>
            </w:r>
            <w:r w:rsidRPr="00616547">
              <w:rPr>
                <w:rFonts w:ascii="Arial" w:hAnsi="Arial" w:cs="Arial"/>
                <w:kern w:val="32"/>
              </w:rPr>
              <w:t xml:space="preserve"> (штрафы за невыполнение требований и мероприятий в области гражданской обороны)</w:t>
            </w:r>
          </w:p>
        </w:tc>
      </w:tr>
      <w:tr w:rsidR="00FA01DB" w:rsidRPr="00616547" w:rsidTr="00877C32">
        <w:trPr>
          <w:trHeight w:val="280"/>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lastRenderedPageBreak/>
              <w:t>218</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1 16 01203 01 0008 140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 xml:space="preserve">Административные штрафы, установленные </w:t>
            </w:r>
            <w:hyperlink r:id="rId87" w:history="1">
              <w:r w:rsidRPr="00616547">
                <w:rPr>
                  <w:rFonts w:ascii="Arial" w:hAnsi="Arial" w:cs="Arial"/>
                </w:rPr>
                <w:t>главой 20</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tc>
      </w:tr>
      <w:tr w:rsidR="00FA01DB" w:rsidRPr="00616547" w:rsidTr="00877C32">
        <w:trPr>
          <w:trHeight w:val="2376"/>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1 16 01203 01 0010 140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 xml:space="preserve">Административные штрафы, установленные </w:t>
            </w:r>
            <w:hyperlink r:id="rId88" w:history="1">
              <w:r w:rsidRPr="00616547">
                <w:rPr>
                  <w:rFonts w:ascii="Arial" w:hAnsi="Arial" w:cs="Arial"/>
                </w:rPr>
                <w:t>главой 20</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r w:rsidRPr="00616547">
              <w:rPr>
                <w:rFonts w:ascii="Arial" w:hAnsi="Arial" w:cs="Arial"/>
                <w:kern w:val="32"/>
              </w:rPr>
              <w:t xml:space="preserve"> (штрафы за незаконное изготовление, продажу или передачу пневматического оружия)</w:t>
            </w:r>
          </w:p>
        </w:tc>
      </w:tr>
      <w:tr w:rsidR="00FA01DB" w:rsidRPr="00616547" w:rsidTr="00877C32">
        <w:trPr>
          <w:trHeight w:val="280"/>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1 16 01203 01 0013 140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 xml:space="preserve">Административные штрафы, установленные </w:t>
            </w:r>
            <w:hyperlink r:id="rId89" w:history="1">
              <w:r w:rsidRPr="00616547">
                <w:rPr>
                  <w:rFonts w:ascii="Arial" w:hAnsi="Arial" w:cs="Arial"/>
                </w:rPr>
                <w:t>главой 20</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r w:rsidRPr="00616547">
              <w:rPr>
                <w:rFonts w:ascii="Arial" w:hAnsi="Arial" w:cs="Arial"/>
                <w:kern w:val="32"/>
              </w:rPr>
              <w:t xml:space="preserve"> (штрафы за стрельбу из оружия в отведенных для этого местах с нарушением установленных правил или в неотведенных для этого местах)</w:t>
            </w:r>
          </w:p>
        </w:tc>
      </w:tr>
      <w:tr w:rsidR="00FA01DB" w:rsidRPr="00616547" w:rsidTr="00877C32">
        <w:trPr>
          <w:trHeight w:val="280"/>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218</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1 16 01203 01 0021 140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 xml:space="preserve">Административные штрафы, установленные </w:t>
            </w:r>
            <w:hyperlink r:id="rId90" w:history="1">
              <w:r w:rsidRPr="00616547">
                <w:rPr>
                  <w:rFonts w:ascii="Arial" w:hAnsi="Arial" w:cs="Arial"/>
                </w:rPr>
                <w:t>главой 20</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w:t>
            </w:r>
            <w:r w:rsidRPr="00616547">
              <w:rPr>
                <w:rFonts w:ascii="Arial" w:hAnsi="Arial" w:cs="Arial"/>
              </w:rPr>
              <w:lastRenderedPageBreak/>
              <w:t>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r w:rsidRPr="00616547">
              <w:rPr>
                <w:rFonts w:ascii="Arial" w:hAnsi="Arial" w:cs="Arial"/>
                <w:kern w:val="32"/>
              </w:rPr>
              <w:t xml:space="preserve"> (штрафы за появление в общественных местах в состоянии опьянения)</w:t>
            </w:r>
          </w:p>
        </w:tc>
      </w:tr>
      <w:tr w:rsidR="00FA01DB" w:rsidRPr="00616547" w:rsidTr="00877C32">
        <w:trPr>
          <w:trHeight w:val="280"/>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lastRenderedPageBreak/>
              <w:t>218</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1 16 01203 01 9000 140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 xml:space="preserve">Административные штрафы, установленные </w:t>
            </w:r>
            <w:hyperlink r:id="rId91" w:history="1">
              <w:r w:rsidRPr="00616547">
                <w:rPr>
                  <w:rFonts w:ascii="Arial" w:hAnsi="Arial" w:cs="Arial"/>
                </w:rPr>
                <w:t>главой 20</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r w:rsidRPr="00616547">
              <w:rPr>
                <w:rFonts w:ascii="Arial" w:hAnsi="Arial" w:cs="Arial"/>
                <w:kern w:val="32"/>
              </w:rPr>
              <w:t xml:space="preserve"> (иные штрафы)</w:t>
            </w:r>
          </w:p>
        </w:tc>
      </w:tr>
      <w:tr w:rsidR="00FA01DB" w:rsidRPr="00616547" w:rsidTr="00877C32">
        <w:trPr>
          <w:trHeight w:val="565"/>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
                <w:bCs/>
                <w:kern w:val="32"/>
              </w:rPr>
            </w:pPr>
            <w:r w:rsidRPr="00616547">
              <w:rPr>
                <w:rFonts w:ascii="Arial" w:hAnsi="Arial" w:cs="Arial"/>
                <w:b/>
                <w:bCs/>
                <w:kern w:val="32"/>
              </w:rPr>
              <w:t>366</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
                <w:bCs/>
                <w:kern w:val="32"/>
              </w:rPr>
            </w:pP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widowControl w:val="0"/>
              <w:overflowPunct w:val="0"/>
              <w:autoSpaceDE w:val="0"/>
              <w:autoSpaceDN w:val="0"/>
              <w:jc w:val="both"/>
              <w:textAlignment w:val="baseline"/>
              <w:rPr>
                <w:rFonts w:ascii="Arial" w:hAnsi="Arial" w:cs="Arial"/>
                <w:b/>
                <w:bCs/>
              </w:rPr>
            </w:pPr>
            <w:r w:rsidRPr="00616547">
              <w:rPr>
                <w:rFonts w:ascii="Arial" w:hAnsi="Arial" w:cs="Arial"/>
                <w:b/>
                <w:bCs/>
              </w:rPr>
              <w:t>Комитет имущественных отношений администрации городского округа город Арзамас Нижегородской области</w:t>
            </w:r>
          </w:p>
        </w:tc>
      </w:tr>
      <w:tr w:rsidR="00FA01DB" w:rsidRPr="00616547" w:rsidTr="00877C32">
        <w:trPr>
          <w:trHeight w:val="307"/>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1 11 01040 04 0000 120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r>
      <w:tr w:rsidR="00FA01DB" w:rsidRPr="00616547" w:rsidTr="00877C32">
        <w:trPr>
          <w:trHeight w:val="654"/>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1 11 05012 04 0000 120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r>
      <w:tr w:rsidR="00FA01DB" w:rsidRPr="00616547" w:rsidTr="00877C32">
        <w:trPr>
          <w:trHeight w:val="654"/>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1 11 05024 04 0000 120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r>
      <w:tr w:rsidR="00FA01DB" w:rsidRPr="00616547" w:rsidTr="00877C32">
        <w:trPr>
          <w:trHeight w:val="654"/>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1 11 05034 04 0000 120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r>
      <w:tr w:rsidR="00FA01DB" w:rsidRPr="00616547" w:rsidTr="00877C32">
        <w:trPr>
          <w:trHeight w:val="359"/>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1 11 05312 04 0000 120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 xml:space="preserve">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w:t>
            </w:r>
            <w:r w:rsidRPr="00616547">
              <w:rPr>
                <w:rFonts w:ascii="Arial" w:hAnsi="Arial" w:cs="Arial"/>
              </w:rPr>
              <w:lastRenderedPageBreak/>
              <w:t>округов</w:t>
            </w:r>
          </w:p>
        </w:tc>
      </w:tr>
      <w:tr w:rsidR="00FA01DB" w:rsidRPr="00616547" w:rsidTr="00877C32">
        <w:trPr>
          <w:trHeight w:val="359"/>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lastRenderedPageBreak/>
              <w:t>366</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1 11 05324 04 0000 120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r>
      <w:tr w:rsidR="00FA01DB" w:rsidRPr="00616547" w:rsidTr="00877C32">
        <w:trPr>
          <w:trHeight w:val="359"/>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1 11 05410 04 0000 120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и которые расположены в границах городских округов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r>
      <w:tr w:rsidR="00FA01DB" w:rsidRPr="00616547" w:rsidTr="00877C32">
        <w:trPr>
          <w:trHeight w:val="359"/>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1 11 05420 04 0000 120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rPr>
            </w:pPr>
            <w:r w:rsidRPr="00616547">
              <w:rPr>
                <w:rFonts w:ascii="Arial" w:hAnsi="Arial" w:cs="Arial"/>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собственности городских округов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r>
      <w:tr w:rsidR="00FA01DB" w:rsidRPr="00616547" w:rsidTr="00877C32">
        <w:trPr>
          <w:trHeight w:val="280"/>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1 11 09044 04 0000 120</w:t>
            </w:r>
          </w:p>
          <w:p w:rsidR="00FA01DB" w:rsidRPr="00616547" w:rsidRDefault="00FA01DB" w:rsidP="00203C68">
            <w:pPr>
              <w:overflowPunct w:val="0"/>
              <w:autoSpaceDE w:val="0"/>
              <w:autoSpaceDN w:val="0"/>
              <w:adjustRightInd w:val="0"/>
              <w:jc w:val="center"/>
              <w:rPr>
                <w:rFonts w:ascii="Arial" w:hAnsi="Arial" w:cs="Arial"/>
                <w:b/>
                <w:bCs/>
                <w:kern w:val="32"/>
              </w:rPr>
            </w:pP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FA01DB" w:rsidRPr="00616547" w:rsidTr="00877C32">
        <w:trPr>
          <w:trHeight w:val="654"/>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ind w:right="-108"/>
              <w:jc w:val="center"/>
              <w:rPr>
                <w:rFonts w:ascii="Arial" w:hAnsi="Arial" w:cs="Arial"/>
                <w:kern w:val="32"/>
              </w:rPr>
            </w:pPr>
            <w:r w:rsidRPr="00616547">
              <w:rPr>
                <w:rFonts w:ascii="Arial" w:hAnsi="Arial" w:cs="Arial"/>
                <w:kern w:val="32"/>
              </w:rPr>
              <w:t>1 11 09080 04 0000 120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rPr>
            </w:pPr>
            <w:r w:rsidRPr="00616547">
              <w:rPr>
                <w:rFonts w:ascii="Arial" w:hAnsi="Arial" w:cs="Arial"/>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r>
      <w:tr w:rsidR="00FA01DB" w:rsidRPr="00616547" w:rsidTr="00877C32">
        <w:trPr>
          <w:trHeight w:val="654"/>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lastRenderedPageBreak/>
              <w:t>366</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1 13 02994 04 0000 130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widowControl w:val="0"/>
              <w:overflowPunct w:val="0"/>
              <w:autoSpaceDE w:val="0"/>
              <w:autoSpaceDN w:val="0"/>
              <w:jc w:val="both"/>
              <w:textAlignment w:val="baseline"/>
              <w:rPr>
                <w:rFonts w:ascii="Arial" w:hAnsi="Arial" w:cs="Arial"/>
                <w:bCs/>
              </w:rPr>
            </w:pPr>
            <w:r w:rsidRPr="00616547">
              <w:rPr>
                <w:rFonts w:ascii="Arial" w:hAnsi="Arial" w:cs="Arial"/>
              </w:rPr>
              <w:t>Прочие доходы от компенсации затрат бюджетов городских округов</w:t>
            </w:r>
          </w:p>
        </w:tc>
      </w:tr>
      <w:tr w:rsidR="00FA01DB" w:rsidRPr="00616547" w:rsidTr="00877C32">
        <w:trPr>
          <w:trHeight w:val="307"/>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ind w:right="-108"/>
              <w:jc w:val="center"/>
              <w:rPr>
                <w:rFonts w:ascii="Arial" w:hAnsi="Arial" w:cs="Arial"/>
                <w:kern w:val="32"/>
              </w:rPr>
            </w:pPr>
            <w:r w:rsidRPr="00616547">
              <w:rPr>
                <w:rFonts w:ascii="Arial" w:hAnsi="Arial" w:cs="Arial"/>
                <w:kern w:val="32"/>
              </w:rPr>
              <w:t>1 14 02043 04 0000 410</w:t>
            </w:r>
          </w:p>
          <w:p w:rsidR="00FA01DB" w:rsidRPr="00616547" w:rsidRDefault="00FA01DB" w:rsidP="00203C68">
            <w:pPr>
              <w:overflowPunct w:val="0"/>
              <w:autoSpaceDE w:val="0"/>
              <w:autoSpaceDN w:val="0"/>
              <w:adjustRightInd w:val="0"/>
              <w:ind w:right="-108"/>
              <w:jc w:val="center"/>
              <w:rPr>
                <w:rFonts w:ascii="Arial" w:hAnsi="Arial" w:cs="Arial"/>
                <w:b/>
                <w:bCs/>
                <w:kern w:val="32"/>
              </w:rPr>
            </w:pP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b/>
                <w:bCs/>
              </w:rPr>
            </w:pPr>
            <w:r w:rsidRPr="00616547">
              <w:rPr>
                <w:rFonts w:ascii="Arial" w:hAnsi="Arial" w:cs="Arial"/>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FA01DB" w:rsidRPr="00616547" w:rsidTr="00877C32">
        <w:trPr>
          <w:trHeight w:val="307"/>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ind w:right="-108"/>
              <w:jc w:val="center"/>
              <w:rPr>
                <w:rFonts w:ascii="Arial" w:hAnsi="Arial" w:cs="Arial"/>
                <w:kern w:val="32"/>
              </w:rPr>
            </w:pPr>
            <w:r w:rsidRPr="00616547">
              <w:rPr>
                <w:rFonts w:ascii="Arial" w:hAnsi="Arial" w:cs="Arial"/>
                <w:kern w:val="32"/>
              </w:rPr>
              <w:t>1 14 02043 04 0000 440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rPr>
            </w:pPr>
            <w:r w:rsidRPr="00616547">
              <w:rPr>
                <w:rFonts w:ascii="Arial" w:hAnsi="Arial" w:cs="Arial"/>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FA01DB" w:rsidRPr="00616547" w:rsidTr="00877C32">
        <w:trPr>
          <w:trHeight w:val="258"/>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1 14 06012 04 0000 430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r>
      <w:tr w:rsidR="00FA01DB" w:rsidRPr="00616547" w:rsidTr="00877C32">
        <w:trPr>
          <w:trHeight w:val="307"/>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1</w:t>
            </w:r>
            <w:r w:rsidRPr="00616547">
              <w:rPr>
                <w:rFonts w:ascii="Arial" w:hAnsi="Arial" w:cs="Arial"/>
                <w:kern w:val="32"/>
                <w:lang w:val="en-US"/>
              </w:rPr>
              <w:t> </w:t>
            </w:r>
            <w:r w:rsidRPr="00616547">
              <w:rPr>
                <w:rFonts w:ascii="Arial" w:hAnsi="Arial" w:cs="Arial"/>
                <w:kern w:val="32"/>
              </w:rPr>
              <w:t>14</w:t>
            </w:r>
            <w:r w:rsidRPr="00616547">
              <w:rPr>
                <w:rFonts w:ascii="Arial" w:hAnsi="Arial" w:cs="Arial"/>
                <w:kern w:val="32"/>
                <w:lang w:val="en-US"/>
              </w:rPr>
              <w:t> </w:t>
            </w:r>
            <w:r w:rsidRPr="00616547">
              <w:rPr>
                <w:rFonts w:ascii="Arial" w:hAnsi="Arial" w:cs="Arial"/>
                <w:kern w:val="32"/>
              </w:rPr>
              <w:t>06024</w:t>
            </w:r>
            <w:r w:rsidRPr="00616547">
              <w:rPr>
                <w:rFonts w:ascii="Arial" w:hAnsi="Arial" w:cs="Arial"/>
                <w:kern w:val="32"/>
                <w:lang w:val="en-US"/>
              </w:rPr>
              <w:t> </w:t>
            </w:r>
            <w:r w:rsidRPr="00616547">
              <w:rPr>
                <w:rFonts w:ascii="Arial" w:hAnsi="Arial" w:cs="Arial"/>
                <w:kern w:val="32"/>
              </w:rPr>
              <w:t>04</w:t>
            </w:r>
            <w:r w:rsidRPr="00616547">
              <w:rPr>
                <w:rFonts w:ascii="Arial" w:hAnsi="Arial" w:cs="Arial"/>
                <w:kern w:val="32"/>
                <w:lang w:val="en-US"/>
              </w:rPr>
              <w:t> </w:t>
            </w:r>
            <w:r w:rsidRPr="00616547">
              <w:rPr>
                <w:rFonts w:ascii="Arial" w:hAnsi="Arial" w:cs="Arial"/>
                <w:kern w:val="32"/>
              </w:rPr>
              <w:t>0000 430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r>
      <w:tr w:rsidR="00FA01DB" w:rsidRPr="00616547" w:rsidTr="00877C32">
        <w:trPr>
          <w:trHeight w:val="307"/>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1 14 06312 04 0000 430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rPr>
            </w:pPr>
            <w:r w:rsidRPr="00616547">
              <w:rPr>
                <w:rFonts w:ascii="Arial" w:hAnsi="Arial" w:cs="Arial"/>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r>
      <w:tr w:rsidR="00FA01DB" w:rsidRPr="00616547" w:rsidTr="00877C32">
        <w:trPr>
          <w:trHeight w:val="307"/>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1</w:t>
            </w:r>
            <w:r w:rsidRPr="00616547">
              <w:rPr>
                <w:rFonts w:ascii="Arial" w:hAnsi="Arial" w:cs="Arial"/>
                <w:kern w:val="32"/>
                <w:lang w:val="en-US"/>
              </w:rPr>
              <w:t> </w:t>
            </w:r>
            <w:r w:rsidRPr="00616547">
              <w:rPr>
                <w:rFonts w:ascii="Arial" w:hAnsi="Arial" w:cs="Arial"/>
                <w:kern w:val="32"/>
              </w:rPr>
              <w:t>14</w:t>
            </w:r>
            <w:r w:rsidRPr="00616547">
              <w:rPr>
                <w:rFonts w:ascii="Arial" w:hAnsi="Arial" w:cs="Arial"/>
                <w:kern w:val="32"/>
                <w:lang w:val="en-US"/>
              </w:rPr>
              <w:t> </w:t>
            </w:r>
            <w:r w:rsidRPr="00616547">
              <w:rPr>
                <w:rFonts w:ascii="Arial" w:hAnsi="Arial" w:cs="Arial"/>
                <w:kern w:val="32"/>
              </w:rPr>
              <w:t>13040</w:t>
            </w:r>
            <w:r w:rsidRPr="00616547">
              <w:rPr>
                <w:rFonts w:ascii="Arial" w:hAnsi="Arial" w:cs="Arial"/>
                <w:kern w:val="32"/>
                <w:lang w:val="en-US"/>
              </w:rPr>
              <w:t> </w:t>
            </w:r>
            <w:r w:rsidRPr="00616547">
              <w:rPr>
                <w:rFonts w:ascii="Arial" w:hAnsi="Arial" w:cs="Arial"/>
                <w:kern w:val="32"/>
              </w:rPr>
              <w:t>04</w:t>
            </w:r>
            <w:r w:rsidRPr="00616547">
              <w:rPr>
                <w:rFonts w:ascii="Arial" w:hAnsi="Arial" w:cs="Arial"/>
                <w:kern w:val="32"/>
                <w:lang w:val="en-US"/>
              </w:rPr>
              <w:t> </w:t>
            </w:r>
            <w:r w:rsidRPr="00616547">
              <w:rPr>
                <w:rFonts w:ascii="Arial" w:hAnsi="Arial" w:cs="Arial"/>
                <w:kern w:val="32"/>
              </w:rPr>
              <w:t>0000 410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bCs/>
              </w:rPr>
            </w:pPr>
            <w:r w:rsidRPr="00616547">
              <w:rPr>
                <w:rFonts w:ascii="Arial" w:hAnsi="Arial" w:cs="Arial"/>
              </w:rPr>
              <w:t>Доходы от приватизации имущества, находящегося в собственности городских округов, в части приватизации нефинансовых активов имущества казны</w:t>
            </w:r>
          </w:p>
        </w:tc>
      </w:tr>
      <w:tr w:rsidR="00FA01DB" w:rsidRPr="00616547" w:rsidTr="00877C32">
        <w:trPr>
          <w:trHeight w:val="307"/>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366</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1 16 07090 04 0000 140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FA01DB" w:rsidRPr="00616547" w:rsidTr="00877C32">
        <w:trPr>
          <w:trHeight w:val="307"/>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366</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1 16 10031 04 0000 140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rPr>
            </w:pPr>
            <w:r w:rsidRPr="00616547">
              <w:rPr>
                <w:rFonts w:ascii="Arial" w:hAnsi="Arial" w:cs="Arial"/>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r>
      <w:tr w:rsidR="00FA01DB" w:rsidRPr="00616547" w:rsidTr="00877C32">
        <w:trPr>
          <w:trHeight w:val="307"/>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366</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
                <w:bCs/>
                <w:kern w:val="32"/>
              </w:rPr>
            </w:pPr>
            <w:r w:rsidRPr="00616547">
              <w:rPr>
                <w:rFonts w:ascii="Arial" w:hAnsi="Arial" w:cs="Arial"/>
                <w:kern w:val="32"/>
              </w:rPr>
              <w:t>1 17 01040 04 0000 180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widowControl w:val="0"/>
              <w:overflowPunct w:val="0"/>
              <w:autoSpaceDE w:val="0"/>
              <w:autoSpaceDN w:val="0"/>
              <w:jc w:val="both"/>
              <w:textAlignment w:val="baseline"/>
              <w:rPr>
                <w:rFonts w:ascii="Arial" w:hAnsi="Arial" w:cs="Arial"/>
                <w:bCs/>
              </w:rPr>
            </w:pPr>
            <w:r w:rsidRPr="00616547">
              <w:rPr>
                <w:rFonts w:ascii="Arial" w:hAnsi="Arial" w:cs="Arial"/>
                <w:bCs/>
              </w:rPr>
              <w:t xml:space="preserve">Невыясненные поступления, зачисляемые в </w:t>
            </w:r>
            <w:r w:rsidRPr="00616547">
              <w:rPr>
                <w:rFonts w:ascii="Arial" w:hAnsi="Arial" w:cs="Arial"/>
                <w:bCs/>
              </w:rPr>
              <w:lastRenderedPageBreak/>
              <w:t>бюджеты городских округов</w:t>
            </w:r>
          </w:p>
        </w:tc>
      </w:tr>
      <w:tr w:rsidR="00FA01DB" w:rsidRPr="00616547" w:rsidTr="00877C32">
        <w:trPr>
          <w:trHeight w:val="427"/>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
                <w:bCs/>
                <w:kern w:val="32"/>
              </w:rPr>
            </w:pPr>
            <w:r w:rsidRPr="00616547">
              <w:rPr>
                <w:rFonts w:ascii="Arial" w:hAnsi="Arial" w:cs="Arial"/>
                <w:b/>
                <w:bCs/>
                <w:kern w:val="32"/>
              </w:rPr>
              <w:lastRenderedPageBreak/>
              <w:t>487</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
                <w:bCs/>
                <w:kern w:val="32"/>
              </w:rPr>
            </w:pP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widowControl w:val="0"/>
              <w:overflowPunct w:val="0"/>
              <w:autoSpaceDE w:val="0"/>
              <w:autoSpaceDN w:val="0"/>
              <w:jc w:val="both"/>
              <w:textAlignment w:val="baseline"/>
              <w:rPr>
                <w:rFonts w:ascii="Arial" w:hAnsi="Arial" w:cs="Arial"/>
                <w:b/>
                <w:bCs/>
              </w:rPr>
            </w:pPr>
            <w:r w:rsidRPr="00616547">
              <w:rPr>
                <w:rFonts w:ascii="Arial" w:hAnsi="Arial" w:cs="Arial"/>
                <w:b/>
                <w:bCs/>
              </w:rPr>
              <w:t>Администрация городского округа город Арзамас Нижегородской области</w:t>
            </w:r>
          </w:p>
        </w:tc>
      </w:tr>
      <w:tr w:rsidR="00FA01DB" w:rsidRPr="00616547" w:rsidTr="00877C32">
        <w:trPr>
          <w:trHeight w:val="286"/>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1 11 05034 04 0000 120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r>
      <w:tr w:rsidR="00FA01DB" w:rsidRPr="00616547" w:rsidTr="00877C32">
        <w:trPr>
          <w:trHeight w:val="286"/>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1 11 05312 04 0000 120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bCs/>
              </w:rPr>
            </w:pPr>
            <w:r w:rsidRPr="00616547">
              <w:rPr>
                <w:rFonts w:ascii="Arial" w:hAnsi="Arial" w:cs="Arial"/>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r>
      <w:tr w:rsidR="00FA01DB" w:rsidRPr="00616547" w:rsidTr="00877C32">
        <w:trPr>
          <w:trHeight w:val="286"/>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1 13 01994 04 0000 130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bCs/>
              </w:rPr>
            </w:pPr>
            <w:r w:rsidRPr="00616547">
              <w:rPr>
                <w:rFonts w:ascii="Arial" w:hAnsi="Arial" w:cs="Arial"/>
              </w:rPr>
              <w:t>Прочие доходы от оказания платных услуг (работ) получателями средств бюджетов городских округов</w:t>
            </w:r>
          </w:p>
        </w:tc>
      </w:tr>
      <w:tr w:rsidR="00FA01DB" w:rsidRPr="00616547" w:rsidTr="00877C32">
        <w:trPr>
          <w:trHeight w:val="286"/>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1 13 02994 04 0000 130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widowControl w:val="0"/>
              <w:overflowPunct w:val="0"/>
              <w:autoSpaceDE w:val="0"/>
              <w:autoSpaceDN w:val="0"/>
              <w:jc w:val="both"/>
              <w:textAlignment w:val="baseline"/>
              <w:rPr>
                <w:rFonts w:ascii="Arial" w:hAnsi="Arial" w:cs="Arial"/>
                <w:bCs/>
              </w:rPr>
            </w:pPr>
            <w:r w:rsidRPr="00616547">
              <w:rPr>
                <w:rFonts w:ascii="Arial" w:hAnsi="Arial" w:cs="Arial"/>
              </w:rPr>
              <w:t>Прочие доходы от компенсации затрат бюджетов городских округов</w:t>
            </w:r>
          </w:p>
        </w:tc>
      </w:tr>
      <w:tr w:rsidR="00FA01DB" w:rsidRPr="00616547" w:rsidTr="00877C32">
        <w:trPr>
          <w:trHeight w:val="387"/>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1 16 02020 02 0041 140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 (доходы бюджетов городских округов)</w:t>
            </w:r>
          </w:p>
        </w:tc>
      </w:tr>
      <w:tr w:rsidR="00FA01DB" w:rsidRPr="00616547" w:rsidTr="00877C32">
        <w:trPr>
          <w:trHeight w:val="387"/>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1 16 07010 04 0000 140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FA01DB" w:rsidRPr="00616547" w:rsidTr="00877C32">
        <w:trPr>
          <w:trHeight w:val="387"/>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1 16 07090 04 0000 140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FA01DB" w:rsidRPr="00616547" w:rsidTr="00877C32">
        <w:trPr>
          <w:trHeight w:val="387"/>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1 16 10031 04 0000 140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rPr>
            </w:pPr>
            <w:r w:rsidRPr="00616547">
              <w:rPr>
                <w:rFonts w:ascii="Arial" w:hAnsi="Arial" w:cs="Arial"/>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r>
      <w:tr w:rsidR="00FA01DB" w:rsidRPr="00616547" w:rsidTr="00877C32">
        <w:trPr>
          <w:trHeight w:val="387"/>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1 16 10032 04 0000 140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bCs/>
              </w:rPr>
            </w:pPr>
            <w:r w:rsidRPr="00616547">
              <w:rPr>
                <w:rFonts w:ascii="Arial" w:hAnsi="Arial" w:cs="Arial"/>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FA01DB" w:rsidRPr="00616547" w:rsidTr="00877C32">
        <w:trPr>
          <w:trHeight w:val="387"/>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1 16 10061 04 0000 140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rPr>
            </w:pPr>
            <w:r w:rsidRPr="00616547">
              <w:rPr>
                <w:rFonts w:ascii="Arial" w:hAnsi="Arial" w:cs="Arial"/>
              </w:rPr>
              <w:t xml:space="preserve">Платежи в целях возмещения убытков, </w:t>
            </w:r>
            <w:r w:rsidRPr="00616547">
              <w:rPr>
                <w:rFonts w:ascii="Arial" w:hAnsi="Arial" w:cs="Arial"/>
              </w:rPr>
              <w:lastRenderedPageBreak/>
              <w:t>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FA01DB" w:rsidRPr="00616547" w:rsidTr="00877C32">
        <w:trPr>
          <w:trHeight w:val="387"/>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lastRenderedPageBreak/>
              <w:t>487</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
                <w:bCs/>
                <w:kern w:val="32"/>
              </w:rPr>
            </w:pPr>
            <w:r w:rsidRPr="00616547">
              <w:rPr>
                <w:rFonts w:ascii="Arial" w:hAnsi="Arial" w:cs="Arial"/>
                <w:kern w:val="32"/>
              </w:rPr>
              <w:t>1 17 01040 04 0000 180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widowControl w:val="0"/>
              <w:overflowPunct w:val="0"/>
              <w:autoSpaceDE w:val="0"/>
              <w:autoSpaceDN w:val="0"/>
              <w:jc w:val="both"/>
              <w:textAlignment w:val="baseline"/>
              <w:rPr>
                <w:rFonts w:ascii="Arial" w:hAnsi="Arial" w:cs="Arial"/>
                <w:bCs/>
              </w:rPr>
            </w:pPr>
            <w:r w:rsidRPr="00616547">
              <w:rPr>
                <w:rFonts w:ascii="Arial" w:hAnsi="Arial" w:cs="Arial"/>
                <w:bCs/>
              </w:rPr>
              <w:t>Невыясненные поступления, зачисляемые в бюджеты городских округов</w:t>
            </w:r>
          </w:p>
        </w:tc>
      </w:tr>
      <w:tr w:rsidR="00FA01DB" w:rsidRPr="00616547" w:rsidTr="00877C32">
        <w:trPr>
          <w:trHeight w:val="387"/>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center"/>
              <w:rPr>
                <w:rFonts w:ascii="Arial" w:hAnsi="Arial" w:cs="Arial"/>
                <w:kern w:val="32"/>
              </w:rPr>
            </w:pPr>
            <w:r w:rsidRPr="00616547">
              <w:rPr>
                <w:rFonts w:ascii="Arial" w:hAnsi="Arial" w:cs="Arial"/>
                <w:kern w:val="32"/>
              </w:rPr>
              <w:t>1 17 15020 04 0000 150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both"/>
              <w:rPr>
                <w:rFonts w:ascii="Arial" w:hAnsi="Arial" w:cs="Arial"/>
                <w:kern w:val="32"/>
              </w:rPr>
            </w:pPr>
            <w:r w:rsidRPr="00616547">
              <w:rPr>
                <w:rFonts w:ascii="Arial" w:hAnsi="Arial" w:cs="Arial"/>
                <w:kern w:val="32"/>
              </w:rPr>
              <w:t>Инициативные платежи, зачисляемые в бюджеты городских округов</w:t>
            </w:r>
          </w:p>
        </w:tc>
      </w:tr>
      <w:tr w:rsidR="00FA01DB" w:rsidRPr="00616547" w:rsidTr="00877C32">
        <w:trPr>
          <w:trHeight w:val="387"/>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2 02 19999 04 0000 150</w:t>
            </w:r>
          </w:p>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2 02 19999 04 0220 150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both"/>
              <w:rPr>
                <w:rFonts w:ascii="Arial" w:hAnsi="Arial" w:cs="Arial"/>
                <w:kern w:val="32"/>
              </w:rPr>
            </w:pPr>
            <w:r w:rsidRPr="00616547">
              <w:rPr>
                <w:rFonts w:ascii="Arial" w:hAnsi="Arial" w:cs="Arial"/>
                <w:kern w:val="32"/>
              </w:rPr>
              <w:t>Прочие дотации бюджетам городских округов</w:t>
            </w:r>
          </w:p>
        </w:tc>
      </w:tr>
      <w:tr w:rsidR="00FA01DB" w:rsidRPr="00616547" w:rsidTr="00877C32">
        <w:trPr>
          <w:trHeight w:val="387"/>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2 02 20077 04 0000 150</w:t>
            </w:r>
          </w:p>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2 02 20077 04 0220 150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Субсидии бюджетам городских округов на софинансирование капитальных вложений в объекты муниципальной собственности</w:t>
            </w:r>
          </w:p>
        </w:tc>
      </w:tr>
      <w:tr w:rsidR="00FA01DB" w:rsidRPr="00616547" w:rsidTr="00877C32">
        <w:trPr>
          <w:trHeight w:val="387"/>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2 02 20216 04 0000 150</w:t>
            </w:r>
          </w:p>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2 02 20216 04 0110 150</w:t>
            </w:r>
          </w:p>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2 02 20216 04 0220 150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r>
      <w:tr w:rsidR="00FA01DB" w:rsidRPr="00616547" w:rsidTr="00877C32">
        <w:trPr>
          <w:trHeight w:val="387"/>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2 02 20299 04 0000 150</w:t>
            </w:r>
          </w:p>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2 02 20299 04 0220 150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r>
      <w:tr w:rsidR="00FA01DB" w:rsidRPr="00616547" w:rsidTr="00877C32">
        <w:trPr>
          <w:trHeight w:val="387"/>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2 02 20302 04 0000 150</w:t>
            </w:r>
          </w:p>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2 02 20302 04 0220 150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r>
      <w:tr w:rsidR="00FA01DB" w:rsidRPr="00616547" w:rsidTr="00877C32">
        <w:trPr>
          <w:trHeight w:val="387"/>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2 02 25013 04 0000 150</w:t>
            </w:r>
          </w:p>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2 02 25013 04 0110 150</w:t>
            </w:r>
          </w:p>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2 02 25013 04 0220 150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rPr>
            </w:pPr>
            <w:r w:rsidRPr="00616547">
              <w:rPr>
                <w:rFonts w:ascii="Arial" w:hAnsi="Arial" w:cs="Arial"/>
              </w:rPr>
              <w:t>Субсидии бюджетам городских округов на сокращение доли загрязненных сточных вод</w:t>
            </w:r>
          </w:p>
          <w:p w:rsidR="00FA01DB" w:rsidRPr="00616547" w:rsidRDefault="00FA01DB" w:rsidP="00203C68">
            <w:pPr>
              <w:overflowPunct w:val="0"/>
              <w:autoSpaceDE w:val="0"/>
              <w:autoSpaceDN w:val="0"/>
              <w:adjustRightInd w:val="0"/>
              <w:spacing w:after="120"/>
              <w:jc w:val="both"/>
              <w:rPr>
                <w:rFonts w:ascii="Arial" w:hAnsi="Arial" w:cs="Arial"/>
                <w:kern w:val="32"/>
              </w:rPr>
            </w:pPr>
          </w:p>
        </w:tc>
      </w:tr>
      <w:tr w:rsidR="00FA01DB" w:rsidRPr="00616547" w:rsidTr="00877C32">
        <w:trPr>
          <w:trHeight w:val="387"/>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2 02 25098 04 0000 150</w:t>
            </w:r>
          </w:p>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2 02 25098 04 0220 150</w:t>
            </w:r>
          </w:p>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lastRenderedPageBreak/>
              <w:t>2 02 25098 04 0110 150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lastRenderedPageBreak/>
              <w:t xml:space="preserve">Субсидии бюджетам городских округов на обновление материально-технической базы для </w:t>
            </w:r>
            <w:r w:rsidRPr="00616547">
              <w:rPr>
                <w:rFonts w:ascii="Arial" w:hAnsi="Arial" w:cs="Arial"/>
              </w:rPr>
              <w:lastRenderedPageBreak/>
              <w:t>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r>
      <w:tr w:rsidR="00FA01DB" w:rsidRPr="00616547" w:rsidTr="00877C32">
        <w:trPr>
          <w:trHeight w:val="387"/>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lastRenderedPageBreak/>
              <w:t>487</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2 02 25112 04 0000 150</w:t>
            </w:r>
          </w:p>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2 02 25112 04 0220 150</w:t>
            </w:r>
          </w:p>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2 02 25112 04 0110 150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rPr>
            </w:pPr>
            <w:r w:rsidRPr="00616547">
              <w:rPr>
                <w:rFonts w:ascii="Arial" w:hAnsi="Arial" w:cs="Arial"/>
              </w:rPr>
              <w:t>Субсидии бюджетам городских округов на софинансирование реализации мероприятий по капитальным вложениям в объекты муниципальной собственности, капитальному ремонту объектов муниципальной собственности и (или) сохранению объектов культурного наследия</w:t>
            </w:r>
          </w:p>
        </w:tc>
      </w:tr>
      <w:tr w:rsidR="00FA01DB" w:rsidRPr="00616547" w:rsidTr="00877C32">
        <w:trPr>
          <w:trHeight w:val="387"/>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2 02 25179 04 0000 150</w:t>
            </w:r>
          </w:p>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2 02 25179 04 0110 150</w:t>
            </w:r>
          </w:p>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2 02 25179 04 0220 150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FA01DB" w:rsidRPr="00616547" w:rsidTr="00877C32">
        <w:trPr>
          <w:trHeight w:val="387"/>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2 02 25232 04 0000 150</w:t>
            </w:r>
          </w:p>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2 02 25232 04 0110 150</w:t>
            </w:r>
          </w:p>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2 02 25232 04 0220 150</w:t>
            </w:r>
          </w:p>
          <w:p w:rsidR="00FA01DB" w:rsidRPr="00616547" w:rsidRDefault="00FA01DB" w:rsidP="00203C68">
            <w:pPr>
              <w:overflowPunct w:val="0"/>
              <w:autoSpaceDE w:val="0"/>
              <w:autoSpaceDN w:val="0"/>
              <w:adjustRightInd w:val="0"/>
              <w:jc w:val="center"/>
              <w:rPr>
                <w:rFonts w:ascii="Arial" w:hAnsi="Arial" w:cs="Arial"/>
                <w:bCs/>
                <w:kern w:val="32"/>
              </w:rPr>
            </w:pP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Субсидии бюджетам городских округов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r>
      <w:tr w:rsidR="00FA01DB" w:rsidRPr="00616547" w:rsidTr="00877C32">
        <w:trPr>
          <w:trHeight w:val="387"/>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2 02 25299 04 0000 150</w:t>
            </w:r>
          </w:p>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2 02 25299 04 0110 150</w:t>
            </w:r>
          </w:p>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2 02 25299 04 0220 150</w:t>
            </w:r>
          </w:p>
          <w:p w:rsidR="00FA01DB" w:rsidRPr="00616547" w:rsidRDefault="00FA01DB" w:rsidP="00203C68">
            <w:pPr>
              <w:overflowPunct w:val="0"/>
              <w:autoSpaceDE w:val="0"/>
              <w:autoSpaceDN w:val="0"/>
              <w:adjustRightInd w:val="0"/>
              <w:jc w:val="center"/>
              <w:rPr>
                <w:rFonts w:ascii="Arial" w:hAnsi="Arial" w:cs="Arial"/>
                <w:bCs/>
                <w:kern w:val="32"/>
              </w:rPr>
            </w:pP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 xml:space="preserve">Субсидии бюджетам городских округов на софинансирование расходных обязательств субъектов Российской Федерации, связанных с реализацией федеральной целевой </w:t>
            </w:r>
            <w:hyperlink r:id="rId92" w:history="1">
              <w:r w:rsidRPr="00616547">
                <w:rPr>
                  <w:rFonts w:ascii="Arial" w:hAnsi="Arial" w:cs="Arial"/>
                </w:rPr>
                <w:t>программы</w:t>
              </w:r>
            </w:hyperlink>
            <w:r w:rsidRPr="00616547">
              <w:rPr>
                <w:rFonts w:ascii="Arial" w:hAnsi="Arial" w:cs="Arial"/>
              </w:rPr>
              <w:t xml:space="preserve"> "Увековечение памяти погибших при защите Отечества на 2019 - 2024 годы"</w:t>
            </w:r>
          </w:p>
        </w:tc>
      </w:tr>
      <w:tr w:rsidR="00FA01DB" w:rsidRPr="00616547" w:rsidTr="00877C32">
        <w:trPr>
          <w:trHeight w:val="387"/>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2 02 25304 04 0000 150</w:t>
            </w:r>
          </w:p>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2 02 25304 04 0110 150</w:t>
            </w:r>
          </w:p>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2 02 25304 04 0220 150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FA01DB" w:rsidRPr="00616547" w:rsidTr="00877C32">
        <w:trPr>
          <w:trHeight w:val="387"/>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2 02 25349 04 0000 150</w:t>
            </w:r>
          </w:p>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2 02 25349 04 0110 150</w:t>
            </w:r>
          </w:p>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2 02 25349 04 0220 150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rPr>
            </w:pPr>
            <w:r w:rsidRPr="00616547">
              <w:rPr>
                <w:rFonts w:ascii="Arial" w:hAnsi="Arial" w:cs="Arial"/>
              </w:rPr>
              <w:t>Субсидии бюджетам городских округов на модернизацию учреждений культуры, включая создание детских культурно-просветительских центров на базе учреждений культуры</w:t>
            </w:r>
          </w:p>
        </w:tc>
      </w:tr>
      <w:tr w:rsidR="00FA01DB" w:rsidRPr="00616547" w:rsidTr="00877C32">
        <w:trPr>
          <w:trHeight w:val="387"/>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2 02 25424 04 0000 150</w:t>
            </w:r>
          </w:p>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2 02 25424 04 0220 150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rPr>
            </w:pPr>
            <w:r w:rsidRPr="00616547">
              <w:rPr>
                <w:rFonts w:ascii="Arial" w:hAnsi="Arial" w:cs="Arial"/>
              </w:rPr>
              <w:t>Субсидии бюджетам городских округов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r>
      <w:tr w:rsidR="00FA01DB" w:rsidRPr="00616547" w:rsidTr="00877C32">
        <w:trPr>
          <w:trHeight w:val="387"/>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2 02 25454 04 0000 150</w:t>
            </w:r>
          </w:p>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2 02 25454 04 0110 150</w:t>
            </w:r>
          </w:p>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2 02 25454 04 0220 150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rPr>
            </w:pPr>
            <w:r w:rsidRPr="00616547">
              <w:rPr>
                <w:rFonts w:ascii="Arial" w:hAnsi="Arial" w:cs="Arial"/>
              </w:rPr>
              <w:t>Субсидии бюджетам городских округов на создание модельных муниципальных библиотек</w:t>
            </w:r>
          </w:p>
          <w:p w:rsidR="00FA01DB" w:rsidRPr="00616547" w:rsidRDefault="00FA01DB" w:rsidP="00203C68">
            <w:pPr>
              <w:autoSpaceDE w:val="0"/>
              <w:autoSpaceDN w:val="0"/>
              <w:adjustRightInd w:val="0"/>
              <w:jc w:val="both"/>
              <w:rPr>
                <w:rFonts w:ascii="Arial" w:hAnsi="Arial" w:cs="Arial"/>
              </w:rPr>
            </w:pPr>
          </w:p>
        </w:tc>
      </w:tr>
      <w:tr w:rsidR="00FA01DB" w:rsidRPr="00616547" w:rsidTr="00877C32">
        <w:trPr>
          <w:trHeight w:val="387"/>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2 02 25466 04 0000 150</w:t>
            </w:r>
          </w:p>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2 02 25466 04 0110 150</w:t>
            </w:r>
          </w:p>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2 02 25466 04 0220 150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 xml:space="preserve">Субсидии бюджетам городских округов на поддержку творческой деятельности и укрепление материально-технической базы </w:t>
            </w:r>
            <w:r w:rsidRPr="00616547">
              <w:rPr>
                <w:rFonts w:ascii="Arial" w:hAnsi="Arial" w:cs="Arial"/>
              </w:rPr>
              <w:lastRenderedPageBreak/>
              <w:t>муниципальных театров в населенных пунктах с численностью населения до 300 тысяч человек</w:t>
            </w:r>
          </w:p>
        </w:tc>
      </w:tr>
      <w:tr w:rsidR="00FA01DB" w:rsidRPr="00616547" w:rsidTr="00877C32">
        <w:trPr>
          <w:trHeight w:val="387"/>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lastRenderedPageBreak/>
              <w:t>487</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2 02 25467 04 0000 150</w:t>
            </w:r>
          </w:p>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2 02 25467 04 0110 150</w:t>
            </w:r>
          </w:p>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2 02 25467 04 0220 150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Субсидии бюджетам городских округов на обеспечение развития и укрепления материально-технической базы домов культуры в населенных пунктах с числом жителей до 50 тысяч человек</w:t>
            </w:r>
          </w:p>
        </w:tc>
      </w:tr>
      <w:tr w:rsidR="00FA01DB" w:rsidRPr="00616547" w:rsidTr="00877C32">
        <w:trPr>
          <w:trHeight w:val="387"/>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497</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2 02 25497 04 0000 150</w:t>
            </w:r>
          </w:p>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2 02 25497 04 0110 150</w:t>
            </w:r>
          </w:p>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2 02 25497 04 0220 150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Субсидии бюджетам городских округов на реализацию мероприятий по обеспечению жильем молодых семей</w:t>
            </w:r>
          </w:p>
        </w:tc>
      </w:tr>
      <w:tr w:rsidR="00FA01DB" w:rsidRPr="00616547" w:rsidTr="00877C32">
        <w:trPr>
          <w:trHeight w:val="387"/>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2 02 25511 04 0000 150</w:t>
            </w:r>
          </w:p>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2 02 25511 04 0110 150</w:t>
            </w:r>
          </w:p>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2 02 25511 04 0220 150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Субсидии бюджетам городских округов на проведение комплексных кадастровых работ</w:t>
            </w:r>
          </w:p>
        </w:tc>
      </w:tr>
      <w:tr w:rsidR="00FA01DB" w:rsidRPr="00616547" w:rsidTr="00877C32">
        <w:trPr>
          <w:trHeight w:val="387"/>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2 02 25513 04 0000 150</w:t>
            </w:r>
          </w:p>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2 02 25513 04 0110 150</w:t>
            </w:r>
          </w:p>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2 02 25513 04 0220 150</w:t>
            </w:r>
          </w:p>
        </w:tc>
        <w:tc>
          <w:tcPr>
            <w:tcW w:w="5670" w:type="dxa"/>
            <w:tcBorders>
              <w:top w:val="single" w:sz="4" w:space="0" w:color="auto"/>
              <w:left w:val="single" w:sz="4" w:space="0" w:color="auto"/>
              <w:bottom w:val="single" w:sz="4" w:space="0" w:color="auto"/>
              <w:right w:val="single" w:sz="4" w:space="0" w:color="auto"/>
            </w:tcBorders>
          </w:tcPr>
          <w:p w:rsidR="00FA01DB" w:rsidRPr="00E528C8" w:rsidRDefault="00FA01DB" w:rsidP="00203C68">
            <w:pPr>
              <w:autoSpaceDE w:val="0"/>
              <w:autoSpaceDN w:val="0"/>
              <w:adjustRightInd w:val="0"/>
              <w:jc w:val="both"/>
              <w:rPr>
                <w:rFonts w:ascii="Arial" w:hAnsi="Arial" w:cs="Arial"/>
              </w:rPr>
            </w:pPr>
            <w:r w:rsidRPr="00E528C8">
              <w:rPr>
                <w:rFonts w:ascii="Arial" w:hAnsi="Arial" w:cs="Arial"/>
              </w:rPr>
              <w:t>Субсидии бюджетам городских округов на развитие сети учреждений культурно-досугового типа</w:t>
            </w:r>
          </w:p>
        </w:tc>
      </w:tr>
      <w:tr w:rsidR="00FA01DB" w:rsidRPr="00616547" w:rsidTr="00877C32">
        <w:trPr>
          <w:trHeight w:val="387"/>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2 02 25517 04 0000 150</w:t>
            </w:r>
          </w:p>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2 02 25517 04 0110 150</w:t>
            </w:r>
          </w:p>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2 02 25517 04 0220 150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rPr>
            </w:pPr>
            <w:r w:rsidRPr="00616547">
              <w:rPr>
                <w:rFonts w:ascii="Arial" w:hAnsi="Arial" w:cs="Arial"/>
              </w:rPr>
              <w:t>Субсидии бюджетам городских округов на поддержку творческой деятельности и (или) укрепление материально-технической базы детских и кукольных театров, а также театров, расположенных в населенных пунктах с численностью населения до 300 тысяч человек</w:t>
            </w:r>
          </w:p>
        </w:tc>
      </w:tr>
      <w:tr w:rsidR="00FA01DB" w:rsidRPr="00616547" w:rsidTr="00877C32">
        <w:trPr>
          <w:trHeight w:val="387"/>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2 02 25519 04 0000 150</w:t>
            </w:r>
          </w:p>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2 02 25519 04 0110 150</w:t>
            </w:r>
          </w:p>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2 02 25519 04 0220 150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Субсидии бюджетам городских округов на поддержку отрасли культуры</w:t>
            </w:r>
          </w:p>
        </w:tc>
      </w:tr>
      <w:tr w:rsidR="00FA01DB" w:rsidRPr="00616547" w:rsidTr="00877C32">
        <w:trPr>
          <w:trHeight w:val="387"/>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2 02 25520 04 0000 150</w:t>
            </w:r>
          </w:p>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2 02 25520 04 0110 150</w:t>
            </w:r>
          </w:p>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2 02 25520 04 0220 150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Субсидии бюджетам городских округов на реализацию мероприятий по созданию в субъектах Российской Федерации новых мест в общеобразовательных организациях</w:t>
            </w:r>
          </w:p>
        </w:tc>
      </w:tr>
      <w:tr w:rsidR="00FA01DB" w:rsidRPr="00616547" w:rsidTr="00877C32">
        <w:trPr>
          <w:trHeight w:val="387"/>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2 02 25527 04 0000 150</w:t>
            </w:r>
          </w:p>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2 02 25527 04 0220 150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rPr>
            </w:pPr>
            <w:r w:rsidRPr="00616547">
              <w:rPr>
                <w:rFonts w:ascii="Arial" w:hAnsi="Arial" w:cs="Arial"/>
              </w:rPr>
              <w:t>Субсидии бюджетам городских округов на государственную поддержку малого и среднего предпринимательства в субъектах Российской Федерации</w:t>
            </w:r>
          </w:p>
        </w:tc>
      </w:tr>
      <w:tr w:rsidR="00FA01DB" w:rsidRPr="00616547" w:rsidTr="00877C32">
        <w:trPr>
          <w:trHeight w:val="387"/>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2 02 25555 04 0000 150</w:t>
            </w:r>
          </w:p>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2 02 25555 04 0110 150</w:t>
            </w:r>
          </w:p>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2 02 25555 04 0220 150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Субсидии бюджетам городских округов на реализацию программ формирования современной городской среды</w:t>
            </w:r>
          </w:p>
        </w:tc>
      </w:tr>
      <w:tr w:rsidR="00FA01DB" w:rsidRPr="00616547" w:rsidTr="00877C32">
        <w:trPr>
          <w:trHeight w:val="387"/>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2 02 25576 04 0000 150</w:t>
            </w:r>
          </w:p>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2 02 25576 04 0110 150</w:t>
            </w:r>
          </w:p>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2 02 25576 04 0220 150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Субсидии бюджетам городских округов на обеспечение комплексного развития сельских территорий</w:t>
            </w:r>
          </w:p>
        </w:tc>
      </w:tr>
      <w:tr w:rsidR="00FA01DB" w:rsidRPr="00616547" w:rsidTr="00877C32">
        <w:trPr>
          <w:trHeight w:val="387"/>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2 02 25597 04 0000 150</w:t>
            </w:r>
          </w:p>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2 02 25597 04 0110 150</w:t>
            </w:r>
          </w:p>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2 02 25597 04 0220 150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rPr>
            </w:pPr>
            <w:r w:rsidRPr="00616547">
              <w:rPr>
                <w:rFonts w:ascii="Arial" w:hAnsi="Arial" w:cs="Arial"/>
              </w:rPr>
              <w:t>Субсидии бюджетам городских округов на модернизацию региональных и муниципальных музеев</w:t>
            </w:r>
          </w:p>
        </w:tc>
      </w:tr>
      <w:tr w:rsidR="00FA01DB" w:rsidRPr="00616547" w:rsidTr="00877C32">
        <w:trPr>
          <w:trHeight w:val="387"/>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2 02 2559</w:t>
            </w:r>
            <w:r>
              <w:rPr>
                <w:rFonts w:ascii="Arial" w:hAnsi="Arial" w:cs="Arial"/>
                <w:bCs/>
                <w:kern w:val="32"/>
              </w:rPr>
              <w:t>9</w:t>
            </w:r>
            <w:r w:rsidRPr="00616547">
              <w:rPr>
                <w:rFonts w:ascii="Arial" w:hAnsi="Arial" w:cs="Arial"/>
                <w:bCs/>
                <w:kern w:val="32"/>
              </w:rPr>
              <w:t xml:space="preserve"> 04 0000 150</w:t>
            </w:r>
          </w:p>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2 02 2559</w:t>
            </w:r>
            <w:r>
              <w:rPr>
                <w:rFonts w:ascii="Arial" w:hAnsi="Arial" w:cs="Arial"/>
                <w:bCs/>
                <w:kern w:val="32"/>
              </w:rPr>
              <w:t>9</w:t>
            </w:r>
            <w:r w:rsidRPr="00616547">
              <w:rPr>
                <w:rFonts w:ascii="Arial" w:hAnsi="Arial" w:cs="Arial"/>
                <w:bCs/>
                <w:kern w:val="32"/>
              </w:rPr>
              <w:t xml:space="preserve"> 04 0110 150</w:t>
            </w:r>
          </w:p>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2 02 2559</w:t>
            </w:r>
            <w:r>
              <w:rPr>
                <w:rFonts w:ascii="Arial" w:hAnsi="Arial" w:cs="Arial"/>
                <w:bCs/>
                <w:kern w:val="32"/>
              </w:rPr>
              <w:t>9</w:t>
            </w:r>
            <w:r w:rsidRPr="00616547">
              <w:rPr>
                <w:rFonts w:ascii="Arial" w:hAnsi="Arial" w:cs="Arial"/>
                <w:bCs/>
                <w:kern w:val="32"/>
              </w:rPr>
              <w:t xml:space="preserve"> 04 0220 150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rPr>
            </w:pPr>
            <w:r>
              <w:rPr>
                <w:rFonts w:ascii="Arial" w:hAnsi="Arial" w:cs="Arial"/>
              </w:rPr>
              <w:t>Субсидии бюджетам городских округов на подготовку проектов межевания земельных участков и на проведение кадастровых работ</w:t>
            </w:r>
          </w:p>
        </w:tc>
      </w:tr>
      <w:tr w:rsidR="00FA01DB" w:rsidRPr="00616547" w:rsidTr="00877C32">
        <w:trPr>
          <w:trHeight w:val="387"/>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2 02 25750 04 0000 150</w:t>
            </w:r>
          </w:p>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2 02 25750 04 0110 150</w:t>
            </w:r>
          </w:p>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2 02 25750 04 0220 150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Субсидии бюджетам городских округов на реализацию мероприятий по модернизации школьных систем образования</w:t>
            </w:r>
          </w:p>
        </w:tc>
      </w:tr>
      <w:tr w:rsidR="00FA01DB" w:rsidRPr="00616547" w:rsidTr="00877C32">
        <w:trPr>
          <w:trHeight w:val="387"/>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2 02 27112 04 0000 150</w:t>
            </w:r>
          </w:p>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2 02 27112 04 0110 150</w:t>
            </w:r>
          </w:p>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2 02 27112 04 0220 150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rPr>
            </w:pPr>
            <w:r w:rsidRPr="00616547">
              <w:rPr>
                <w:rFonts w:ascii="Arial" w:hAnsi="Arial" w:cs="Arial"/>
              </w:rPr>
              <w:t xml:space="preserve">Субсидии бюджетам городских округов на софинансирование реализации мероприятий по капитальным вложениям в объекты </w:t>
            </w:r>
            <w:r w:rsidRPr="00616547">
              <w:rPr>
                <w:rFonts w:ascii="Arial" w:hAnsi="Arial" w:cs="Arial"/>
              </w:rPr>
              <w:lastRenderedPageBreak/>
              <w:t>муниципальной собственности, капитальному ремонту объектов муниципальной собственности и (или) сохранению объектов культурного наследия</w:t>
            </w:r>
          </w:p>
        </w:tc>
      </w:tr>
      <w:tr w:rsidR="00FA01DB" w:rsidRPr="00616547" w:rsidTr="00877C32">
        <w:trPr>
          <w:trHeight w:val="387"/>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lastRenderedPageBreak/>
              <w:t>487</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2 02 27336 04 0000 150</w:t>
            </w:r>
          </w:p>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2 02 27336 04 0110 150</w:t>
            </w:r>
          </w:p>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2 02 27336 04 0220 150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rPr>
            </w:pPr>
            <w:r w:rsidRPr="00616547">
              <w:rPr>
                <w:rFonts w:ascii="Arial" w:hAnsi="Arial" w:cs="Arial"/>
              </w:rPr>
              <w:t>Субсидии бюджетам городских округов на софинансирование капитальных вложений в объекты государственной (муниципальной) собственности в рамках государственной поддержки инвестиционных проектов путем софинансирования строительства (реконструкции) объектов обеспечивающей инфраструктуры с длительным сроком окупаемости</w:t>
            </w:r>
          </w:p>
        </w:tc>
      </w:tr>
      <w:tr w:rsidR="00FA01DB" w:rsidRPr="00616547" w:rsidTr="00877C32">
        <w:trPr>
          <w:trHeight w:val="387"/>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2 02 29999 04 0000 150</w:t>
            </w:r>
          </w:p>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2 02 29999 04 0110 150</w:t>
            </w:r>
          </w:p>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2 02 29999 04 0220 150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both"/>
              <w:rPr>
                <w:rFonts w:ascii="Arial" w:hAnsi="Arial" w:cs="Arial"/>
                <w:bCs/>
                <w:kern w:val="32"/>
              </w:rPr>
            </w:pPr>
            <w:r w:rsidRPr="00616547">
              <w:rPr>
                <w:rFonts w:ascii="Arial" w:hAnsi="Arial" w:cs="Arial"/>
                <w:kern w:val="32"/>
              </w:rPr>
              <w:t>Прочие субсидии бюджетам городских округов</w:t>
            </w:r>
          </w:p>
        </w:tc>
      </w:tr>
      <w:tr w:rsidR="00FA01DB" w:rsidRPr="00616547" w:rsidTr="00877C32">
        <w:trPr>
          <w:trHeight w:val="387"/>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2 02 30024 04 0000 150</w:t>
            </w:r>
          </w:p>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2 02 30024 04 0110 150</w:t>
            </w:r>
          </w:p>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2 02 30024 04 0220 150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both"/>
              <w:rPr>
                <w:rFonts w:ascii="Arial" w:hAnsi="Arial" w:cs="Arial"/>
                <w:kern w:val="32"/>
              </w:rPr>
            </w:pPr>
            <w:r w:rsidRPr="00616547">
              <w:rPr>
                <w:rFonts w:ascii="Arial" w:hAnsi="Arial" w:cs="Arial"/>
                <w:kern w:val="32"/>
              </w:rPr>
              <w:t>Субвенции бюджетам городских округов на выполнение передаваемых полномочий субъектов Российской Федерации</w:t>
            </w:r>
          </w:p>
        </w:tc>
      </w:tr>
      <w:tr w:rsidR="00FA01DB" w:rsidRPr="00616547" w:rsidTr="00877C32">
        <w:trPr>
          <w:trHeight w:val="387"/>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2 02 30029 04 0000 150</w:t>
            </w:r>
          </w:p>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2 02 30029 04 0110 150</w:t>
            </w:r>
          </w:p>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2 02 30029 04 0220 150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r>
      <w:tr w:rsidR="00FA01DB" w:rsidRPr="00616547" w:rsidTr="00877C32">
        <w:trPr>
          <w:trHeight w:val="387"/>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2 02 35082 04 0000 150</w:t>
            </w:r>
          </w:p>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2 02 35082 04 0110 150</w:t>
            </w:r>
          </w:p>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2 02 35082 04 0220 150</w:t>
            </w:r>
          </w:p>
          <w:p w:rsidR="00FA01DB" w:rsidRPr="00616547" w:rsidRDefault="00FA01DB" w:rsidP="00203C68">
            <w:pPr>
              <w:overflowPunct w:val="0"/>
              <w:autoSpaceDE w:val="0"/>
              <w:autoSpaceDN w:val="0"/>
              <w:adjustRightInd w:val="0"/>
              <w:jc w:val="center"/>
              <w:rPr>
                <w:rFonts w:ascii="Arial" w:hAnsi="Arial" w:cs="Arial"/>
                <w:bCs/>
                <w:kern w:val="32"/>
              </w:rPr>
            </w:pP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Субвенции бюджетам городских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r>
      <w:tr w:rsidR="00FA01DB" w:rsidRPr="00616547" w:rsidTr="00877C32">
        <w:trPr>
          <w:trHeight w:val="387"/>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2 02 35120 04 0000 150</w:t>
            </w:r>
          </w:p>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2 02 35120 04 0110 150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FA01DB" w:rsidRPr="00616547" w:rsidTr="00877C32">
        <w:trPr>
          <w:trHeight w:val="387"/>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2 02 35134 04 0000 150</w:t>
            </w:r>
          </w:p>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2 02 35134 04 0110 150</w:t>
            </w:r>
          </w:p>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2 02 35134 04 0220 150</w:t>
            </w:r>
          </w:p>
          <w:p w:rsidR="00FA01DB" w:rsidRPr="00616547" w:rsidRDefault="00FA01DB" w:rsidP="00203C68">
            <w:pPr>
              <w:overflowPunct w:val="0"/>
              <w:autoSpaceDE w:val="0"/>
              <w:autoSpaceDN w:val="0"/>
              <w:adjustRightInd w:val="0"/>
              <w:jc w:val="center"/>
              <w:rPr>
                <w:rFonts w:ascii="Arial" w:hAnsi="Arial" w:cs="Arial"/>
                <w:bCs/>
                <w:kern w:val="32"/>
              </w:rPr>
            </w:pP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rPr>
            </w:pPr>
            <w:r w:rsidRPr="00616547">
              <w:rPr>
                <w:rFonts w:ascii="Arial" w:hAnsi="Arial" w:cs="Arial"/>
              </w:rPr>
              <w:t xml:space="preserve">Субвенции бюджетам городских округов на осуществление полномочий по обеспечению жильем отдельных категорий граждан, установленных Федеральным </w:t>
            </w:r>
            <w:hyperlink r:id="rId93" w:history="1">
              <w:r w:rsidRPr="00616547">
                <w:rPr>
                  <w:rFonts w:ascii="Arial" w:hAnsi="Arial" w:cs="Arial"/>
                </w:rPr>
                <w:t>законом</w:t>
              </w:r>
            </w:hyperlink>
            <w:r w:rsidRPr="00616547">
              <w:rPr>
                <w:rFonts w:ascii="Arial" w:hAnsi="Arial" w:cs="Arial"/>
              </w:rPr>
              <w:t xml:space="preserve"> от 12 января 1995 года N 5-ФЗ "О ветеранах", в соответствии с </w:t>
            </w:r>
            <w:hyperlink r:id="rId94" w:history="1">
              <w:r w:rsidRPr="00616547">
                <w:rPr>
                  <w:rFonts w:ascii="Arial" w:hAnsi="Arial" w:cs="Arial"/>
                </w:rPr>
                <w:t>Указом</w:t>
              </w:r>
            </w:hyperlink>
            <w:r w:rsidRPr="00616547">
              <w:rPr>
                <w:rFonts w:ascii="Arial" w:hAnsi="Arial" w:cs="Arial"/>
              </w:rPr>
              <w:t xml:space="preserve"> Президента Российской Федерации от 7 мая 2008 года N 714 "Об обеспечении жильем ветеранов Великой Отечественной войны 1941 - 1945 годов"</w:t>
            </w:r>
          </w:p>
        </w:tc>
      </w:tr>
      <w:tr w:rsidR="00FA01DB" w:rsidRPr="00616547" w:rsidTr="00877C32">
        <w:trPr>
          <w:trHeight w:val="387"/>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2 02 35135 04 0000 150</w:t>
            </w:r>
          </w:p>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2 02 35135 04 0110 150</w:t>
            </w:r>
          </w:p>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2 02 35135 04 0220 150</w:t>
            </w:r>
          </w:p>
          <w:p w:rsidR="00FA01DB" w:rsidRPr="00616547" w:rsidRDefault="00FA01DB" w:rsidP="00203C68">
            <w:pPr>
              <w:overflowPunct w:val="0"/>
              <w:autoSpaceDE w:val="0"/>
              <w:autoSpaceDN w:val="0"/>
              <w:adjustRightInd w:val="0"/>
              <w:jc w:val="center"/>
              <w:rPr>
                <w:rFonts w:ascii="Arial" w:hAnsi="Arial" w:cs="Arial"/>
                <w:bCs/>
                <w:kern w:val="32"/>
              </w:rPr>
            </w:pP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 xml:space="preserve">Субвенции бюджетам городских округов на осуществление полномочий по обеспечению жильем отдельных категорий граждан, установленных Федеральным </w:t>
            </w:r>
            <w:hyperlink r:id="rId95" w:history="1">
              <w:r w:rsidRPr="00616547">
                <w:rPr>
                  <w:rFonts w:ascii="Arial" w:hAnsi="Arial" w:cs="Arial"/>
                </w:rPr>
                <w:t>законом</w:t>
              </w:r>
            </w:hyperlink>
            <w:r w:rsidRPr="00616547">
              <w:rPr>
                <w:rFonts w:ascii="Arial" w:hAnsi="Arial" w:cs="Arial"/>
              </w:rPr>
              <w:t xml:space="preserve"> от 12 января 1995 года N 5-ФЗ "О ветеранах"</w:t>
            </w:r>
          </w:p>
        </w:tc>
      </w:tr>
      <w:tr w:rsidR="00FA01DB" w:rsidRPr="00616547" w:rsidTr="00877C32">
        <w:trPr>
          <w:trHeight w:val="387"/>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2 02 35176 04 0000 150</w:t>
            </w:r>
          </w:p>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lastRenderedPageBreak/>
              <w:t>2 02 35176 04 0110 150</w:t>
            </w:r>
          </w:p>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2 02 35176 04 0220 150</w:t>
            </w:r>
          </w:p>
          <w:p w:rsidR="00FA01DB" w:rsidRPr="00616547" w:rsidRDefault="00FA01DB" w:rsidP="00203C68">
            <w:pPr>
              <w:overflowPunct w:val="0"/>
              <w:autoSpaceDE w:val="0"/>
              <w:autoSpaceDN w:val="0"/>
              <w:adjustRightInd w:val="0"/>
              <w:jc w:val="center"/>
              <w:rPr>
                <w:rFonts w:ascii="Arial" w:hAnsi="Arial" w:cs="Arial"/>
                <w:bCs/>
                <w:kern w:val="32"/>
              </w:rPr>
            </w:pP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lastRenderedPageBreak/>
              <w:t xml:space="preserve">Субвенции бюджетам городских округов на </w:t>
            </w:r>
            <w:r w:rsidRPr="00616547">
              <w:rPr>
                <w:rFonts w:ascii="Arial" w:hAnsi="Arial" w:cs="Arial"/>
              </w:rPr>
              <w:lastRenderedPageBreak/>
              <w:t xml:space="preserve">осуществление полномочий по обеспечению жильем отдельных категорий граждан, установленных Федеральным </w:t>
            </w:r>
            <w:hyperlink r:id="rId96" w:history="1">
              <w:r w:rsidRPr="00616547">
                <w:rPr>
                  <w:rFonts w:ascii="Arial" w:hAnsi="Arial" w:cs="Arial"/>
                </w:rPr>
                <w:t>законом</w:t>
              </w:r>
            </w:hyperlink>
            <w:r w:rsidRPr="00616547">
              <w:rPr>
                <w:rFonts w:ascii="Arial" w:hAnsi="Arial" w:cs="Arial"/>
              </w:rPr>
              <w:t xml:space="preserve"> от 24 ноября 1995 года N 181-ФЗ "О социальной защите инвалидов в Российской Федерации"</w:t>
            </w:r>
          </w:p>
        </w:tc>
      </w:tr>
      <w:tr w:rsidR="00FA01DB" w:rsidRPr="00616547" w:rsidTr="00877C32">
        <w:trPr>
          <w:trHeight w:val="387"/>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lastRenderedPageBreak/>
              <w:t>487</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2 02 35303 04 0000 150</w:t>
            </w:r>
          </w:p>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2 02 35303 04 0110 150</w:t>
            </w:r>
          </w:p>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2 02 35303 04 0220 150</w:t>
            </w:r>
          </w:p>
          <w:p w:rsidR="00FA01DB" w:rsidRPr="00616547" w:rsidRDefault="00FA01DB" w:rsidP="00203C68">
            <w:pPr>
              <w:overflowPunct w:val="0"/>
              <w:autoSpaceDE w:val="0"/>
              <w:autoSpaceDN w:val="0"/>
              <w:adjustRightInd w:val="0"/>
              <w:jc w:val="center"/>
              <w:rPr>
                <w:rFonts w:ascii="Arial" w:hAnsi="Arial" w:cs="Arial"/>
                <w:bCs/>
                <w:kern w:val="32"/>
              </w:rPr>
            </w:pP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rPr>
            </w:pPr>
            <w:r w:rsidRPr="00616547">
              <w:rPr>
                <w:rFonts w:ascii="Arial" w:hAnsi="Arial" w:cs="Arial"/>
              </w:rPr>
              <w:t>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FA01DB" w:rsidRPr="00616547" w:rsidTr="00877C32">
        <w:trPr>
          <w:trHeight w:val="387"/>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2 02 39998 04 0000 150</w:t>
            </w:r>
          </w:p>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2 02 39998 04 0110 150</w:t>
            </w:r>
          </w:p>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2 02 39998 04 0220 150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both"/>
              <w:rPr>
                <w:rFonts w:ascii="Arial" w:hAnsi="Arial" w:cs="Arial"/>
                <w:kern w:val="32"/>
              </w:rPr>
            </w:pPr>
            <w:r w:rsidRPr="00616547">
              <w:rPr>
                <w:rFonts w:ascii="Arial" w:hAnsi="Arial" w:cs="Arial"/>
                <w:kern w:val="32"/>
              </w:rPr>
              <w:t>Единая субвенция бюджетам городских округов</w:t>
            </w:r>
          </w:p>
        </w:tc>
      </w:tr>
      <w:tr w:rsidR="00FA01DB" w:rsidRPr="00616547" w:rsidTr="00877C32">
        <w:trPr>
          <w:trHeight w:val="387"/>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2 02 39999 04 0000 150</w:t>
            </w:r>
          </w:p>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2 02 39999 04 0220 150</w:t>
            </w:r>
          </w:p>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2 02 39999 04 0110 150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both"/>
              <w:rPr>
                <w:rFonts w:ascii="Arial" w:hAnsi="Arial" w:cs="Arial"/>
                <w:kern w:val="32"/>
              </w:rPr>
            </w:pPr>
            <w:r w:rsidRPr="00616547">
              <w:rPr>
                <w:rFonts w:ascii="Arial" w:hAnsi="Arial" w:cs="Arial"/>
                <w:kern w:val="32"/>
              </w:rPr>
              <w:t>Прочие субвенции бюджетам городских округов</w:t>
            </w:r>
          </w:p>
        </w:tc>
      </w:tr>
      <w:tr w:rsidR="00FA01DB" w:rsidRPr="00616547" w:rsidTr="00877C32">
        <w:trPr>
          <w:trHeight w:val="218"/>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2 02 45179 04 0000 150</w:t>
            </w:r>
          </w:p>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2 02 45179 04 0110 150</w:t>
            </w:r>
          </w:p>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2 02 45179 04 0220 150</w:t>
            </w:r>
          </w:p>
          <w:p w:rsidR="00FA01DB" w:rsidRPr="00616547" w:rsidRDefault="00FA01DB" w:rsidP="00203C68">
            <w:pPr>
              <w:overflowPunct w:val="0"/>
              <w:autoSpaceDE w:val="0"/>
              <w:autoSpaceDN w:val="0"/>
              <w:adjustRightInd w:val="0"/>
              <w:jc w:val="center"/>
              <w:rPr>
                <w:rFonts w:ascii="Arial" w:hAnsi="Arial" w:cs="Arial"/>
                <w:bCs/>
                <w:kern w:val="32"/>
              </w:rPr>
            </w:pP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rPr>
            </w:pPr>
            <w:r w:rsidRPr="00616547">
              <w:rPr>
                <w:rFonts w:ascii="Arial" w:hAnsi="Arial" w:cs="Arial"/>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FA01DB" w:rsidRPr="00616547" w:rsidTr="00877C32">
        <w:trPr>
          <w:trHeight w:val="218"/>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2 02 45424 04 0000 150</w:t>
            </w:r>
          </w:p>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2 02 45424 04 0110 150</w:t>
            </w:r>
          </w:p>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2 02 45424 04 0220 150</w:t>
            </w:r>
          </w:p>
          <w:p w:rsidR="00FA01DB" w:rsidRPr="00616547" w:rsidRDefault="00FA01DB" w:rsidP="00203C68">
            <w:pPr>
              <w:overflowPunct w:val="0"/>
              <w:autoSpaceDE w:val="0"/>
              <w:autoSpaceDN w:val="0"/>
              <w:adjustRightInd w:val="0"/>
              <w:jc w:val="center"/>
              <w:rPr>
                <w:rFonts w:ascii="Arial" w:hAnsi="Arial" w:cs="Arial"/>
                <w:bCs/>
                <w:kern w:val="32"/>
              </w:rPr>
            </w:pP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Межбюджетные трансферты, передаваемые бюджетам городских округов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r>
      <w:tr w:rsidR="00FA01DB" w:rsidRPr="00616547" w:rsidTr="00877C32">
        <w:trPr>
          <w:trHeight w:val="804"/>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2 02 49999 04 0000 150</w:t>
            </w:r>
          </w:p>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2 02 49999 04 0110 150</w:t>
            </w:r>
          </w:p>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2 02 49999 04 0220 150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Прочие межбюджетные трансферты, передаваемые бюджетам городских округов</w:t>
            </w:r>
          </w:p>
        </w:tc>
      </w:tr>
      <w:tr w:rsidR="00FA01DB" w:rsidRPr="00616547" w:rsidTr="00877C32">
        <w:trPr>
          <w:trHeight w:val="387"/>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2 07 04050 04 0000 150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Прочие безвозмездные поступления в бюджеты городских округов</w:t>
            </w:r>
          </w:p>
        </w:tc>
      </w:tr>
      <w:tr w:rsidR="00FA01DB" w:rsidRPr="00616547" w:rsidTr="00877C32">
        <w:trPr>
          <w:trHeight w:val="654"/>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2 18 04010 04 0000 150</w:t>
            </w:r>
          </w:p>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2 18 04010 04 0110 150</w:t>
            </w:r>
          </w:p>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2 18 04010 04 0220 150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bCs/>
              </w:rPr>
            </w:pPr>
            <w:r w:rsidRPr="00616547">
              <w:rPr>
                <w:rFonts w:ascii="Arial" w:hAnsi="Arial" w:cs="Arial"/>
              </w:rPr>
              <w:t>Доходы бюджетов городских округов от возврата бюджетными учреждениями остатков субсидий прошлых лет</w:t>
            </w:r>
          </w:p>
        </w:tc>
      </w:tr>
      <w:tr w:rsidR="00FA01DB" w:rsidRPr="00616547" w:rsidTr="00877C32">
        <w:trPr>
          <w:trHeight w:val="654"/>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2 18 040</w:t>
            </w:r>
            <w:r>
              <w:rPr>
                <w:rFonts w:ascii="Arial" w:hAnsi="Arial" w:cs="Arial"/>
                <w:bCs/>
                <w:kern w:val="32"/>
              </w:rPr>
              <w:t>2</w:t>
            </w:r>
            <w:r w:rsidRPr="00616547">
              <w:rPr>
                <w:rFonts w:ascii="Arial" w:hAnsi="Arial" w:cs="Arial"/>
                <w:bCs/>
                <w:kern w:val="32"/>
              </w:rPr>
              <w:t>0 04 0000 150</w:t>
            </w:r>
          </w:p>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2 18 040</w:t>
            </w:r>
            <w:r>
              <w:rPr>
                <w:rFonts w:ascii="Arial" w:hAnsi="Arial" w:cs="Arial"/>
                <w:bCs/>
                <w:kern w:val="32"/>
              </w:rPr>
              <w:t>2</w:t>
            </w:r>
            <w:r w:rsidRPr="00616547">
              <w:rPr>
                <w:rFonts w:ascii="Arial" w:hAnsi="Arial" w:cs="Arial"/>
                <w:bCs/>
                <w:kern w:val="32"/>
              </w:rPr>
              <w:t>0 04 0220 150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rPr>
            </w:pPr>
            <w:r>
              <w:rPr>
                <w:rFonts w:ascii="Arial" w:hAnsi="Arial" w:cs="Arial"/>
              </w:rPr>
              <w:t>Доходы бюджетов городских округов от возврата автономными учреждениями остатков субсидий прошлых лет</w:t>
            </w:r>
          </w:p>
        </w:tc>
      </w:tr>
      <w:tr w:rsidR="00FA01DB" w:rsidRPr="00616547" w:rsidTr="00877C32">
        <w:trPr>
          <w:trHeight w:val="654"/>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2 18 04030 04 0000 150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rPr>
            </w:pPr>
            <w:r w:rsidRPr="00616547">
              <w:rPr>
                <w:rFonts w:ascii="Arial" w:hAnsi="Arial" w:cs="Arial"/>
              </w:rPr>
              <w:t>Доходы бюджетов городских округов от возврата иными организациями, индивидуальными предпринимателями, физическими лицами - производителями товаров, работ, услуг остатков субсидий прошлых лет</w:t>
            </w:r>
          </w:p>
        </w:tc>
      </w:tr>
      <w:tr w:rsidR="00FA01DB" w:rsidRPr="00616547" w:rsidTr="00877C32">
        <w:trPr>
          <w:trHeight w:val="234"/>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lastRenderedPageBreak/>
              <w:t>487</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rPr>
            </w:pPr>
            <w:r w:rsidRPr="00616547">
              <w:rPr>
                <w:rFonts w:ascii="Arial" w:hAnsi="Arial" w:cs="Arial"/>
              </w:rPr>
              <w:t>2 19 25232 04 0000 150</w:t>
            </w:r>
          </w:p>
          <w:p w:rsidR="00FA01DB" w:rsidRPr="00616547" w:rsidRDefault="00FA01DB" w:rsidP="00203C68">
            <w:pPr>
              <w:overflowPunct w:val="0"/>
              <w:autoSpaceDE w:val="0"/>
              <w:autoSpaceDN w:val="0"/>
              <w:adjustRightInd w:val="0"/>
              <w:jc w:val="center"/>
              <w:rPr>
                <w:rFonts w:ascii="Arial" w:hAnsi="Arial" w:cs="Arial"/>
              </w:rPr>
            </w:pPr>
            <w:r w:rsidRPr="00616547">
              <w:rPr>
                <w:rFonts w:ascii="Arial" w:hAnsi="Arial" w:cs="Arial"/>
              </w:rPr>
              <w:t>2 19 25232 04 0110 150</w:t>
            </w:r>
          </w:p>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rPr>
              <w:t>2 19 25232 04 0220 150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bCs/>
              </w:rPr>
            </w:pPr>
            <w:r w:rsidRPr="00616547">
              <w:rPr>
                <w:rFonts w:ascii="Arial" w:hAnsi="Arial" w:cs="Arial"/>
              </w:rPr>
              <w:t>Возврат остатков субсидий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из бюджетов городских округов</w:t>
            </w:r>
          </w:p>
        </w:tc>
      </w:tr>
      <w:tr w:rsidR="00FA01DB" w:rsidRPr="00616547" w:rsidTr="00877C32">
        <w:trPr>
          <w:trHeight w:val="654"/>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2 19 25304 04 0000 150</w:t>
            </w:r>
          </w:p>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2 19 25304 04 0110 150</w:t>
            </w:r>
          </w:p>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2 19 25304 04 0220 150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bCs/>
              </w:rPr>
            </w:pPr>
            <w:r w:rsidRPr="00616547">
              <w:rPr>
                <w:rFonts w:ascii="Arial" w:hAnsi="Arial" w:cs="Arial"/>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городских округов</w:t>
            </w:r>
          </w:p>
        </w:tc>
      </w:tr>
      <w:tr w:rsidR="00FA01DB" w:rsidRPr="00616547" w:rsidTr="00877C32">
        <w:trPr>
          <w:trHeight w:val="654"/>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2 19 25497 04 0000 150</w:t>
            </w:r>
          </w:p>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2 19 25497 04 0110 150</w:t>
            </w:r>
          </w:p>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2 19 25497 04 0220 150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bCs/>
              </w:rPr>
            </w:pPr>
            <w:r w:rsidRPr="00616547">
              <w:rPr>
                <w:rFonts w:ascii="Arial" w:hAnsi="Arial" w:cs="Arial"/>
              </w:rPr>
              <w:t>Возврат остатков субсидий на реализацию мероприятий по обеспечению жильем молодых семей из бюджетов городских округов</w:t>
            </w:r>
          </w:p>
        </w:tc>
      </w:tr>
      <w:tr w:rsidR="00FA01DB" w:rsidRPr="00616547" w:rsidTr="00877C32">
        <w:trPr>
          <w:trHeight w:val="234"/>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2 19 25555 04 0000 150</w:t>
            </w:r>
          </w:p>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2 19 25555 04 0110 150</w:t>
            </w:r>
          </w:p>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2 19 25555 04 0220 150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bCs/>
              </w:rPr>
            </w:pPr>
            <w:r w:rsidRPr="00616547">
              <w:rPr>
                <w:rFonts w:ascii="Arial" w:hAnsi="Arial" w:cs="Arial"/>
              </w:rPr>
              <w:t>Возврат остатков субсидий на реализацию программ формирования современной городской среды из бюджетов городских округов</w:t>
            </w:r>
          </w:p>
        </w:tc>
      </w:tr>
      <w:tr w:rsidR="00FA01DB" w:rsidRPr="00616547" w:rsidTr="00877C32">
        <w:trPr>
          <w:trHeight w:val="654"/>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2 19 35135 04 0000 150</w:t>
            </w:r>
          </w:p>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2 19 35135 04 0110 150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rPr>
            </w:pPr>
            <w:r w:rsidRPr="00616547">
              <w:rPr>
                <w:rFonts w:ascii="Arial" w:hAnsi="Arial" w:cs="Arial"/>
              </w:rPr>
              <w:t xml:space="preserve">Возврат остатков субвенций на осуществление полномочий по обеспечению жильем отдельных категорий граждан, установленных Федеральным </w:t>
            </w:r>
            <w:hyperlink r:id="rId97" w:history="1">
              <w:r w:rsidRPr="00616547">
                <w:rPr>
                  <w:rFonts w:ascii="Arial" w:hAnsi="Arial" w:cs="Arial"/>
                </w:rPr>
                <w:t>законом</w:t>
              </w:r>
            </w:hyperlink>
            <w:r w:rsidRPr="00616547">
              <w:rPr>
                <w:rFonts w:ascii="Arial" w:hAnsi="Arial" w:cs="Arial"/>
              </w:rPr>
              <w:t xml:space="preserve"> от 12 января 1995 года N 5-ФЗ "О ветеранах", из бюджетов городских округов</w:t>
            </w:r>
          </w:p>
        </w:tc>
      </w:tr>
      <w:tr w:rsidR="00FA01DB" w:rsidRPr="00616547" w:rsidTr="00877C32">
        <w:trPr>
          <w:trHeight w:val="654"/>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jc w:val="cente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2 19 35303 04 0000 150</w:t>
            </w:r>
          </w:p>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2 19 35303 04 0110 150</w:t>
            </w:r>
          </w:p>
          <w:p w:rsidR="00FA01DB" w:rsidRPr="00616547" w:rsidRDefault="00FA01DB" w:rsidP="00203C68">
            <w:pPr>
              <w:overflowPunct w:val="0"/>
              <w:autoSpaceDE w:val="0"/>
              <w:autoSpaceDN w:val="0"/>
              <w:adjustRightInd w:val="0"/>
              <w:jc w:val="center"/>
              <w:rPr>
                <w:rFonts w:ascii="Arial" w:hAnsi="Arial" w:cs="Arial"/>
                <w:bCs/>
                <w:kern w:val="32"/>
              </w:rPr>
            </w:pP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rPr>
            </w:pPr>
            <w:r w:rsidRPr="00616547">
              <w:rPr>
                <w:rFonts w:ascii="Arial" w:hAnsi="Arial" w:cs="Arial"/>
              </w:rPr>
              <w:t>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городских округов</w:t>
            </w:r>
          </w:p>
        </w:tc>
      </w:tr>
      <w:tr w:rsidR="00FA01DB" w:rsidRPr="00616547" w:rsidTr="00877C32">
        <w:trPr>
          <w:trHeight w:val="654"/>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jc w:val="cente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2 19 45179 04 0000 150</w:t>
            </w:r>
          </w:p>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2 19 45179 04 0110 150</w:t>
            </w:r>
          </w:p>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2 19 45179 04 0220 150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rPr>
            </w:pPr>
            <w:r w:rsidRPr="00616547">
              <w:rPr>
                <w:rFonts w:ascii="Arial" w:hAnsi="Arial" w:cs="Arial"/>
              </w:rPr>
              <w:t>Возврат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городских округов</w:t>
            </w:r>
          </w:p>
        </w:tc>
      </w:tr>
      <w:tr w:rsidR="00FA01DB" w:rsidRPr="00616547" w:rsidTr="00877C32">
        <w:trPr>
          <w:trHeight w:val="654"/>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487</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2 19 60010 04 0000 150</w:t>
            </w:r>
          </w:p>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2 19 60010 04 0110 150</w:t>
            </w:r>
          </w:p>
          <w:p w:rsidR="00FA01DB" w:rsidRPr="00616547" w:rsidRDefault="00FA01DB" w:rsidP="00203C68">
            <w:pPr>
              <w:overflowPunct w:val="0"/>
              <w:autoSpaceDE w:val="0"/>
              <w:autoSpaceDN w:val="0"/>
              <w:adjustRightInd w:val="0"/>
              <w:jc w:val="center"/>
              <w:rPr>
                <w:rFonts w:ascii="Arial" w:hAnsi="Arial" w:cs="Arial"/>
                <w:bCs/>
                <w:kern w:val="32"/>
              </w:rPr>
            </w:pPr>
            <w:r w:rsidRPr="00616547">
              <w:rPr>
                <w:rFonts w:ascii="Arial" w:hAnsi="Arial" w:cs="Arial"/>
                <w:bCs/>
                <w:kern w:val="32"/>
              </w:rPr>
              <w:t>2 19 60010 04 0220 150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bCs/>
              </w:rPr>
            </w:pPr>
            <w:r w:rsidRPr="00616547">
              <w:rPr>
                <w:rFonts w:ascii="Arial" w:hAnsi="Arial" w:cs="Arial"/>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FA01DB" w:rsidRPr="00616547" w:rsidTr="00877C32">
        <w:trPr>
          <w:trHeight w:val="654"/>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b/>
                <w:kern w:val="32"/>
              </w:rPr>
            </w:pPr>
            <w:r w:rsidRPr="00616547">
              <w:rPr>
                <w:rFonts w:ascii="Arial" w:hAnsi="Arial" w:cs="Arial"/>
                <w:b/>
                <w:kern w:val="32"/>
              </w:rPr>
              <w:t>487</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center"/>
              <w:rPr>
                <w:rFonts w:ascii="Arial" w:hAnsi="Arial" w:cs="Arial"/>
                <w:kern w:val="32"/>
              </w:rPr>
            </w:pP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both"/>
              <w:rPr>
                <w:rFonts w:ascii="Arial" w:hAnsi="Arial" w:cs="Arial"/>
                <w:b/>
                <w:kern w:val="32"/>
              </w:rPr>
            </w:pPr>
            <w:r w:rsidRPr="00616547">
              <w:rPr>
                <w:rFonts w:ascii="Arial" w:hAnsi="Arial" w:cs="Arial"/>
                <w:b/>
                <w:kern w:val="32"/>
              </w:rPr>
              <w:t>Управление делами Правительства Нижегородской области</w:t>
            </w:r>
          </w:p>
        </w:tc>
      </w:tr>
      <w:tr w:rsidR="00FA01DB" w:rsidRPr="00616547" w:rsidTr="00877C32">
        <w:trPr>
          <w:trHeight w:val="654"/>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1 16 01053 01 0035 140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rPr>
            </w:pPr>
            <w:r w:rsidRPr="00616547">
              <w:rPr>
                <w:rFonts w:ascii="Arial" w:hAnsi="Arial" w:cs="Arial"/>
              </w:rPr>
              <w:t xml:space="preserve">Административные штрафы, установленные </w:t>
            </w:r>
            <w:hyperlink r:id="rId98" w:history="1">
              <w:r w:rsidRPr="00616547">
                <w:rPr>
                  <w:rFonts w:ascii="Arial" w:hAnsi="Arial" w:cs="Arial"/>
                </w:rPr>
                <w:t>главой 5</w:t>
              </w:r>
            </w:hyperlink>
            <w:r w:rsidRPr="00616547">
              <w:rPr>
                <w:rFonts w:ascii="Arial" w:hAnsi="Arial" w:cs="Arial"/>
              </w:rPr>
              <w:t xml:space="preserve"> Кодекса Российской Федерации об </w:t>
            </w:r>
            <w:r w:rsidRPr="00616547">
              <w:rPr>
                <w:rFonts w:ascii="Arial" w:hAnsi="Arial" w:cs="Arial"/>
              </w:rPr>
              <w:lastRenderedPageBreak/>
              <w:t xml:space="preserve">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w:t>
            </w:r>
            <w:r w:rsidRPr="00616547">
              <w:rPr>
                <w:rFonts w:ascii="Arial" w:hAnsi="Arial" w:cs="Arial"/>
                <w:kern w:val="32"/>
              </w:rPr>
              <w:t xml:space="preserve">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r>
      <w:tr w:rsidR="00FA01DB" w:rsidRPr="00616547" w:rsidTr="00877C32">
        <w:trPr>
          <w:trHeight w:val="654"/>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lastRenderedPageBreak/>
              <w:t>487</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1 16 01053 01 9000 140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rPr>
            </w:pPr>
            <w:r w:rsidRPr="00616547">
              <w:rPr>
                <w:rFonts w:ascii="Arial" w:hAnsi="Arial" w:cs="Arial"/>
              </w:rPr>
              <w:t xml:space="preserve">Административные штрафы, установленные </w:t>
            </w:r>
            <w:hyperlink r:id="rId99" w:history="1">
              <w:r w:rsidRPr="00616547">
                <w:rPr>
                  <w:rFonts w:ascii="Arial" w:hAnsi="Arial" w:cs="Arial"/>
                </w:rPr>
                <w:t>главой 5</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w:t>
            </w:r>
            <w:r w:rsidRPr="00616547">
              <w:rPr>
                <w:rFonts w:ascii="Arial" w:hAnsi="Arial" w:cs="Arial"/>
                <w:kern w:val="32"/>
              </w:rPr>
              <w:t>(иные штрафы)</w:t>
            </w:r>
          </w:p>
        </w:tc>
      </w:tr>
      <w:tr w:rsidR="00FA01DB" w:rsidRPr="00616547" w:rsidTr="00877C32">
        <w:trPr>
          <w:trHeight w:val="234"/>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1 16 01063 01 0008 140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rPr>
            </w:pPr>
            <w:r w:rsidRPr="00616547">
              <w:rPr>
                <w:rFonts w:ascii="Arial" w:hAnsi="Arial" w:cs="Arial"/>
              </w:rPr>
              <w:t xml:space="preserve">Административные штрафы, установленные </w:t>
            </w:r>
            <w:hyperlink r:id="rId100" w:history="1">
              <w:r w:rsidRPr="00616547">
                <w:rPr>
                  <w:rFonts w:ascii="Arial" w:hAnsi="Arial" w:cs="Arial"/>
                </w:rPr>
                <w:t>главой 6</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Pr="00616547">
              <w:rPr>
                <w:rFonts w:ascii="Arial" w:hAnsi="Arial" w:cs="Arial"/>
                <w:kern w:val="32"/>
              </w:rPr>
              <w:t xml:space="preserve"> (штрафы за незаконный оборот наркотических средств, психотропных веществ или их аналогов и незаконное приобретение, хранение, перевозку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tc>
      </w:tr>
      <w:tr w:rsidR="00FA01DB" w:rsidRPr="00616547" w:rsidTr="00877C32">
        <w:trPr>
          <w:trHeight w:val="654"/>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1 16 01063 01 0009 140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 xml:space="preserve">Административные штрафы, установленные </w:t>
            </w:r>
            <w:hyperlink r:id="rId101" w:history="1">
              <w:r w:rsidRPr="00616547">
                <w:rPr>
                  <w:rFonts w:ascii="Arial" w:hAnsi="Arial" w:cs="Arial"/>
                </w:rPr>
                <w:t>главой 6</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Pr="00616547">
              <w:rPr>
                <w:rFonts w:ascii="Arial" w:hAnsi="Arial" w:cs="Arial"/>
                <w:kern w:val="32"/>
              </w:rPr>
              <w:t xml:space="preserve"> (штрафы за потребление наркотических средств или психотропных веществ без назначения врача либо новых потенциально опасных психоактивных веществ)</w:t>
            </w:r>
          </w:p>
        </w:tc>
      </w:tr>
      <w:tr w:rsidR="00FA01DB" w:rsidRPr="00616547" w:rsidTr="00877C32">
        <w:trPr>
          <w:trHeight w:val="654"/>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1 16 01063 01 0023 140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both"/>
              <w:rPr>
                <w:rFonts w:ascii="Arial" w:hAnsi="Arial" w:cs="Arial"/>
                <w:kern w:val="32"/>
              </w:rPr>
            </w:pPr>
            <w:r w:rsidRPr="00616547">
              <w:rPr>
                <w:rFonts w:ascii="Arial" w:hAnsi="Arial" w:cs="Arial"/>
              </w:rPr>
              <w:t xml:space="preserve">Административные штрафы, установленные </w:t>
            </w:r>
            <w:hyperlink r:id="rId102" w:history="1">
              <w:r w:rsidRPr="00616547">
                <w:rPr>
                  <w:rFonts w:ascii="Arial" w:hAnsi="Arial" w:cs="Arial"/>
                </w:rPr>
                <w:t>главой 6</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w:t>
            </w:r>
            <w:r w:rsidRPr="00616547">
              <w:rPr>
                <w:rFonts w:ascii="Arial" w:hAnsi="Arial" w:cs="Arial"/>
              </w:rPr>
              <w:lastRenderedPageBreak/>
              <w:t>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Pr="00616547">
              <w:rPr>
                <w:rFonts w:ascii="Arial" w:hAnsi="Arial" w:cs="Arial"/>
                <w:kern w:val="32"/>
              </w:rPr>
              <w:t xml:space="preserve"> (штрафы за вовлечение несовершеннолетнего в процесс потребления табака)</w:t>
            </w:r>
          </w:p>
        </w:tc>
      </w:tr>
      <w:tr w:rsidR="00FA01DB" w:rsidRPr="00616547" w:rsidTr="00877C32">
        <w:trPr>
          <w:trHeight w:val="654"/>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lastRenderedPageBreak/>
              <w:t>487</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1 16 01063 01 0101 140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both"/>
              <w:rPr>
                <w:rFonts w:ascii="Arial" w:hAnsi="Arial" w:cs="Arial"/>
                <w:kern w:val="32"/>
              </w:rPr>
            </w:pPr>
            <w:r w:rsidRPr="00616547">
              <w:rPr>
                <w:rFonts w:ascii="Arial" w:hAnsi="Arial" w:cs="Arial"/>
              </w:rPr>
              <w:t xml:space="preserve">Административные штрафы, установленные </w:t>
            </w:r>
            <w:hyperlink r:id="rId103" w:history="1">
              <w:r w:rsidRPr="00616547">
                <w:rPr>
                  <w:rFonts w:ascii="Arial" w:hAnsi="Arial" w:cs="Arial"/>
                </w:rPr>
                <w:t>главой 6</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Pr="00616547">
              <w:rPr>
                <w:rFonts w:ascii="Arial" w:hAnsi="Arial" w:cs="Arial"/>
                <w:kern w:val="32"/>
              </w:rPr>
              <w:t xml:space="preserve"> (штрафы за побои)</w:t>
            </w:r>
          </w:p>
        </w:tc>
      </w:tr>
      <w:tr w:rsidR="00FA01DB" w:rsidRPr="00616547" w:rsidTr="00877C32">
        <w:trPr>
          <w:trHeight w:val="234"/>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1 16 01063 01 9000 140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both"/>
              <w:rPr>
                <w:rFonts w:ascii="Arial" w:hAnsi="Arial" w:cs="Arial"/>
                <w:kern w:val="32"/>
              </w:rPr>
            </w:pPr>
            <w:r w:rsidRPr="00616547">
              <w:rPr>
                <w:rFonts w:ascii="Arial" w:hAnsi="Arial" w:cs="Arial"/>
              </w:rPr>
              <w:t xml:space="preserve">Административные штрафы, установленные </w:t>
            </w:r>
            <w:hyperlink r:id="rId104" w:history="1">
              <w:r w:rsidRPr="00616547">
                <w:rPr>
                  <w:rFonts w:ascii="Arial" w:hAnsi="Arial" w:cs="Arial"/>
                </w:rPr>
                <w:t>главой 6</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r w:rsidRPr="00616547">
              <w:rPr>
                <w:rFonts w:ascii="Arial" w:hAnsi="Arial" w:cs="Arial"/>
                <w:kern w:val="32"/>
              </w:rPr>
              <w:t xml:space="preserve"> (иные штрафы)</w:t>
            </w:r>
          </w:p>
        </w:tc>
      </w:tr>
      <w:tr w:rsidR="00FA01DB" w:rsidRPr="00616547" w:rsidTr="00877C32">
        <w:trPr>
          <w:trHeight w:val="654"/>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1 16 01073 01 0017 140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rPr>
            </w:pPr>
            <w:r w:rsidRPr="00616547">
              <w:rPr>
                <w:rFonts w:ascii="Arial" w:hAnsi="Arial" w:cs="Arial"/>
              </w:rPr>
              <w:t xml:space="preserve">Административные штрафы, установленные </w:t>
            </w:r>
            <w:hyperlink r:id="rId105" w:history="1">
              <w:r w:rsidRPr="00616547">
                <w:rPr>
                  <w:rFonts w:ascii="Arial" w:hAnsi="Arial" w:cs="Arial"/>
                </w:rPr>
                <w:t>главой 7</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r w:rsidRPr="00616547">
              <w:rPr>
                <w:rFonts w:ascii="Arial" w:hAnsi="Arial" w:cs="Arial"/>
                <w:kern w:val="32"/>
              </w:rPr>
              <w:t xml:space="preserve"> (штрафы за уничтожение или повреждение чужого имущества)</w:t>
            </w:r>
          </w:p>
        </w:tc>
      </w:tr>
      <w:tr w:rsidR="00FA01DB" w:rsidRPr="00616547" w:rsidTr="00877C32">
        <w:trPr>
          <w:trHeight w:val="654"/>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1 16 01073 01 0027 140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both"/>
              <w:rPr>
                <w:rFonts w:ascii="Arial" w:hAnsi="Arial" w:cs="Arial"/>
                <w:kern w:val="32"/>
              </w:rPr>
            </w:pPr>
            <w:r w:rsidRPr="00616547">
              <w:rPr>
                <w:rFonts w:ascii="Arial" w:hAnsi="Arial" w:cs="Arial"/>
              </w:rPr>
              <w:t xml:space="preserve">Административные штрафы, установленные </w:t>
            </w:r>
            <w:hyperlink r:id="rId106" w:history="1">
              <w:r w:rsidRPr="00616547">
                <w:rPr>
                  <w:rFonts w:ascii="Arial" w:hAnsi="Arial" w:cs="Arial"/>
                </w:rPr>
                <w:t>главой 7</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w:t>
            </w:r>
            <w:r w:rsidRPr="00616547">
              <w:rPr>
                <w:rFonts w:ascii="Arial" w:hAnsi="Arial" w:cs="Arial"/>
                <w:kern w:val="32"/>
              </w:rPr>
              <w:t>(штрафы за мелкое хищение)</w:t>
            </w:r>
          </w:p>
        </w:tc>
      </w:tr>
      <w:tr w:rsidR="00FA01DB" w:rsidRPr="00616547" w:rsidTr="00877C32">
        <w:trPr>
          <w:trHeight w:val="654"/>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1 16 01083 01 9000 140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rPr>
            </w:pPr>
            <w:r w:rsidRPr="00616547">
              <w:rPr>
                <w:rFonts w:ascii="Arial" w:hAnsi="Arial" w:cs="Arial"/>
              </w:rPr>
              <w:t xml:space="preserve">Административные штрафы, установленные </w:t>
            </w:r>
            <w:hyperlink r:id="rId107" w:history="1">
              <w:r w:rsidRPr="00616547">
                <w:rPr>
                  <w:rFonts w:ascii="Arial" w:hAnsi="Arial" w:cs="Arial"/>
                </w:rPr>
                <w:t>главой 8</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w:t>
            </w:r>
            <w:r w:rsidRPr="00616547">
              <w:rPr>
                <w:rFonts w:ascii="Arial" w:hAnsi="Arial" w:cs="Arial"/>
              </w:rPr>
              <w:lastRenderedPageBreak/>
              <w:t>животными, налагаемые мировыми судьями, комиссиями по делам несовершеннолетних и защите их прав</w:t>
            </w:r>
            <w:r w:rsidRPr="00616547">
              <w:rPr>
                <w:rFonts w:ascii="Arial" w:hAnsi="Arial" w:cs="Arial"/>
                <w:kern w:val="32"/>
              </w:rPr>
              <w:t xml:space="preserve"> (иные штрафы)</w:t>
            </w:r>
          </w:p>
        </w:tc>
      </w:tr>
      <w:tr w:rsidR="00FA01DB" w:rsidRPr="00616547" w:rsidTr="00877C32">
        <w:trPr>
          <w:trHeight w:val="654"/>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lastRenderedPageBreak/>
              <w:t>487</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1 16 01113 01 0017 140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rPr>
            </w:pPr>
            <w:r w:rsidRPr="00616547">
              <w:rPr>
                <w:rFonts w:ascii="Arial" w:hAnsi="Arial" w:cs="Arial"/>
              </w:rPr>
              <w:t xml:space="preserve">Административные штрафы, установленные </w:t>
            </w:r>
            <w:hyperlink r:id="rId108" w:history="1">
              <w:r w:rsidRPr="00616547">
                <w:rPr>
                  <w:rFonts w:ascii="Arial" w:hAnsi="Arial" w:cs="Arial"/>
                </w:rPr>
                <w:t>главой 11</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w:t>
            </w:r>
            <w:r w:rsidRPr="00616547">
              <w:rPr>
                <w:rFonts w:ascii="Arial" w:hAnsi="Arial" w:cs="Arial"/>
                <w:kern w:val="32"/>
              </w:rPr>
              <w:t>(штрафы за нарушение правил поведения граждан на железнодорожном, воздушном или водном транспорте)</w:t>
            </w:r>
          </w:p>
        </w:tc>
      </w:tr>
      <w:tr w:rsidR="00FA01DB" w:rsidRPr="00616547" w:rsidTr="00877C32">
        <w:trPr>
          <w:trHeight w:val="654"/>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1 16 01113 01 0018 140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 xml:space="preserve">Административные штрафы, установленные </w:t>
            </w:r>
            <w:hyperlink r:id="rId109" w:history="1">
              <w:r w:rsidRPr="00616547">
                <w:rPr>
                  <w:rFonts w:ascii="Arial" w:hAnsi="Arial" w:cs="Arial"/>
                </w:rPr>
                <w:t>главой 11</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w:t>
            </w:r>
            <w:r w:rsidRPr="00616547">
              <w:rPr>
                <w:rFonts w:ascii="Arial" w:hAnsi="Arial" w:cs="Arial"/>
                <w:kern w:val="32"/>
              </w:rPr>
              <w:t>(штрафы за безбилетный проезд)</w:t>
            </w:r>
          </w:p>
        </w:tc>
      </w:tr>
      <w:tr w:rsidR="00FA01DB" w:rsidRPr="00616547" w:rsidTr="00877C32">
        <w:trPr>
          <w:trHeight w:val="654"/>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1 16 01113 01 9000 140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 xml:space="preserve">Административные штрафы, установленные </w:t>
            </w:r>
            <w:hyperlink r:id="rId110" w:history="1">
              <w:r w:rsidRPr="00616547">
                <w:rPr>
                  <w:rFonts w:ascii="Arial" w:hAnsi="Arial" w:cs="Arial"/>
                </w:rPr>
                <w:t>главой 11</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r w:rsidRPr="00616547">
              <w:rPr>
                <w:rFonts w:ascii="Arial" w:hAnsi="Arial" w:cs="Arial"/>
                <w:kern w:val="32"/>
              </w:rPr>
              <w:t xml:space="preserve"> (иные штрафы)</w:t>
            </w:r>
          </w:p>
        </w:tc>
      </w:tr>
      <w:tr w:rsidR="00FA01DB" w:rsidRPr="00616547" w:rsidTr="00877C32">
        <w:trPr>
          <w:trHeight w:val="654"/>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1 16 01123 01 0001 140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rPr>
            </w:pPr>
            <w:r w:rsidRPr="00616547">
              <w:rPr>
                <w:rFonts w:ascii="Arial" w:hAnsi="Arial" w:cs="Arial"/>
              </w:rPr>
              <w:t xml:space="preserve">Административные штрафы, установленные </w:t>
            </w:r>
            <w:hyperlink r:id="rId111" w:history="1">
              <w:r w:rsidRPr="00616547">
                <w:rPr>
                  <w:rFonts w:ascii="Arial" w:hAnsi="Arial" w:cs="Arial"/>
                </w:rPr>
                <w:t>главой 12</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r w:rsidRPr="00616547">
              <w:rPr>
                <w:rFonts w:ascii="Arial" w:hAnsi="Arial" w:cs="Arial"/>
                <w:kern w:val="32"/>
              </w:rPr>
              <w:t xml:space="preserve"> (штрафы за нарушение правил дорожного движения, правил эксплуатации транспортного средства)</w:t>
            </w:r>
          </w:p>
        </w:tc>
      </w:tr>
      <w:tr w:rsidR="00FA01DB" w:rsidRPr="00616547" w:rsidTr="00877C32">
        <w:trPr>
          <w:trHeight w:val="654"/>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1 16 01173 01 9000 140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rPr>
            </w:pPr>
            <w:r w:rsidRPr="00616547">
              <w:rPr>
                <w:rFonts w:ascii="Arial" w:hAnsi="Arial" w:cs="Arial"/>
              </w:rPr>
              <w:t xml:space="preserve">Административные штрафы, установленные </w:t>
            </w:r>
            <w:hyperlink r:id="rId112" w:history="1">
              <w:r w:rsidRPr="00616547">
                <w:rPr>
                  <w:rFonts w:ascii="Arial" w:hAnsi="Arial" w:cs="Arial"/>
                </w:rPr>
                <w:t>главой 17</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r w:rsidRPr="00616547">
              <w:rPr>
                <w:rFonts w:ascii="Arial" w:hAnsi="Arial" w:cs="Arial"/>
                <w:kern w:val="32"/>
              </w:rPr>
              <w:t xml:space="preserve"> (иные штрафы)</w:t>
            </w:r>
          </w:p>
        </w:tc>
      </w:tr>
      <w:tr w:rsidR="00FA01DB" w:rsidRPr="00616547" w:rsidTr="00877C32">
        <w:trPr>
          <w:trHeight w:val="654"/>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1 16 01193 01 0013 140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rPr>
            </w:pPr>
            <w:r w:rsidRPr="00616547">
              <w:rPr>
                <w:rFonts w:ascii="Arial" w:hAnsi="Arial" w:cs="Arial"/>
              </w:rPr>
              <w:t xml:space="preserve">Административные штрафы, установленные </w:t>
            </w:r>
            <w:hyperlink r:id="rId113" w:history="1">
              <w:r w:rsidRPr="00616547">
                <w:rPr>
                  <w:rFonts w:ascii="Arial" w:hAnsi="Arial" w:cs="Arial"/>
                </w:rPr>
                <w:t>главой 19</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r w:rsidRPr="00616547">
              <w:rPr>
                <w:rFonts w:ascii="Arial" w:hAnsi="Arial" w:cs="Arial"/>
                <w:kern w:val="32"/>
              </w:rPr>
              <w:t xml:space="preserve"> </w:t>
            </w:r>
            <w:r w:rsidRPr="00616547">
              <w:rPr>
                <w:rFonts w:ascii="Arial" w:hAnsi="Arial" w:cs="Arial"/>
                <w:kern w:val="32"/>
              </w:rPr>
              <w:lastRenderedPageBreak/>
              <w:t>(штрафы за заведомо ложный вызов специализированных служб)</w:t>
            </w:r>
          </w:p>
        </w:tc>
      </w:tr>
      <w:tr w:rsidR="00FA01DB" w:rsidRPr="00616547" w:rsidTr="00877C32">
        <w:trPr>
          <w:trHeight w:val="234"/>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lastRenderedPageBreak/>
              <w:t>487</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1 16 01193 01 9000 140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 xml:space="preserve">Административные штрафы, установленные </w:t>
            </w:r>
            <w:hyperlink r:id="rId114" w:history="1">
              <w:r w:rsidRPr="00616547">
                <w:rPr>
                  <w:rFonts w:ascii="Arial" w:hAnsi="Arial" w:cs="Arial"/>
                </w:rPr>
                <w:t>главой 19</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w:t>
            </w:r>
            <w:r w:rsidRPr="00616547">
              <w:rPr>
                <w:rFonts w:ascii="Arial" w:hAnsi="Arial" w:cs="Arial"/>
                <w:kern w:val="32"/>
              </w:rPr>
              <w:t>(иные штрафы)</w:t>
            </w:r>
          </w:p>
        </w:tc>
      </w:tr>
      <w:tr w:rsidR="00FA01DB" w:rsidRPr="00616547" w:rsidTr="00877C32">
        <w:trPr>
          <w:trHeight w:val="654"/>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1 16 01203 01 0021 140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rPr>
            </w:pPr>
            <w:r w:rsidRPr="00616547">
              <w:rPr>
                <w:rFonts w:ascii="Arial" w:hAnsi="Arial" w:cs="Arial"/>
              </w:rPr>
              <w:t xml:space="preserve">Административные штрафы, установленные </w:t>
            </w:r>
            <w:hyperlink r:id="rId115" w:history="1">
              <w:r w:rsidRPr="00616547">
                <w:rPr>
                  <w:rFonts w:ascii="Arial" w:hAnsi="Arial" w:cs="Arial"/>
                </w:rPr>
                <w:t>главой 20</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r w:rsidRPr="00616547">
              <w:rPr>
                <w:rFonts w:ascii="Arial" w:hAnsi="Arial" w:cs="Arial"/>
                <w:kern w:val="32"/>
              </w:rPr>
              <w:t xml:space="preserve"> (штрафы за появление в общественных местах в состоянии опьянения)</w:t>
            </w:r>
          </w:p>
        </w:tc>
      </w:tr>
      <w:tr w:rsidR="00FA01DB" w:rsidRPr="00616547" w:rsidTr="00877C32">
        <w:trPr>
          <w:trHeight w:val="517"/>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1 16 01203 01 9000 140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both"/>
              <w:rPr>
                <w:rFonts w:ascii="Arial" w:hAnsi="Arial" w:cs="Arial"/>
                <w:kern w:val="32"/>
              </w:rPr>
            </w:pPr>
            <w:r w:rsidRPr="00616547">
              <w:rPr>
                <w:rFonts w:ascii="Arial" w:hAnsi="Arial" w:cs="Arial"/>
              </w:rPr>
              <w:t xml:space="preserve">Административные штрафы, установленные </w:t>
            </w:r>
            <w:hyperlink r:id="rId116" w:history="1">
              <w:r w:rsidRPr="00616547">
                <w:rPr>
                  <w:rFonts w:ascii="Arial" w:hAnsi="Arial" w:cs="Arial"/>
                </w:rPr>
                <w:t>главой 20</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r w:rsidRPr="00616547">
              <w:rPr>
                <w:rFonts w:ascii="Arial" w:hAnsi="Arial" w:cs="Arial"/>
                <w:kern w:val="32"/>
              </w:rPr>
              <w:t xml:space="preserve"> (иные штрафы)</w:t>
            </w:r>
          </w:p>
        </w:tc>
      </w:tr>
      <w:tr w:rsidR="00FA01DB" w:rsidRPr="00616547" w:rsidTr="00877C32">
        <w:trPr>
          <w:trHeight w:val="654"/>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487</w:t>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1 16 02010 02 0000 140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r>
      <w:tr w:rsidR="00FA01DB" w:rsidRPr="00616547" w:rsidTr="00877C32">
        <w:trPr>
          <w:trHeight w:val="654"/>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center"/>
              <w:rPr>
                <w:rFonts w:ascii="Arial" w:hAnsi="Arial" w:cs="Arial"/>
                <w:kern w:val="32"/>
              </w:rPr>
            </w:pP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both"/>
              <w:rPr>
                <w:rFonts w:ascii="Arial" w:hAnsi="Arial" w:cs="Arial"/>
                <w:b/>
                <w:kern w:val="32"/>
              </w:rPr>
            </w:pPr>
            <w:r w:rsidRPr="00616547">
              <w:rPr>
                <w:rFonts w:ascii="Arial" w:hAnsi="Arial" w:cs="Arial"/>
                <w:b/>
                <w:kern w:val="32"/>
              </w:rPr>
              <w:t>Иные доходы бюджета городского округа город Арзамас, администрирование которых может осуществляться главными администраторами доходов бюджета в пределах их компетенции</w:t>
            </w:r>
          </w:p>
        </w:tc>
      </w:tr>
      <w:tr w:rsidR="00FA01DB" w:rsidRPr="00616547" w:rsidTr="00877C32">
        <w:trPr>
          <w:trHeight w:val="654"/>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br/>
            </w: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1 16 01054 01 0041 140</w:t>
            </w:r>
          </w:p>
          <w:p w:rsidR="00FA01DB" w:rsidRPr="00616547" w:rsidRDefault="00FA01DB" w:rsidP="00203C68">
            <w:pPr>
              <w:overflowPunct w:val="0"/>
              <w:autoSpaceDE w:val="0"/>
              <w:autoSpaceDN w:val="0"/>
              <w:adjustRightInd w:val="0"/>
              <w:spacing w:after="120"/>
              <w:jc w:val="center"/>
              <w:rPr>
                <w:rFonts w:ascii="Arial" w:hAnsi="Arial" w:cs="Arial"/>
                <w:kern w:val="32"/>
              </w:rPr>
            </w:pP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 xml:space="preserve">Административные штрафы, установленные </w:t>
            </w:r>
            <w:hyperlink r:id="rId117" w:history="1">
              <w:r w:rsidRPr="00616547">
                <w:rPr>
                  <w:rFonts w:ascii="Arial" w:hAnsi="Arial" w:cs="Arial"/>
                </w:rPr>
                <w:t>главой 5</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права граждан, выявленные должностными лицами органов муниципального контроля (доходы бюджетов городских округов)</w:t>
            </w:r>
          </w:p>
        </w:tc>
      </w:tr>
      <w:tr w:rsidR="00FA01DB" w:rsidRPr="00616547" w:rsidTr="00877C32">
        <w:trPr>
          <w:trHeight w:val="654"/>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1 16 01064 01 0041 140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 xml:space="preserve">Административные штрафы, установленные </w:t>
            </w:r>
            <w:hyperlink r:id="rId118" w:history="1">
              <w:r w:rsidRPr="00616547">
                <w:rPr>
                  <w:rFonts w:ascii="Arial" w:hAnsi="Arial" w:cs="Arial"/>
                </w:rPr>
                <w:t>главой 6</w:t>
              </w:r>
            </w:hyperlink>
            <w:r w:rsidRPr="00616547">
              <w:rPr>
                <w:rFonts w:ascii="Arial" w:hAnsi="Arial" w:cs="Arial"/>
              </w:rPr>
              <w:t xml:space="preserve"> Кодекса Российской Федерации об административных правонарушениях, за </w:t>
            </w:r>
            <w:r w:rsidRPr="00616547">
              <w:rPr>
                <w:rFonts w:ascii="Arial" w:hAnsi="Arial" w:cs="Arial"/>
              </w:rPr>
              <w:lastRenderedPageBreak/>
              <w:t>административные правонарушения, посягающие на здоровье, санитарно-эпидемиологическое благополучие населения и общественную нравственность, выявленные должностными лицами органов муниципального контроля (доходы бюджетов городских округов)</w:t>
            </w:r>
          </w:p>
        </w:tc>
      </w:tr>
      <w:tr w:rsidR="00FA01DB" w:rsidRPr="00616547" w:rsidTr="00877C32">
        <w:trPr>
          <w:trHeight w:val="234"/>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1 16 01074 01 0041 140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 xml:space="preserve">Административные штрафы, установленные </w:t>
            </w:r>
            <w:hyperlink r:id="rId119" w:history="1">
              <w:r w:rsidRPr="00616547">
                <w:rPr>
                  <w:rFonts w:ascii="Arial" w:hAnsi="Arial" w:cs="Arial"/>
                </w:rPr>
                <w:t>главой 7</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 (доходы бюджетов городских округов)</w:t>
            </w:r>
          </w:p>
        </w:tc>
      </w:tr>
      <w:tr w:rsidR="00FA01DB" w:rsidRPr="00616547" w:rsidTr="00877C32">
        <w:trPr>
          <w:trHeight w:val="376"/>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1 16 01084 01 0041 140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 xml:space="preserve">Административные штрафы, установленные </w:t>
            </w:r>
            <w:hyperlink r:id="rId120" w:history="1">
              <w:r w:rsidRPr="00616547">
                <w:rPr>
                  <w:rFonts w:ascii="Arial" w:hAnsi="Arial" w:cs="Arial"/>
                </w:rPr>
                <w:t>главой 8</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выявленные должностными лицами органов муниципального контроля (доходы бюджетов городских округов)</w:t>
            </w:r>
          </w:p>
        </w:tc>
      </w:tr>
      <w:tr w:rsidR="00FA01DB" w:rsidRPr="00616547" w:rsidTr="00877C32">
        <w:trPr>
          <w:trHeight w:val="234"/>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1 16 01094 01 0041 140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 xml:space="preserve">Административные штрафы, установленные </w:t>
            </w:r>
            <w:hyperlink r:id="rId121" w:history="1">
              <w:r w:rsidRPr="00616547">
                <w:rPr>
                  <w:rFonts w:ascii="Arial" w:hAnsi="Arial" w:cs="Arial"/>
                </w:rPr>
                <w:t>главой 9</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в промышленности, строительстве и энергетике, выявленные должностными лицами органов муниципального контроля (доходы бюджетов городских округов)</w:t>
            </w:r>
          </w:p>
        </w:tc>
      </w:tr>
      <w:tr w:rsidR="00FA01DB" w:rsidRPr="00616547" w:rsidTr="00877C32">
        <w:trPr>
          <w:trHeight w:val="654"/>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1 16 01104 01 0041 140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 xml:space="preserve">Административные штрафы, установленные </w:t>
            </w:r>
            <w:hyperlink r:id="rId122" w:history="1">
              <w:r w:rsidRPr="00616547">
                <w:rPr>
                  <w:rFonts w:ascii="Arial" w:hAnsi="Arial" w:cs="Arial"/>
                </w:rPr>
                <w:t>главой 10</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выявленные должностными лицами органов муниципального контроля (доходы бюджетов городских округов)</w:t>
            </w:r>
          </w:p>
        </w:tc>
      </w:tr>
      <w:tr w:rsidR="00FA01DB" w:rsidRPr="00616547" w:rsidTr="00877C32">
        <w:trPr>
          <w:trHeight w:val="654"/>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1 16 01114 01 0041 140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rPr>
            </w:pPr>
            <w:r w:rsidRPr="00616547">
              <w:rPr>
                <w:rFonts w:ascii="Arial" w:hAnsi="Arial" w:cs="Arial"/>
              </w:rPr>
              <w:t xml:space="preserve">Административные штрафы, установленные </w:t>
            </w:r>
            <w:hyperlink r:id="rId123" w:history="1">
              <w:r w:rsidRPr="00616547">
                <w:rPr>
                  <w:rFonts w:ascii="Arial" w:hAnsi="Arial" w:cs="Arial"/>
                </w:rPr>
                <w:t>главой 11</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на транспорте, выявленные должностными лицами органов муниципального контроля (доходы бюджетов городских округов)</w:t>
            </w:r>
          </w:p>
        </w:tc>
      </w:tr>
      <w:tr w:rsidR="00FA01DB" w:rsidRPr="00616547" w:rsidTr="00877C32">
        <w:trPr>
          <w:trHeight w:val="376"/>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1 16 01134 01 0041 140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 xml:space="preserve">Административные штрафы, установленные </w:t>
            </w:r>
            <w:hyperlink r:id="rId124" w:history="1">
              <w:r w:rsidRPr="00616547">
                <w:rPr>
                  <w:rFonts w:ascii="Arial" w:hAnsi="Arial" w:cs="Arial"/>
                </w:rPr>
                <w:t>главой 13</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связи и информации, выявленные должностными лицами органов муниципального контроля (доходы бюджетов городских округов)</w:t>
            </w:r>
          </w:p>
        </w:tc>
      </w:tr>
      <w:tr w:rsidR="00FA01DB" w:rsidRPr="00616547" w:rsidTr="00877C32">
        <w:trPr>
          <w:trHeight w:val="654"/>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1 16 01144 01 0041 140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 xml:space="preserve">Административные штрафы, установленные </w:t>
            </w:r>
            <w:hyperlink r:id="rId125" w:history="1">
              <w:r w:rsidRPr="00616547">
                <w:rPr>
                  <w:rFonts w:ascii="Arial" w:hAnsi="Arial" w:cs="Arial"/>
                </w:rPr>
                <w:t>главой 14</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выявленные должностными лицами органов муниципального контроля (доходы бюджетов городских округов)</w:t>
            </w:r>
          </w:p>
        </w:tc>
      </w:tr>
      <w:tr w:rsidR="00FA01DB" w:rsidRPr="00616547" w:rsidTr="00877C32">
        <w:trPr>
          <w:trHeight w:val="234"/>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1 16 01154 01 0041 140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 xml:space="preserve">Административные штрафы, установленные </w:t>
            </w:r>
            <w:hyperlink r:id="rId126" w:history="1">
              <w:r w:rsidRPr="00616547">
                <w:rPr>
                  <w:rFonts w:ascii="Arial" w:hAnsi="Arial" w:cs="Arial"/>
                </w:rPr>
                <w:t>главой 15</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127" w:history="1">
              <w:r w:rsidRPr="00616547">
                <w:rPr>
                  <w:rFonts w:ascii="Arial" w:hAnsi="Arial" w:cs="Arial"/>
                </w:rPr>
                <w:t>пункте 6 статьи 46</w:t>
              </w:r>
            </w:hyperlink>
            <w:r w:rsidRPr="00616547">
              <w:rPr>
                <w:rFonts w:ascii="Arial" w:hAnsi="Arial" w:cs="Arial"/>
              </w:rPr>
              <w:t xml:space="preserve"> Бюджетного кодекса Российской Федерации), выявленные должностными лицами органов муниципального контроля (доходы бюджетов городских округов)</w:t>
            </w:r>
          </w:p>
        </w:tc>
      </w:tr>
      <w:tr w:rsidR="00FA01DB" w:rsidRPr="00616547" w:rsidTr="00877C32">
        <w:trPr>
          <w:trHeight w:val="654"/>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1 16 01157 01 0041 140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 xml:space="preserve">Административные штрафы, установленные </w:t>
            </w:r>
            <w:hyperlink r:id="rId128" w:history="1">
              <w:r w:rsidRPr="00616547">
                <w:rPr>
                  <w:rFonts w:ascii="Arial" w:hAnsi="Arial" w:cs="Arial"/>
                </w:rPr>
                <w:t>главой 15</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 (доходы бюджетов городских округов)</w:t>
            </w:r>
          </w:p>
        </w:tc>
      </w:tr>
      <w:tr w:rsidR="00FA01DB" w:rsidRPr="00616547" w:rsidTr="00877C32">
        <w:trPr>
          <w:trHeight w:val="234"/>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1 16 01174 01 0041 140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 xml:space="preserve">Административные штрафы, установленные </w:t>
            </w:r>
            <w:hyperlink r:id="rId129" w:history="1">
              <w:r w:rsidRPr="00616547">
                <w:rPr>
                  <w:rFonts w:ascii="Arial" w:hAnsi="Arial" w:cs="Arial"/>
                </w:rPr>
                <w:t>главой 17</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выявленные должностными лицами органов муниципального контроля (доходы бюджетов городских округов)</w:t>
            </w:r>
          </w:p>
        </w:tc>
      </w:tr>
      <w:tr w:rsidR="00FA01DB" w:rsidRPr="00616547" w:rsidTr="00877C32">
        <w:trPr>
          <w:trHeight w:val="654"/>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1 16 01184 01 0041 140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 xml:space="preserve">Административные штрафы, установленные </w:t>
            </w:r>
            <w:hyperlink r:id="rId130" w:history="1">
              <w:r w:rsidRPr="00616547">
                <w:rPr>
                  <w:rFonts w:ascii="Arial" w:hAnsi="Arial" w:cs="Arial"/>
                </w:rPr>
                <w:t>главой 18</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выявленные должностными лицами органов муниципального контроля (доходы бюджетов городских округов)</w:t>
            </w:r>
          </w:p>
        </w:tc>
      </w:tr>
      <w:tr w:rsidR="00FA01DB" w:rsidRPr="00616547" w:rsidTr="00877C32">
        <w:trPr>
          <w:trHeight w:val="376"/>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1 16 01194 01 0041 140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 xml:space="preserve">Административные штрафы, установленные </w:t>
            </w:r>
            <w:hyperlink r:id="rId131" w:history="1">
              <w:r w:rsidRPr="00616547">
                <w:rPr>
                  <w:rFonts w:ascii="Arial" w:hAnsi="Arial" w:cs="Arial"/>
                </w:rPr>
                <w:t>главой 19</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 (доходы бюджетов городских округов)</w:t>
            </w:r>
          </w:p>
        </w:tc>
      </w:tr>
      <w:tr w:rsidR="00FA01DB" w:rsidRPr="00616547" w:rsidTr="00877C32">
        <w:trPr>
          <w:trHeight w:val="654"/>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1 16 01203 01 9000 140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rPr>
            </w:pPr>
            <w:r w:rsidRPr="00616547">
              <w:rPr>
                <w:rFonts w:ascii="Arial" w:hAnsi="Arial" w:cs="Arial"/>
              </w:rPr>
              <w:t xml:space="preserve">Административные штрафы, установленные </w:t>
            </w:r>
            <w:hyperlink r:id="rId132" w:history="1">
              <w:r w:rsidRPr="00616547">
                <w:rPr>
                  <w:rFonts w:ascii="Arial" w:hAnsi="Arial" w:cs="Arial"/>
                </w:rPr>
                <w:t>главой 20</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r>
      <w:tr w:rsidR="00FA01DB" w:rsidRPr="00616547" w:rsidTr="00877C32">
        <w:trPr>
          <w:trHeight w:val="234"/>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1 16 01204 01 0041 140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 xml:space="preserve">Административные штрафы, установленные </w:t>
            </w:r>
            <w:hyperlink r:id="rId133" w:history="1">
              <w:r w:rsidRPr="00616547">
                <w:rPr>
                  <w:rFonts w:ascii="Arial" w:hAnsi="Arial" w:cs="Arial"/>
                </w:rPr>
                <w:t>главой 20</w:t>
              </w:r>
            </w:hyperlink>
            <w:r w:rsidRPr="00616547">
              <w:rPr>
                <w:rFonts w:ascii="Arial" w:hAnsi="Arial" w:cs="Arial"/>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выявленные должностными лицами органов муниципального контроля (доходы бюджетов городских округов)</w:t>
            </w:r>
          </w:p>
        </w:tc>
      </w:tr>
      <w:tr w:rsidR="00FA01DB" w:rsidRPr="00616547" w:rsidTr="00877C32">
        <w:trPr>
          <w:trHeight w:val="234"/>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1 16 10031 04 0000 140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rPr>
            </w:pPr>
            <w:r w:rsidRPr="00616547">
              <w:rPr>
                <w:rFonts w:ascii="Arial" w:hAnsi="Arial" w:cs="Arial"/>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r>
      <w:tr w:rsidR="00FA01DB" w:rsidRPr="00616547" w:rsidTr="00877C32">
        <w:trPr>
          <w:trHeight w:val="234"/>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1 16 10123 01 0001 140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bCs/>
              </w:rPr>
            </w:pPr>
            <w:r w:rsidRPr="00616547">
              <w:rPr>
                <w:rFonts w:ascii="Arial" w:hAnsi="Arial" w:cs="Arial"/>
                <w:bCs/>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w:t>
            </w:r>
            <w:r w:rsidRPr="00616547">
              <w:rPr>
                <w:rFonts w:ascii="Arial" w:hAnsi="Arial" w:cs="Arial"/>
                <w:kern w:val="32"/>
              </w:rPr>
              <w:t>(за исключением доходов, направляемых на формирование муниципального дорожного фонда)</w:t>
            </w:r>
          </w:p>
        </w:tc>
      </w:tr>
      <w:tr w:rsidR="00FA01DB" w:rsidRPr="00616547" w:rsidTr="00877C32">
        <w:trPr>
          <w:trHeight w:val="234"/>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1 16 10123 01 0041 140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w:t>
            </w:r>
            <w:r w:rsidRPr="00616547">
              <w:rPr>
                <w:rFonts w:ascii="Arial" w:hAnsi="Arial" w:cs="Arial"/>
              </w:rPr>
              <w:lastRenderedPageBreak/>
              <w:t>действовавшим в 2019 году</w:t>
            </w:r>
            <w:r w:rsidRPr="00616547">
              <w:rPr>
                <w:rFonts w:ascii="Arial" w:hAnsi="Arial" w:cs="Arial"/>
                <w:kern w:val="32"/>
              </w:rPr>
              <w:t xml:space="preserve"> </w:t>
            </w:r>
            <w:r w:rsidRPr="00616547">
              <w:rPr>
                <w:rFonts w:ascii="Arial" w:hAnsi="Arial" w:cs="Arial"/>
              </w:rPr>
              <w:t>(доходы бюджетов городских округов)</w:t>
            </w:r>
          </w:p>
        </w:tc>
      </w:tr>
      <w:tr w:rsidR="00FA01DB" w:rsidRPr="00616547" w:rsidTr="00877C32">
        <w:trPr>
          <w:trHeight w:val="234"/>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r w:rsidRPr="00616547">
              <w:rPr>
                <w:rFonts w:ascii="Arial" w:hAnsi="Arial" w:cs="Arial"/>
                <w:kern w:val="32"/>
              </w:rPr>
              <w:t>1</w:t>
            </w:r>
            <w:r w:rsidRPr="00616547">
              <w:rPr>
                <w:rFonts w:ascii="Arial" w:hAnsi="Arial" w:cs="Arial"/>
                <w:kern w:val="32"/>
                <w:lang w:val="en-US"/>
              </w:rPr>
              <w:t> </w:t>
            </w:r>
            <w:r w:rsidRPr="00616547">
              <w:rPr>
                <w:rFonts w:ascii="Arial" w:hAnsi="Arial" w:cs="Arial"/>
                <w:kern w:val="32"/>
              </w:rPr>
              <w:t>16</w:t>
            </w:r>
            <w:r w:rsidRPr="00616547">
              <w:rPr>
                <w:rFonts w:ascii="Arial" w:hAnsi="Arial" w:cs="Arial"/>
                <w:kern w:val="32"/>
                <w:lang w:val="en-US"/>
              </w:rPr>
              <w:t> </w:t>
            </w:r>
            <w:r w:rsidRPr="00616547">
              <w:rPr>
                <w:rFonts w:ascii="Arial" w:hAnsi="Arial" w:cs="Arial"/>
                <w:kern w:val="32"/>
              </w:rPr>
              <w:t>10129</w:t>
            </w:r>
            <w:r w:rsidRPr="00616547">
              <w:rPr>
                <w:rFonts w:ascii="Arial" w:hAnsi="Arial" w:cs="Arial"/>
                <w:kern w:val="32"/>
                <w:lang w:val="en-US"/>
              </w:rPr>
              <w:t> </w:t>
            </w:r>
            <w:r w:rsidRPr="00616547">
              <w:rPr>
                <w:rFonts w:ascii="Arial" w:hAnsi="Arial" w:cs="Arial"/>
                <w:kern w:val="32"/>
              </w:rPr>
              <w:t>01</w:t>
            </w:r>
            <w:r w:rsidRPr="00616547">
              <w:rPr>
                <w:rFonts w:ascii="Arial" w:hAnsi="Arial" w:cs="Arial"/>
                <w:kern w:val="32"/>
                <w:lang w:val="en-US"/>
              </w:rPr>
              <w:t> </w:t>
            </w:r>
            <w:r w:rsidRPr="00616547">
              <w:rPr>
                <w:rFonts w:ascii="Arial" w:hAnsi="Arial" w:cs="Arial"/>
                <w:kern w:val="32"/>
              </w:rPr>
              <w:t>0000</w:t>
            </w:r>
            <w:r w:rsidRPr="00616547">
              <w:rPr>
                <w:rFonts w:ascii="Arial" w:hAnsi="Arial" w:cs="Arial"/>
                <w:kern w:val="32"/>
                <w:lang w:val="en-US"/>
              </w:rPr>
              <w:t> </w:t>
            </w:r>
            <w:r w:rsidRPr="00616547">
              <w:rPr>
                <w:rFonts w:ascii="Arial" w:hAnsi="Arial" w:cs="Arial"/>
                <w:kern w:val="32"/>
              </w:rPr>
              <w:t>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r>
      <w:tr w:rsidR="00FA01DB" w:rsidRPr="00616547" w:rsidTr="00877C32">
        <w:trPr>
          <w:trHeight w:val="654"/>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1 16 11030 01 0041 140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на особо охраняемых природных территориях местного значения (доходы бюджетов городских округов)</w:t>
            </w:r>
          </w:p>
        </w:tc>
      </w:tr>
      <w:tr w:rsidR="00FA01DB" w:rsidRPr="00616547" w:rsidTr="00877C32">
        <w:trPr>
          <w:trHeight w:val="654"/>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1 16 11050 01 0000 140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rPr>
            </w:pPr>
            <w:r w:rsidRPr="00616547">
              <w:rPr>
                <w:rFonts w:ascii="Arial" w:hAnsi="Arial" w:cs="Arial"/>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r>
      <w:tr w:rsidR="00FA01DB" w:rsidRPr="00616547" w:rsidTr="00877C32">
        <w:trPr>
          <w:trHeight w:val="654"/>
        </w:trPr>
        <w:tc>
          <w:tcPr>
            <w:tcW w:w="156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jc w:val="center"/>
              <w:rPr>
                <w:rFonts w:ascii="Arial" w:hAnsi="Arial" w:cs="Arial"/>
                <w:kern w:val="32"/>
              </w:rPr>
            </w:pPr>
          </w:p>
        </w:tc>
        <w:tc>
          <w:tcPr>
            <w:tcW w:w="3118"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overflowPunct w:val="0"/>
              <w:autoSpaceDE w:val="0"/>
              <w:autoSpaceDN w:val="0"/>
              <w:adjustRightInd w:val="0"/>
              <w:spacing w:after="120"/>
              <w:jc w:val="center"/>
              <w:rPr>
                <w:rFonts w:ascii="Arial" w:hAnsi="Arial" w:cs="Arial"/>
                <w:kern w:val="32"/>
              </w:rPr>
            </w:pPr>
            <w:r w:rsidRPr="00616547">
              <w:rPr>
                <w:rFonts w:ascii="Arial" w:hAnsi="Arial" w:cs="Arial"/>
                <w:kern w:val="32"/>
              </w:rPr>
              <w:t>1 16 11064 01 0041 140</w:t>
            </w:r>
          </w:p>
        </w:tc>
        <w:tc>
          <w:tcPr>
            <w:tcW w:w="5670" w:type="dxa"/>
            <w:tcBorders>
              <w:top w:val="single" w:sz="4" w:space="0" w:color="auto"/>
              <w:left w:val="single" w:sz="4" w:space="0" w:color="auto"/>
              <w:bottom w:val="single" w:sz="4" w:space="0" w:color="auto"/>
              <w:right w:val="single" w:sz="4" w:space="0" w:color="auto"/>
            </w:tcBorders>
          </w:tcPr>
          <w:p w:rsidR="00FA01DB" w:rsidRPr="00616547" w:rsidRDefault="00FA01DB" w:rsidP="00203C68">
            <w:pPr>
              <w:autoSpaceDE w:val="0"/>
              <w:autoSpaceDN w:val="0"/>
              <w:adjustRightInd w:val="0"/>
              <w:jc w:val="both"/>
              <w:rPr>
                <w:rFonts w:ascii="Arial" w:hAnsi="Arial" w:cs="Arial"/>
                <w:kern w:val="32"/>
              </w:rPr>
            </w:pPr>
            <w:r w:rsidRPr="00616547">
              <w:rPr>
                <w:rFonts w:ascii="Arial" w:hAnsi="Arial" w:cs="Arial"/>
              </w:rPr>
              <w:t>Платежи, уплачиваемые в целях возмещения вреда, причиняемого автомобильным дорогам местного значения тяжеловесными транспортными средствами (доходы бюджетов городских округов)</w:t>
            </w:r>
          </w:p>
        </w:tc>
      </w:tr>
    </w:tbl>
    <w:p w:rsidR="00FA01DB" w:rsidRPr="00F03D54" w:rsidRDefault="00E77562" w:rsidP="00E77562">
      <w:pPr>
        <w:widowControl w:val="0"/>
        <w:autoSpaceDE w:val="0"/>
        <w:autoSpaceDN w:val="0"/>
        <w:jc w:val="right"/>
        <w:rPr>
          <w:sz w:val="28"/>
          <w:szCs w:val="28"/>
        </w:rPr>
      </w:pPr>
      <w:r>
        <w:rPr>
          <w:sz w:val="28"/>
          <w:szCs w:val="28"/>
        </w:rPr>
        <w:t>»</w:t>
      </w:r>
    </w:p>
    <w:p w:rsidR="00FA01DB" w:rsidRDefault="00FA01DB" w:rsidP="00E635BD">
      <w:pPr>
        <w:widowControl w:val="0"/>
        <w:jc w:val="right"/>
        <w:rPr>
          <w:rFonts w:ascii="Arial" w:hAnsi="Arial" w:cs="Arial"/>
        </w:rPr>
      </w:pPr>
    </w:p>
    <w:p w:rsidR="00FA01DB" w:rsidRDefault="00FA01DB" w:rsidP="00E635BD">
      <w:pPr>
        <w:widowControl w:val="0"/>
        <w:jc w:val="right"/>
        <w:rPr>
          <w:rFonts w:ascii="Arial" w:hAnsi="Arial" w:cs="Arial"/>
        </w:rPr>
      </w:pPr>
    </w:p>
    <w:p w:rsidR="00FA01DB" w:rsidRDefault="00FA01DB" w:rsidP="00E635BD">
      <w:pPr>
        <w:widowControl w:val="0"/>
        <w:jc w:val="right"/>
        <w:rPr>
          <w:rFonts w:ascii="Arial" w:hAnsi="Arial" w:cs="Arial"/>
        </w:rPr>
      </w:pPr>
    </w:p>
    <w:p w:rsidR="00FA01DB" w:rsidRDefault="00FA01DB" w:rsidP="00E635BD">
      <w:pPr>
        <w:widowControl w:val="0"/>
        <w:jc w:val="right"/>
        <w:rPr>
          <w:rFonts w:ascii="Arial" w:hAnsi="Arial" w:cs="Arial"/>
        </w:rPr>
      </w:pPr>
    </w:p>
    <w:p w:rsidR="00FA01DB" w:rsidRDefault="00FA01DB" w:rsidP="00E635BD">
      <w:pPr>
        <w:widowControl w:val="0"/>
        <w:jc w:val="right"/>
        <w:rPr>
          <w:rFonts w:ascii="Arial" w:hAnsi="Arial" w:cs="Arial"/>
        </w:rPr>
      </w:pPr>
    </w:p>
    <w:p w:rsidR="00FA01DB" w:rsidRDefault="00FA01DB" w:rsidP="00E635BD">
      <w:pPr>
        <w:widowControl w:val="0"/>
        <w:jc w:val="right"/>
        <w:rPr>
          <w:rFonts w:ascii="Arial" w:hAnsi="Arial" w:cs="Arial"/>
        </w:rPr>
      </w:pPr>
    </w:p>
    <w:p w:rsidR="00FA01DB" w:rsidRDefault="00FA01DB" w:rsidP="00E635BD">
      <w:pPr>
        <w:widowControl w:val="0"/>
        <w:jc w:val="right"/>
        <w:rPr>
          <w:rFonts w:ascii="Arial" w:hAnsi="Arial" w:cs="Arial"/>
        </w:rPr>
      </w:pPr>
    </w:p>
    <w:p w:rsidR="00FA01DB" w:rsidRDefault="00FA01DB" w:rsidP="00E635BD">
      <w:pPr>
        <w:widowControl w:val="0"/>
        <w:jc w:val="right"/>
        <w:rPr>
          <w:rFonts w:ascii="Arial" w:hAnsi="Arial" w:cs="Arial"/>
        </w:rPr>
      </w:pPr>
    </w:p>
    <w:p w:rsidR="00FA01DB" w:rsidRDefault="00FA01DB" w:rsidP="00E635BD">
      <w:pPr>
        <w:widowControl w:val="0"/>
        <w:jc w:val="right"/>
        <w:rPr>
          <w:rFonts w:ascii="Arial" w:hAnsi="Arial" w:cs="Arial"/>
        </w:rPr>
      </w:pPr>
    </w:p>
    <w:p w:rsidR="00FA01DB" w:rsidRDefault="00FA01DB" w:rsidP="00E635BD">
      <w:pPr>
        <w:widowControl w:val="0"/>
        <w:jc w:val="right"/>
        <w:rPr>
          <w:rFonts w:ascii="Arial" w:hAnsi="Arial" w:cs="Arial"/>
        </w:rPr>
      </w:pPr>
    </w:p>
    <w:p w:rsidR="00877C32" w:rsidRDefault="00877C32">
      <w:pPr>
        <w:spacing w:after="200" w:line="276" w:lineRule="auto"/>
        <w:rPr>
          <w:rFonts w:ascii="Arial" w:hAnsi="Arial" w:cs="Arial"/>
        </w:rPr>
      </w:pPr>
      <w:r>
        <w:rPr>
          <w:rFonts w:ascii="Arial" w:hAnsi="Arial" w:cs="Arial"/>
        </w:rPr>
        <w:br w:type="page"/>
      </w:r>
    </w:p>
    <w:p w:rsidR="00E635BD" w:rsidRPr="00052318" w:rsidRDefault="00FA01DB" w:rsidP="00E635BD">
      <w:pPr>
        <w:widowControl w:val="0"/>
        <w:jc w:val="right"/>
        <w:rPr>
          <w:rFonts w:ascii="Arial" w:hAnsi="Arial" w:cs="Arial"/>
        </w:rPr>
      </w:pPr>
      <w:r>
        <w:rPr>
          <w:rFonts w:ascii="Arial" w:hAnsi="Arial" w:cs="Arial"/>
        </w:rPr>
        <w:lastRenderedPageBreak/>
        <w:t>Приложение 2</w:t>
      </w:r>
    </w:p>
    <w:p w:rsidR="00E635BD" w:rsidRPr="00052318" w:rsidRDefault="00E635BD" w:rsidP="00E635BD">
      <w:pPr>
        <w:widowControl w:val="0"/>
        <w:jc w:val="right"/>
        <w:rPr>
          <w:rFonts w:ascii="Arial" w:hAnsi="Arial" w:cs="Arial"/>
        </w:rPr>
      </w:pPr>
      <w:r w:rsidRPr="00052318">
        <w:rPr>
          <w:rFonts w:ascii="Arial" w:hAnsi="Arial" w:cs="Arial"/>
        </w:rPr>
        <w:t>к решению городской Думы</w:t>
      </w:r>
    </w:p>
    <w:p w:rsidR="00E635BD" w:rsidRPr="00052318" w:rsidRDefault="00E635BD" w:rsidP="00E635BD">
      <w:pPr>
        <w:widowControl w:val="0"/>
        <w:jc w:val="right"/>
        <w:rPr>
          <w:rFonts w:ascii="Arial" w:hAnsi="Arial" w:cs="Arial"/>
        </w:rPr>
      </w:pPr>
      <w:r w:rsidRPr="00052318">
        <w:rPr>
          <w:rFonts w:ascii="Arial" w:hAnsi="Arial" w:cs="Arial"/>
        </w:rPr>
        <w:t>городского округа город Арзамас</w:t>
      </w:r>
    </w:p>
    <w:p w:rsidR="00E635BD" w:rsidRPr="00052318" w:rsidRDefault="00E635BD" w:rsidP="00E635BD">
      <w:pPr>
        <w:widowControl w:val="0"/>
        <w:jc w:val="right"/>
        <w:rPr>
          <w:rFonts w:ascii="Arial" w:hAnsi="Arial" w:cs="Arial"/>
        </w:rPr>
      </w:pPr>
      <w:r w:rsidRPr="00052318">
        <w:rPr>
          <w:rFonts w:ascii="Arial" w:hAnsi="Arial" w:cs="Arial"/>
        </w:rPr>
        <w:t>Нижегородской области</w:t>
      </w:r>
    </w:p>
    <w:p w:rsidR="00E635BD" w:rsidRPr="00052318" w:rsidRDefault="00E635BD" w:rsidP="00E635BD">
      <w:pPr>
        <w:widowControl w:val="0"/>
        <w:jc w:val="right"/>
        <w:rPr>
          <w:rFonts w:ascii="Arial" w:hAnsi="Arial" w:cs="Arial"/>
        </w:rPr>
      </w:pPr>
      <w:r w:rsidRPr="00052318">
        <w:rPr>
          <w:rFonts w:ascii="Arial" w:hAnsi="Arial" w:cs="Arial"/>
        </w:rPr>
        <w:t>от______________№_________</w:t>
      </w:r>
    </w:p>
    <w:p w:rsidR="00E635BD" w:rsidRPr="00052318" w:rsidRDefault="00E635BD" w:rsidP="00E635BD">
      <w:pPr>
        <w:widowControl w:val="0"/>
        <w:jc w:val="right"/>
        <w:rPr>
          <w:rFonts w:ascii="Arial" w:hAnsi="Arial" w:cs="Arial"/>
        </w:rPr>
      </w:pPr>
      <w:r w:rsidRPr="00052318">
        <w:rPr>
          <w:rFonts w:ascii="Arial" w:hAnsi="Arial" w:cs="Arial"/>
        </w:rPr>
        <w:t>«Приложение 3</w:t>
      </w:r>
    </w:p>
    <w:p w:rsidR="00E635BD" w:rsidRPr="00052318" w:rsidRDefault="00E635BD" w:rsidP="00E635BD">
      <w:pPr>
        <w:widowControl w:val="0"/>
        <w:jc w:val="right"/>
        <w:rPr>
          <w:rFonts w:ascii="Arial" w:hAnsi="Arial" w:cs="Arial"/>
        </w:rPr>
      </w:pPr>
      <w:r w:rsidRPr="00052318">
        <w:rPr>
          <w:rFonts w:ascii="Arial" w:hAnsi="Arial" w:cs="Arial"/>
        </w:rPr>
        <w:t>к решению городской Думы</w:t>
      </w:r>
    </w:p>
    <w:p w:rsidR="00E635BD" w:rsidRPr="00052318" w:rsidRDefault="00E635BD" w:rsidP="00E635BD">
      <w:pPr>
        <w:widowControl w:val="0"/>
        <w:jc w:val="right"/>
        <w:rPr>
          <w:rFonts w:ascii="Arial" w:hAnsi="Arial" w:cs="Arial"/>
        </w:rPr>
      </w:pPr>
      <w:r w:rsidRPr="00052318">
        <w:rPr>
          <w:rFonts w:ascii="Arial" w:hAnsi="Arial" w:cs="Arial"/>
        </w:rPr>
        <w:t>«О бюджете городского округа</w:t>
      </w:r>
    </w:p>
    <w:p w:rsidR="00E635BD" w:rsidRPr="00052318" w:rsidRDefault="00E635BD" w:rsidP="00E635BD">
      <w:pPr>
        <w:widowControl w:val="0"/>
        <w:jc w:val="right"/>
        <w:rPr>
          <w:rFonts w:ascii="Arial" w:hAnsi="Arial" w:cs="Arial"/>
        </w:rPr>
      </w:pPr>
      <w:r w:rsidRPr="00052318">
        <w:rPr>
          <w:rFonts w:ascii="Arial" w:hAnsi="Arial" w:cs="Arial"/>
        </w:rPr>
        <w:t>город Арзамас на 2026 год и на</w:t>
      </w:r>
    </w:p>
    <w:p w:rsidR="00E635BD" w:rsidRPr="00052318" w:rsidRDefault="00E635BD" w:rsidP="00E635BD">
      <w:pPr>
        <w:widowControl w:val="0"/>
        <w:jc w:val="right"/>
        <w:rPr>
          <w:rFonts w:ascii="Arial" w:hAnsi="Arial" w:cs="Arial"/>
        </w:rPr>
      </w:pPr>
      <w:r w:rsidRPr="00052318">
        <w:rPr>
          <w:rFonts w:ascii="Arial" w:hAnsi="Arial" w:cs="Arial"/>
        </w:rPr>
        <w:t>плановый период 2027 и 2028 годов»</w:t>
      </w:r>
    </w:p>
    <w:p w:rsidR="00E635BD" w:rsidRPr="00052318" w:rsidRDefault="00E635BD" w:rsidP="00E635BD">
      <w:pPr>
        <w:widowControl w:val="0"/>
        <w:jc w:val="right"/>
        <w:rPr>
          <w:rFonts w:ascii="Arial" w:hAnsi="Arial" w:cs="Arial"/>
        </w:rPr>
      </w:pPr>
      <w:r w:rsidRPr="00052318">
        <w:rPr>
          <w:rFonts w:ascii="Arial" w:hAnsi="Arial" w:cs="Arial"/>
        </w:rPr>
        <w:t xml:space="preserve">                                                                                                            от 24.12.2025 № 716</w:t>
      </w:r>
    </w:p>
    <w:p w:rsidR="00E635BD" w:rsidRPr="00052318" w:rsidRDefault="00E635BD" w:rsidP="00F137AB">
      <w:pPr>
        <w:widowControl w:val="0"/>
        <w:jc w:val="right"/>
        <w:rPr>
          <w:rFonts w:ascii="Arial" w:hAnsi="Arial" w:cs="Arial"/>
        </w:rPr>
      </w:pPr>
    </w:p>
    <w:p w:rsidR="00E635BD" w:rsidRPr="00052318" w:rsidRDefault="00E635BD" w:rsidP="00F137AB">
      <w:pPr>
        <w:widowControl w:val="0"/>
        <w:jc w:val="right"/>
        <w:rPr>
          <w:rFonts w:ascii="Arial" w:hAnsi="Arial" w:cs="Arial"/>
        </w:rPr>
      </w:pPr>
    </w:p>
    <w:p w:rsidR="001D2A63" w:rsidRPr="00052318" w:rsidRDefault="001D2A63" w:rsidP="00CE10F3">
      <w:pPr>
        <w:ind w:left="142" w:right="423"/>
        <w:jc w:val="center"/>
        <w:rPr>
          <w:rFonts w:ascii="Arial" w:hAnsi="Arial" w:cs="Arial"/>
          <w:b/>
        </w:rPr>
      </w:pPr>
      <w:r w:rsidRPr="00052318">
        <w:rPr>
          <w:rFonts w:ascii="Arial" w:hAnsi="Arial" w:cs="Arial"/>
          <w:b/>
        </w:rPr>
        <w:t xml:space="preserve">Поступление доходов по группам, подгруппам и статьям </w:t>
      </w:r>
    </w:p>
    <w:p w:rsidR="001D2A63" w:rsidRPr="00052318" w:rsidRDefault="001D2A63" w:rsidP="001D2A63">
      <w:pPr>
        <w:jc w:val="center"/>
        <w:rPr>
          <w:rFonts w:ascii="Arial" w:hAnsi="Arial" w:cs="Arial"/>
          <w:b/>
        </w:rPr>
      </w:pPr>
      <w:r w:rsidRPr="00052318">
        <w:rPr>
          <w:rFonts w:ascii="Arial" w:hAnsi="Arial" w:cs="Arial"/>
          <w:b/>
        </w:rPr>
        <w:t xml:space="preserve">бюджетной классификации </w:t>
      </w:r>
      <w:r w:rsidR="00C9299F" w:rsidRPr="00052318">
        <w:rPr>
          <w:rFonts w:ascii="Arial" w:hAnsi="Arial" w:cs="Arial"/>
          <w:b/>
        </w:rPr>
        <w:t>на 2026 год и на плановый период 2027 и 2028 годов</w:t>
      </w:r>
    </w:p>
    <w:p w:rsidR="007212ED" w:rsidRDefault="007212ED" w:rsidP="007212ED">
      <w:pPr>
        <w:tabs>
          <w:tab w:val="left" w:pos="9214"/>
        </w:tabs>
        <w:ind w:firstLine="708"/>
        <w:jc w:val="right"/>
        <w:rPr>
          <w:rFonts w:ascii="Arial" w:hAnsi="Arial" w:cs="Arial"/>
        </w:rPr>
      </w:pPr>
      <w:r>
        <w:rPr>
          <w:rFonts w:ascii="Arial" w:hAnsi="Arial" w:cs="Arial"/>
        </w:rPr>
        <w:t>(тыс.руб.)</w:t>
      </w:r>
    </w:p>
    <w:tbl>
      <w:tblPr>
        <w:tblW w:w="10064" w:type="dxa"/>
        <w:jc w:val="center"/>
        <w:tblLayout w:type="fixed"/>
        <w:tblLook w:val="04A0" w:firstRow="1" w:lastRow="0" w:firstColumn="1" w:lastColumn="0" w:noHBand="0" w:noVBand="1"/>
      </w:tblPr>
      <w:tblGrid>
        <w:gridCol w:w="1774"/>
        <w:gridCol w:w="3574"/>
        <w:gridCol w:w="1572"/>
        <w:gridCol w:w="1572"/>
        <w:gridCol w:w="1572"/>
      </w:tblGrid>
      <w:tr w:rsidR="007212ED" w:rsidRPr="001C0E07" w:rsidTr="00203C68">
        <w:trPr>
          <w:trHeight w:val="1260"/>
          <w:jc w:val="center"/>
        </w:trPr>
        <w:tc>
          <w:tcPr>
            <w:tcW w:w="177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12ED" w:rsidRPr="0059147C" w:rsidRDefault="007212ED" w:rsidP="00203C68">
            <w:pPr>
              <w:jc w:val="center"/>
              <w:rPr>
                <w:rFonts w:ascii="Arial" w:hAnsi="Arial" w:cs="Arial"/>
                <w:b/>
                <w:bCs/>
              </w:rPr>
            </w:pPr>
            <w:r w:rsidRPr="0059147C">
              <w:rPr>
                <w:rFonts w:ascii="Arial" w:hAnsi="Arial" w:cs="Arial"/>
                <w:b/>
                <w:bCs/>
              </w:rPr>
              <w:t>Код БК РФ</w:t>
            </w:r>
          </w:p>
        </w:tc>
        <w:tc>
          <w:tcPr>
            <w:tcW w:w="3574" w:type="dxa"/>
            <w:tcBorders>
              <w:top w:val="single" w:sz="4" w:space="0" w:color="auto"/>
              <w:left w:val="nil"/>
              <w:bottom w:val="single" w:sz="4" w:space="0" w:color="auto"/>
              <w:right w:val="single" w:sz="4" w:space="0" w:color="auto"/>
            </w:tcBorders>
            <w:shd w:val="clear" w:color="000000" w:fill="FFFFFF"/>
            <w:vAlign w:val="center"/>
            <w:hideMark/>
          </w:tcPr>
          <w:p w:rsidR="007212ED" w:rsidRPr="0059147C" w:rsidRDefault="007212ED" w:rsidP="00203C68">
            <w:pPr>
              <w:jc w:val="center"/>
              <w:rPr>
                <w:rFonts w:ascii="Arial" w:hAnsi="Arial" w:cs="Arial"/>
                <w:b/>
                <w:bCs/>
              </w:rPr>
            </w:pPr>
            <w:r w:rsidRPr="0059147C">
              <w:rPr>
                <w:rFonts w:ascii="Arial" w:hAnsi="Arial" w:cs="Arial"/>
                <w:b/>
                <w:bCs/>
              </w:rPr>
              <w:t xml:space="preserve">Наименование доходов </w:t>
            </w:r>
          </w:p>
        </w:tc>
        <w:tc>
          <w:tcPr>
            <w:tcW w:w="1572" w:type="dxa"/>
            <w:tcBorders>
              <w:top w:val="single" w:sz="4" w:space="0" w:color="auto"/>
              <w:left w:val="nil"/>
              <w:bottom w:val="single" w:sz="4" w:space="0" w:color="auto"/>
              <w:right w:val="single" w:sz="4" w:space="0" w:color="auto"/>
            </w:tcBorders>
            <w:shd w:val="clear" w:color="000000" w:fill="FFFFFF"/>
            <w:vAlign w:val="center"/>
            <w:hideMark/>
          </w:tcPr>
          <w:p w:rsidR="007212ED" w:rsidRPr="0059147C" w:rsidRDefault="007212ED" w:rsidP="00203C68">
            <w:pPr>
              <w:jc w:val="center"/>
              <w:rPr>
                <w:rFonts w:ascii="Arial" w:hAnsi="Arial" w:cs="Arial"/>
                <w:b/>
                <w:bCs/>
              </w:rPr>
            </w:pPr>
            <w:r w:rsidRPr="0059147C">
              <w:rPr>
                <w:rFonts w:ascii="Arial" w:hAnsi="Arial" w:cs="Arial"/>
                <w:b/>
                <w:bCs/>
              </w:rPr>
              <w:t xml:space="preserve">2026 год </w:t>
            </w:r>
          </w:p>
        </w:tc>
        <w:tc>
          <w:tcPr>
            <w:tcW w:w="1572" w:type="dxa"/>
            <w:tcBorders>
              <w:top w:val="single" w:sz="4" w:space="0" w:color="auto"/>
              <w:left w:val="nil"/>
              <w:bottom w:val="single" w:sz="4" w:space="0" w:color="auto"/>
              <w:right w:val="single" w:sz="4" w:space="0" w:color="auto"/>
            </w:tcBorders>
            <w:shd w:val="clear" w:color="000000" w:fill="FFFFFF"/>
            <w:vAlign w:val="center"/>
            <w:hideMark/>
          </w:tcPr>
          <w:p w:rsidR="007212ED" w:rsidRPr="0059147C" w:rsidRDefault="007212ED" w:rsidP="00203C68">
            <w:pPr>
              <w:jc w:val="center"/>
              <w:rPr>
                <w:rFonts w:ascii="Arial" w:hAnsi="Arial" w:cs="Arial"/>
                <w:b/>
                <w:bCs/>
              </w:rPr>
            </w:pPr>
            <w:r w:rsidRPr="0059147C">
              <w:rPr>
                <w:rFonts w:ascii="Arial" w:hAnsi="Arial" w:cs="Arial"/>
                <w:b/>
                <w:bCs/>
              </w:rPr>
              <w:t xml:space="preserve">2027 год </w:t>
            </w:r>
          </w:p>
        </w:tc>
        <w:tc>
          <w:tcPr>
            <w:tcW w:w="1572" w:type="dxa"/>
            <w:tcBorders>
              <w:top w:val="single" w:sz="4" w:space="0" w:color="auto"/>
              <w:left w:val="nil"/>
              <w:bottom w:val="single" w:sz="4" w:space="0" w:color="auto"/>
              <w:right w:val="single" w:sz="4" w:space="0" w:color="auto"/>
            </w:tcBorders>
            <w:shd w:val="clear" w:color="000000" w:fill="FFFFFF"/>
            <w:vAlign w:val="center"/>
            <w:hideMark/>
          </w:tcPr>
          <w:p w:rsidR="007212ED" w:rsidRPr="0059147C" w:rsidRDefault="007212ED" w:rsidP="00203C68">
            <w:pPr>
              <w:jc w:val="center"/>
              <w:rPr>
                <w:rFonts w:ascii="Arial" w:hAnsi="Arial" w:cs="Arial"/>
                <w:b/>
                <w:bCs/>
              </w:rPr>
            </w:pPr>
            <w:r w:rsidRPr="0059147C">
              <w:rPr>
                <w:rFonts w:ascii="Arial" w:hAnsi="Arial" w:cs="Arial"/>
                <w:b/>
                <w:bCs/>
              </w:rPr>
              <w:t xml:space="preserve">2028 год </w:t>
            </w:r>
          </w:p>
        </w:tc>
      </w:tr>
      <w:tr w:rsidR="007212ED" w:rsidRPr="001C0E07" w:rsidTr="00203C68">
        <w:trPr>
          <w:trHeight w:val="63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b/>
                <w:bCs/>
              </w:rPr>
            </w:pPr>
            <w:r w:rsidRPr="0059147C">
              <w:rPr>
                <w:rFonts w:ascii="Arial" w:hAnsi="Arial" w:cs="Arial"/>
                <w:b/>
                <w:bCs/>
              </w:rPr>
              <w:t>1 00 00000 00 0000 000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b/>
                <w:bCs/>
              </w:rPr>
            </w:pPr>
            <w:r w:rsidRPr="0059147C">
              <w:rPr>
                <w:rFonts w:ascii="Arial" w:hAnsi="Arial" w:cs="Arial"/>
                <w:b/>
                <w:bCs/>
              </w:rPr>
              <w:t>НАЛОГОВЫЕ И НЕНАЛОГОВЫЕ ДОХОДЫ</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b/>
              </w:rPr>
            </w:pPr>
            <w:r w:rsidRPr="008402B5">
              <w:rPr>
                <w:rFonts w:ascii="Arial" w:hAnsi="Arial" w:cs="Arial"/>
                <w:b/>
              </w:rPr>
              <w:t>3 577 937,4</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b/>
              </w:rPr>
            </w:pPr>
            <w:r w:rsidRPr="008402B5">
              <w:rPr>
                <w:rFonts w:ascii="Arial" w:hAnsi="Arial" w:cs="Arial"/>
                <w:b/>
              </w:rPr>
              <w:t>3 840 437,7</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b/>
              </w:rPr>
            </w:pPr>
            <w:r w:rsidRPr="008402B5">
              <w:rPr>
                <w:rFonts w:ascii="Arial" w:hAnsi="Arial" w:cs="Arial"/>
                <w:b/>
              </w:rPr>
              <w:t>3 935 269,5</w:t>
            </w:r>
          </w:p>
        </w:tc>
      </w:tr>
      <w:tr w:rsidR="007212ED" w:rsidRPr="001C0E07" w:rsidTr="00203C68">
        <w:trPr>
          <w:trHeight w:val="33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b/>
                <w:bCs/>
              </w:rPr>
            </w:pPr>
            <w:r w:rsidRPr="0059147C">
              <w:rPr>
                <w:rFonts w:ascii="Arial" w:hAnsi="Arial" w:cs="Arial"/>
                <w:b/>
                <w:bCs/>
              </w:rPr>
              <w:t> </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b/>
                <w:bCs/>
              </w:rPr>
            </w:pPr>
            <w:r w:rsidRPr="0059147C">
              <w:rPr>
                <w:rFonts w:ascii="Arial" w:hAnsi="Arial" w:cs="Arial"/>
                <w:b/>
                <w:bCs/>
              </w:rPr>
              <w:t>1. НАЛОГОВЫЕ ДОХОДЫ - всего</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b/>
              </w:rPr>
            </w:pPr>
            <w:r w:rsidRPr="008402B5">
              <w:rPr>
                <w:rFonts w:ascii="Arial" w:hAnsi="Arial" w:cs="Arial"/>
                <w:b/>
              </w:rPr>
              <w:t>3 243 350,7</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b/>
              </w:rPr>
            </w:pPr>
            <w:r w:rsidRPr="008402B5">
              <w:rPr>
                <w:rFonts w:ascii="Arial" w:hAnsi="Arial" w:cs="Arial"/>
                <w:b/>
              </w:rPr>
              <w:t>3 511 180,1</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b/>
              </w:rPr>
            </w:pPr>
            <w:r w:rsidRPr="008402B5">
              <w:rPr>
                <w:rFonts w:ascii="Arial" w:hAnsi="Arial" w:cs="Arial"/>
                <w:b/>
              </w:rPr>
              <w:t>3 600 968,5</w:t>
            </w:r>
          </w:p>
        </w:tc>
      </w:tr>
      <w:tr w:rsidR="007212ED" w:rsidRPr="001C0E07" w:rsidTr="00203C68">
        <w:trPr>
          <w:trHeight w:val="63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b/>
                <w:bCs/>
              </w:rPr>
            </w:pPr>
            <w:r w:rsidRPr="0059147C">
              <w:rPr>
                <w:rFonts w:ascii="Arial" w:hAnsi="Arial" w:cs="Arial"/>
                <w:b/>
                <w:bCs/>
              </w:rPr>
              <w:t>1 01 00000 00 0000 000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b/>
                <w:bCs/>
              </w:rPr>
            </w:pPr>
            <w:r w:rsidRPr="0059147C">
              <w:rPr>
                <w:rFonts w:ascii="Arial" w:hAnsi="Arial" w:cs="Arial"/>
                <w:b/>
                <w:bCs/>
              </w:rPr>
              <w:t>1.1. НАЛОГИ НА ПРИБЫЛЬ, ДОХОДЫ</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b/>
              </w:rPr>
            </w:pPr>
            <w:r w:rsidRPr="008402B5">
              <w:rPr>
                <w:rFonts w:ascii="Arial" w:hAnsi="Arial" w:cs="Arial"/>
                <w:b/>
              </w:rPr>
              <w:t>2 500 647,6</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b/>
              </w:rPr>
            </w:pPr>
            <w:r w:rsidRPr="008402B5">
              <w:rPr>
                <w:rFonts w:ascii="Arial" w:hAnsi="Arial" w:cs="Arial"/>
                <w:b/>
              </w:rPr>
              <w:t>2 714 211,2</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b/>
              </w:rPr>
            </w:pPr>
            <w:r w:rsidRPr="008402B5">
              <w:rPr>
                <w:rFonts w:ascii="Arial" w:hAnsi="Arial" w:cs="Arial"/>
                <w:b/>
              </w:rPr>
              <w:t>2 765 011,6</w:t>
            </w:r>
          </w:p>
        </w:tc>
      </w:tr>
      <w:tr w:rsidR="007212ED" w:rsidRPr="001C0E07" w:rsidTr="00203C68">
        <w:trPr>
          <w:trHeight w:val="60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1 01 02000 01 0000 110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1.1.1. Налог на доходы физических лиц</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2 500 647,6</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2 714 211,2</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2 765 011,6</w:t>
            </w:r>
          </w:p>
        </w:tc>
      </w:tr>
      <w:tr w:rsidR="007212ED" w:rsidRPr="001C0E07" w:rsidTr="00203C68">
        <w:trPr>
          <w:trHeight w:val="184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1 01 02010 01 0000 110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 xml:space="preserve">1.1.1.1. 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w:t>
            </w:r>
            <w:r w:rsidRPr="0059147C">
              <w:rPr>
                <w:rFonts w:ascii="Arial" w:hAnsi="Arial" w:cs="Arial"/>
              </w:rPr>
              <w:lastRenderedPageBreak/>
              <w:t>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572" w:type="dxa"/>
            <w:tcBorders>
              <w:top w:val="nil"/>
              <w:left w:val="nil"/>
              <w:bottom w:val="single" w:sz="4" w:space="0" w:color="auto"/>
              <w:right w:val="single" w:sz="4" w:space="0" w:color="auto"/>
            </w:tcBorders>
            <w:shd w:val="clear" w:color="000000" w:fill="FFFFFF"/>
            <w:noWrap/>
            <w:vAlign w:val="center"/>
            <w:hideMark/>
          </w:tcPr>
          <w:p w:rsidR="007212ED" w:rsidRPr="008402B5" w:rsidRDefault="007212ED" w:rsidP="00203C68">
            <w:pPr>
              <w:jc w:val="center"/>
              <w:rPr>
                <w:rFonts w:ascii="Arial" w:hAnsi="Arial" w:cs="Arial"/>
              </w:rPr>
            </w:pPr>
            <w:r w:rsidRPr="008402B5">
              <w:rPr>
                <w:rFonts w:ascii="Arial" w:hAnsi="Arial" w:cs="Arial"/>
              </w:rPr>
              <w:lastRenderedPageBreak/>
              <w:t>2 387 618,6</w:t>
            </w:r>
          </w:p>
        </w:tc>
        <w:tc>
          <w:tcPr>
            <w:tcW w:w="1572" w:type="dxa"/>
            <w:tcBorders>
              <w:top w:val="nil"/>
              <w:left w:val="nil"/>
              <w:bottom w:val="single" w:sz="4" w:space="0" w:color="auto"/>
              <w:right w:val="single" w:sz="4" w:space="0" w:color="auto"/>
            </w:tcBorders>
            <w:shd w:val="clear" w:color="000000" w:fill="FFFFFF"/>
            <w:noWrap/>
            <w:vAlign w:val="center"/>
            <w:hideMark/>
          </w:tcPr>
          <w:p w:rsidR="007212ED" w:rsidRPr="008402B5" w:rsidRDefault="007212ED" w:rsidP="00203C68">
            <w:pPr>
              <w:jc w:val="center"/>
              <w:rPr>
                <w:rFonts w:ascii="Arial" w:hAnsi="Arial" w:cs="Arial"/>
              </w:rPr>
            </w:pPr>
            <w:r w:rsidRPr="008402B5">
              <w:rPr>
                <w:rFonts w:ascii="Arial" w:hAnsi="Arial" w:cs="Arial"/>
              </w:rPr>
              <w:t>2 592 219,1</w:t>
            </w:r>
          </w:p>
        </w:tc>
        <w:tc>
          <w:tcPr>
            <w:tcW w:w="1572" w:type="dxa"/>
            <w:tcBorders>
              <w:top w:val="nil"/>
              <w:left w:val="nil"/>
              <w:bottom w:val="single" w:sz="4" w:space="0" w:color="auto"/>
              <w:right w:val="single" w:sz="8" w:space="0" w:color="auto"/>
            </w:tcBorders>
            <w:shd w:val="clear" w:color="000000" w:fill="FFFFFF"/>
            <w:noWrap/>
            <w:vAlign w:val="center"/>
            <w:hideMark/>
          </w:tcPr>
          <w:p w:rsidR="007212ED" w:rsidRPr="008402B5" w:rsidRDefault="007212ED" w:rsidP="00203C68">
            <w:pPr>
              <w:jc w:val="center"/>
              <w:rPr>
                <w:rFonts w:ascii="Arial" w:hAnsi="Arial" w:cs="Arial"/>
              </w:rPr>
            </w:pPr>
            <w:r w:rsidRPr="008402B5">
              <w:rPr>
                <w:rFonts w:ascii="Arial" w:hAnsi="Arial" w:cs="Arial"/>
              </w:rPr>
              <w:t>2 633 329,4</w:t>
            </w:r>
          </w:p>
        </w:tc>
      </w:tr>
      <w:tr w:rsidR="007212ED" w:rsidRPr="001C0E07" w:rsidTr="00203C68">
        <w:trPr>
          <w:trHeight w:val="450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1 01 02020 01 0000 110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1.1.1.2. 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572" w:type="dxa"/>
            <w:tcBorders>
              <w:top w:val="nil"/>
              <w:left w:val="nil"/>
              <w:bottom w:val="single" w:sz="4" w:space="0" w:color="auto"/>
              <w:right w:val="single" w:sz="4" w:space="0" w:color="auto"/>
            </w:tcBorders>
            <w:shd w:val="clear" w:color="000000" w:fill="FFFFFF"/>
            <w:noWrap/>
            <w:vAlign w:val="center"/>
            <w:hideMark/>
          </w:tcPr>
          <w:p w:rsidR="007212ED" w:rsidRPr="008402B5" w:rsidRDefault="007212ED" w:rsidP="00203C68">
            <w:pPr>
              <w:jc w:val="center"/>
              <w:rPr>
                <w:rFonts w:ascii="Arial" w:hAnsi="Arial" w:cs="Arial"/>
              </w:rPr>
            </w:pPr>
            <w:r w:rsidRPr="008402B5">
              <w:rPr>
                <w:rFonts w:ascii="Arial" w:hAnsi="Arial" w:cs="Arial"/>
              </w:rPr>
              <w:t>9 810,0</w:t>
            </w:r>
          </w:p>
        </w:tc>
        <w:tc>
          <w:tcPr>
            <w:tcW w:w="1572" w:type="dxa"/>
            <w:tcBorders>
              <w:top w:val="nil"/>
              <w:left w:val="nil"/>
              <w:bottom w:val="single" w:sz="4" w:space="0" w:color="auto"/>
              <w:right w:val="single" w:sz="4" w:space="0" w:color="auto"/>
            </w:tcBorders>
            <w:shd w:val="clear" w:color="000000" w:fill="FFFFFF"/>
            <w:noWrap/>
            <w:vAlign w:val="center"/>
            <w:hideMark/>
          </w:tcPr>
          <w:p w:rsidR="007212ED" w:rsidRPr="008402B5" w:rsidRDefault="007212ED" w:rsidP="00203C68">
            <w:pPr>
              <w:jc w:val="center"/>
              <w:rPr>
                <w:rFonts w:ascii="Arial" w:hAnsi="Arial" w:cs="Arial"/>
              </w:rPr>
            </w:pPr>
            <w:r w:rsidRPr="008402B5">
              <w:rPr>
                <w:rFonts w:ascii="Arial" w:hAnsi="Arial" w:cs="Arial"/>
              </w:rPr>
              <w:t>10 624,2</w:t>
            </w:r>
          </w:p>
        </w:tc>
        <w:tc>
          <w:tcPr>
            <w:tcW w:w="1572" w:type="dxa"/>
            <w:tcBorders>
              <w:top w:val="nil"/>
              <w:left w:val="nil"/>
              <w:bottom w:val="single" w:sz="4" w:space="0" w:color="auto"/>
              <w:right w:val="single" w:sz="8" w:space="0" w:color="auto"/>
            </w:tcBorders>
            <w:shd w:val="clear" w:color="000000" w:fill="FFFFFF"/>
            <w:noWrap/>
            <w:vAlign w:val="center"/>
            <w:hideMark/>
          </w:tcPr>
          <w:p w:rsidR="007212ED" w:rsidRPr="008402B5" w:rsidRDefault="007212ED" w:rsidP="00203C68">
            <w:pPr>
              <w:jc w:val="center"/>
              <w:rPr>
                <w:rFonts w:ascii="Arial" w:hAnsi="Arial" w:cs="Arial"/>
              </w:rPr>
            </w:pPr>
            <w:r w:rsidRPr="008402B5">
              <w:rPr>
                <w:rFonts w:ascii="Arial" w:hAnsi="Arial" w:cs="Arial"/>
              </w:rPr>
              <w:t>11 506,0</w:t>
            </w:r>
          </w:p>
        </w:tc>
      </w:tr>
      <w:tr w:rsidR="007212ED" w:rsidRPr="001C0E07" w:rsidTr="00203C68">
        <w:trPr>
          <w:trHeight w:val="983"/>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1 01 02021 01 0000 110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 xml:space="preserve">1.1.1.3. 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w:t>
            </w:r>
            <w:r w:rsidRPr="0059147C">
              <w:rPr>
                <w:rFonts w:ascii="Arial" w:hAnsi="Arial" w:cs="Arial"/>
              </w:rPr>
              <w:lastRenderedPageBreak/>
              <w:t>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lastRenderedPageBreak/>
              <w:t>1 000,0</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1 000,0</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1 000,0</w:t>
            </w:r>
          </w:p>
        </w:tc>
      </w:tr>
      <w:tr w:rsidR="007212ED" w:rsidRPr="001C0E07" w:rsidTr="00203C68">
        <w:trPr>
          <w:trHeight w:val="390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1 01 02030 01 0000 110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1.1.1.4. 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r w:rsidRPr="0059147C">
              <w:rPr>
                <w:rFonts w:ascii="Arial" w:hAnsi="Arial" w:cs="Arial"/>
              </w:rPr>
              <w:br w:type="page"/>
            </w:r>
          </w:p>
        </w:tc>
        <w:tc>
          <w:tcPr>
            <w:tcW w:w="1572" w:type="dxa"/>
            <w:tcBorders>
              <w:top w:val="nil"/>
              <w:left w:val="nil"/>
              <w:bottom w:val="single" w:sz="4" w:space="0" w:color="auto"/>
              <w:right w:val="single" w:sz="4" w:space="0" w:color="auto"/>
            </w:tcBorders>
            <w:shd w:val="clear" w:color="000000" w:fill="FFFFFF"/>
            <w:noWrap/>
            <w:vAlign w:val="center"/>
            <w:hideMark/>
          </w:tcPr>
          <w:p w:rsidR="007212ED" w:rsidRPr="008402B5" w:rsidRDefault="007212ED" w:rsidP="00203C68">
            <w:pPr>
              <w:jc w:val="center"/>
              <w:rPr>
                <w:rFonts w:ascii="Arial" w:hAnsi="Arial" w:cs="Arial"/>
              </w:rPr>
            </w:pPr>
            <w:r w:rsidRPr="008402B5">
              <w:rPr>
                <w:rFonts w:ascii="Arial" w:hAnsi="Arial" w:cs="Arial"/>
              </w:rPr>
              <w:t>19 620,0</w:t>
            </w:r>
          </w:p>
        </w:tc>
        <w:tc>
          <w:tcPr>
            <w:tcW w:w="1572" w:type="dxa"/>
            <w:tcBorders>
              <w:top w:val="nil"/>
              <w:left w:val="nil"/>
              <w:bottom w:val="single" w:sz="4" w:space="0" w:color="auto"/>
              <w:right w:val="single" w:sz="4" w:space="0" w:color="auto"/>
            </w:tcBorders>
            <w:shd w:val="clear" w:color="000000" w:fill="FFFFFF"/>
            <w:noWrap/>
            <w:vAlign w:val="center"/>
            <w:hideMark/>
          </w:tcPr>
          <w:p w:rsidR="007212ED" w:rsidRPr="008402B5" w:rsidRDefault="007212ED" w:rsidP="00203C68">
            <w:pPr>
              <w:jc w:val="center"/>
              <w:rPr>
                <w:rFonts w:ascii="Arial" w:hAnsi="Arial" w:cs="Arial"/>
              </w:rPr>
            </w:pPr>
            <w:r w:rsidRPr="008402B5">
              <w:rPr>
                <w:rFonts w:ascii="Arial" w:hAnsi="Arial" w:cs="Arial"/>
              </w:rPr>
              <w:t>21 248,5</w:t>
            </w:r>
          </w:p>
        </w:tc>
        <w:tc>
          <w:tcPr>
            <w:tcW w:w="1572" w:type="dxa"/>
            <w:tcBorders>
              <w:top w:val="nil"/>
              <w:left w:val="nil"/>
              <w:bottom w:val="single" w:sz="4" w:space="0" w:color="auto"/>
              <w:right w:val="single" w:sz="8" w:space="0" w:color="auto"/>
            </w:tcBorders>
            <w:shd w:val="clear" w:color="000000" w:fill="FFFFFF"/>
            <w:noWrap/>
            <w:vAlign w:val="center"/>
            <w:hideMark/>
          </w:tcPr>
          <w:p w:rsidR="007212ED" w:rsidRPr="008402B5" w:rsidRDefault="007212ED" w:rsidP="00203C68">
            <w:pPr>
              <w:jc w:val="center"/>
              <w:rPr>
                <w:rFonts w:ascii="Arial" w:hAnsi="Arial" w:cs="Arial"/>
              </w:rPr>
            </w:pPr>
            <w:r w:rsidRPr="008402B5">
              <w:rPr>
                <w:rFonts w:ascii="Arial" w:hAnsi="Arial" w:cs="Arial"/>
              </w:rPr>
              <w:t>23 012,1</w:t>
            </w:r>
          </w:p>
        </w:tc>
      </w:tr>
      <w:tr w:rsidR="007212ED" w:rsidRPr="001C0E07" w:rsidTr="00203C68">
        <w:trPr>
          <w:trHeight w:val="848"/>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1 01 02040 01 0000 110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 xml:space="preserve">1.1.1.5. 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(в части суммы налога, не превышающей 650 тысяч рублей за налоговые периоды до 1 января 2025 </w:t>
            </w:r>
            <w:r w:rsidRPr="0059147C">
              <w:rPr>
                <w:rFonts w:ascii="Arial" w:hAnsi="Arial" w:cs="Arial"/>
              </w:rPr>
              <w:lastRenderedPageBreak/>
              <w:t>года, а также в части суммы налога, не превышающей 312 тысяч рублей за налоговые периоды после 1 января 2025 года)</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lastRenderedPageBreak/>
              <w:t>9 729,8</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10 119,0</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10 523,8</w:t>
            </w:r>
          </w:p>
        </w:tc>
      </w:tr>
      <w:tr w:rsidR="007212ED" w:rsidRPr="001C0E07" w:rsidTr="00203C68">
        <w:trPr>
          <w:trHeight w:val="5802"/>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1 01 02080 01 0000 110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 xml:space="preserve">1.1.1.6. Налог на доходы физических лиц в части суммы налога, превышающей 650 тысяч рублей, относящейся к части налоговой базы, превышающей 5 миллионов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w:t>
            </w:r>
            <w:r w:rsidRPr="0059147C">
              <w:rPr>
                <w:rFonts w:ascii="Arial" w:hAnsi="Arial" w:cs="Arial"/>
              </w:rPr>
              <w:lastRenderedPageBreak/>
              <w:t>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lastRenderedPageBreak/>
              <w:t>38 328,7</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41 593,0</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45 128,2</w:t>
            </w:r>
          </w:p>
        </w:tc>
      </w:tr>
      <w:tr w:rsidR="007212ED" w:rsidRPr="001C0E07" w:rsidTr="00203C68">
        <w:trPr>
          <w:trHeight w:val="300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1 01 02130 01 0000 110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1.1.1.7. 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572" w:type="dxa"/>
            <w:tcBorders>
              <w:top w:val="nil"/>
              <w:left w:val="nil"/>
              <w:bottom w:val="single" w:sz="4" w:space="0" w:color="auto"/>
              <w:right w:val="single" w:sz="4" w:space="0" w:color="auto"/>
            </w:tcBorders>
            <w:shd w:val="clear" w:color="000000" w:fill="FFFFFF"/>
            <w:noWrap/>
            <w:vAlign w:val="center"/>
            <w:hideMark/>
          </w:tcPr>
          <w:p w:rsidR="007212ED" w:rsidRPr="008402B5" w:rsidRDefault="007212ED" w:rsidP="00203C68">
            <w:pPr>
              <w:jc w:val="center"/>
              <w:rPr>
                <w:rFonts w:ascii="Arial" w:hAnsi="Arial" w:cs="Arial"/>
              </w:rPr>
            </w:pPr>
            <w:r w:rsidRPr="008402B5">
              <w:rPr>
                <w:rFonts w:ascii="Arial" w:hAnsi="Arial" w:cs="Arial"/>
              </w:rPr>
              <w:t>16 350,0</w:t>
            </w:r>
          </w:p>
        </w:tc>
        <w:tc>
          <w:tcPr>
            <w:tcW w:w="1572" w:type="dxa"/>
            <w:tcBorders>
              <w:top w:val="nil"/>
              <w:left w:val="nil"/>
              <w:bottom w:val="single" w:sz="4" w:space="0" w:color="auto"/>
              <w:right w:val="single" w:sz="4" w:space="0" w:color="auto"/>
            </w:tcBorders>
            <w:shd w:val="clear" w:color="000000" w:fill="FFFFFF"/>
            <w:noWrap/>
            <w:vAlign w:val="center"/>
            <w:hideMark/>
          </w:tcPr>
          <w:p w:rsidR="007212ED" w:rsidRPr="008402B5" w:rsidRDefault="007212ED" w:rsidP="00203C68">
            <w:pPr>
              <w:jc w:val="center"/>
              <w:rPr>
                <w:rFonts w:ascii="Arial" w:hAnsi="Arial" w:cs="Arial"/>
              </w:rPr>
            </w:pPr>
            <w:r w:rsidRPr="008402B5">
              <w:rPr>
                <w:rFonts w:ascii="Arial" w:hAnsi="Arial" w:cs="Arial"/>
              </w:rPr>
              <w:t>17 707,1</w:t>
            </w:r>
          </w:p>
        </w:tc>
        <w:tc>
          <w:tcPr>
            <w:tcW w:w="1572" w:type="dxa"/>
            <w:tcBorders>
              <w:top w:val="nil"/>
              <w:left w:val="nil"/>
              <w:bottom w:val="single" w:sz="4" w:space="0" w:color="auto"/>
              <w:right w:val="single" w:sz="8" w:space="0" w:color="auto"/>
            </w:tcBorders>
            <w:shd w:val="clear" w:color="000000" w:fill="FFFFFF"/>
            <w:noWrap/>
            <w:vAlign w:val="center"/>
            <w:hideMark/>
          </w:tcPr>
          <w:p w:rsidR="007212ED" w:rsidRPr="008402B5" w:rsidRDefault="007212ED" w:rsidP="00203C68">
            <w:pPr>
              <w:jc w:val="center"/>
              <w:rPr>
                <w:rFonts w:ascii="Arial" w:hAnsi="Arial" w:cs="Arial"/>
              </w:rPr>
            </w:pPr>
            <w:r w:rsidRPr="008402B5">
              <w:rPr>
                <w:rFonts w:ascii="Arial" w:hAnsi="Arial" w:cs="Arial"/>
              </w:rPr>
              <w:t>19 176,7</w:t>
            </w:r>
          </w:p>
        </w:tc>
      </w:tr>
      <w:tr w:rsidR="007212ED" w:rsidRPr="001C0E07" w:rsidTr="00203C68">
        <w:trPr>
          <w:trHeight w:val="416"/>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1 01 02140 01 0000 110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 xml:space="preserve">1.1.1.8. 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w:t>
            </w:r>
            <w:r w:rsidRPr="0059147C">
              <w:rPr>
                <w:rFonts w:ascii="Arial" w:hAnsi="Arial" w:cs="Arial"/>
              </w:rPr>
              <w:lastRenderedPageBreak/>
              <w:t>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r w:rsidRPr="0059147C">
              <w:rPr>
                <w:rFonts w:ascii="Arial" w:hAnsi="Arial" w:cs="Arial"/>
              </w:rPr>
              <w:br w:type="page"/>
            </w:r>
          </w:p>
        </w:tc>
        <w:tc>
          <w:tcPr>
            <w:tcW w:w="1572" w:type="dxa"/>
            <w:tcBorders>
              <w:top w:val="nil"/>
              <w:left w:val="nil"/>
              <w:bottom w:val="single" w:sz="4" w:space="0" w:color="auto"/>
              <w:right w:val="single" w:sz="4" w:space="0" w:color="auto"/>
            </w:tcBorders>
            <w:shd w:val="clear" w:color="000000" w:fill="FFFFFF"/>
            <w:noWrap/>
            <w:vAlign w:val="center"/>
            <w:hideMark/>
          </w:tcPr>
          <w:p w:rsidR="007212ED" w:rsidRPr="008402B5" w:rsidRDefault="007212ED" w:rsidP="00203C68">
            <w:pPr>
              <w:jc w:val="center"/>
              <w:rPr>
                <w:rFonts w:ascii="Arial" w:hAnsi="Arial" w:cs="Arial"/>
              </w:rPr>
            </w:pPr>
            <w:r w:rsidRPr="008402B5">
              <w:rPr>
                <w:rFonts w:ascii="Arial" w:hAnsi="Arial" w:cs="Arial"/>
              </w:rPr>
              <w:lastRenderedPageBreak/>
              <w:t>18 005,2</w:t>
            </w:r>
          </w:p>
        </w:tc>
        <w:tc>
          <w:tcPr>
            <w:tcW w:w="1572" w:type="dxa"/>
            <w:tcBorders>
              <w:top w:val="nil"/>
              <w:left w:val="nil"/>
              <w:bottom w:val="single" w:sz="4" w:space="0" w:color="auto"/>
              <w:right w:val="single" w:sz="4" w:space="0" w:color="auto"/>
            </w:tcBorders>
            <w:shd w:val="clear" w:color="000000" w:fill="FFFFFF"/>
            <w:noWrap/>
            <w:vAlign w:val="center"/>
            <w:hideMark/>
          </w:tcPr>
          <w:p w:rsidR="007212ED" w:rsidRPr="008402B5" w:rsidRDefault="007212ED" w:rsidP="00203C68">
            <w:pPr>
              <w:jc w:val="center"/>
              <w:rPr>
                <w:rFonts w:ascii="Arial" w:hAnsi="Arial" w:cs="Arial"/>
              </w:rPr>
            </w:pPr>
            <w:r w:rsidRPr="008402B5">
              <w:rPr>
                <w:rFonts w:ascii="Arial" w:hAnsi="Arial" w:cs="Arial"/>
              </w:rPr>
              <w:t>19 499,6</w:t>
            </w:r>
          </w:p>
        </w:tc>
        <w:tc>
          <w:tcPr>
            <w:tcW w:w="1572" w:type="dxa"/>
            <w:tcBorders>
              <w:top w:val="nil"/>
              <w:left w:val="nil"/>
              <w:bottom w:val="single" w:sz="4" w:space="0" w:color="auto"/>
              <w:right w:val="single" w:sz="8" w:space="0" w:color="auto"/>
            </w:tcBorders>
            <w:shd w:val="clear" w:color="000000" w:fill="FFFFFF"/>
            <w:noWrap/>
            <w:vAlign w:val="center"/>
            <w:hideMark/>
          </w:tcPr>
          <w:p w:rsidR="007212ED" w:rsidRPr="008402B5" w:rsidRDefault="007212ED" w:rsidP="00203C68">
            <w:pPr>
              <w:jc w:val="center"/>
              <w:rPr>
                <w:rFonts w:ascii="Arial" w:hAnsi="Arial" w:cs="Arial"/>
              </w:rPr>
            </w:pPr>
            <w:r w:rsidRPr="008402B5">
              <w:rPr>
                <w:rFonts w:ascii="Arial" w:hAnsi="Arial" w:cs="Arial"/>
              </w:rPr>
              <w:t>21 118,1</w:t>
            </w:r>
          </w:p>
        </w:tc>
      </w:tr>
      <w:tr w:rsidR="007212ED" w:rsidRPr="001C0E07" w:rsidTr="00203C68">
        <w:trPr>
          <w:trHeight w:val="1800"/>
          <w:jc w:val="center"/>
        </w:trPr>
        <w:tc>
          <w:tcPr>
            <w:tcW w:w="1774" w:type="dxa"/>
            <w:tcBorders>
              <w:top w:val="single" w:sz="4" w:space="0" w:color="auto"/>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1 01 02210 01 0000 110</w:t>
            </w:r>
          </w:p>
        </w:tc>
        <w:tc>
          <w:tcPr>
            <w:tcW w:w="35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1.1.1.9. 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572" w:type="dxa"/>
            <w:tcBorders>
              <w:top w:val="nil"/>
              <w:left w:val="nil"/>
              <w:bottom w:val="single" w:sz="4" w:space="0" w:color="auto"/>
              <w:right w:val="single" w:sz="4" w:space="0" w:color="auto"/>
            </w:tcBorders>
            <w:shd w:val="clear" w:color="000000" w:fill="FFFFFF"/>
            <w:noWrap/>
            <w:vAlign w:val="center"/>
            <w:hideMark/>
          </w:tcPr>
          <w:p w:rsidR="007212ED" w:rsidRPr="008402B5" w:rsidRDefault="007212ED" w:rsidP="00203C68">
            <w:pPr>
              <w:jc w:val="center"/>
              <w:rPr>
                <w:rFonts w:ascii="Arial" w:hAnsi="Arial" w:cs="Arial"/>
              </w:rPr>
            </w:pPr>
            <w:r w:rsidRPr="008402B5">
              <w:rPr>
                <w:rFonts w:ascii="Arial" w:hAnsi="Arial" w:cs="Arial"/>
              </w:rPr>
              <w:t>185,3</w:t>
            </w:r>
          </w:p>
        </w:tc>
        <w:tc>
          <w:tcPr>
            <w:tcW w:w="1572" w:type="dxa"/>
            <w:tcBorders>
              <w:top w:val="nil"/>
              <w:left w:val="nil"/>
              <w:bottom w:val="single" w:sz="4" w:space="0" w:color="auto"/>
              <w:right w:val="single" w:sz="4" w:space="0" w:color="auto"/>
            </w:tcBorders>
            <w:shd w:val="clear" w:color="000000" w:fill="FFFFFF"/>
            <w:noWrap/>
            <w:vAlign w:val="center"/>
            <w:hideMark/>
          </w:tcPr>
          <w:p w:rsidR="007212ED" w:rsidRPr="008402B5" w:rsidRDefault="007212ED" w:rsidP="00203C68">
            <w:pPr>
              <w:jc w:val="center"/>
              <w:rPr>
                <w:rFonts w:ascii="Arial" w:hAnsi="Arial" w:cs="Arial"/>
              </w:rPr>
            </w:pPr>
            <w:r w:rsidRPr="008402B5">
              <w:rPr>
                <w:rFonts w:ascii="Arial" w:hAnsi="Arial" w:cs="Arial"/>
              </w:rPr>
              <w:t>200,7</w:t>
            </w:r>
          </w:p>
        </w:tc>
        <w:tc>
          <w:tcPr>
            <w:tcW w:w="1572" w:type="dxa"/>
            <w:tcBorders>
              <w:top w:val="nil"/>
              <w:left w:val="nil"/>
              <w:bottom w:val="single" w:sz="4" w:space="0" w:color="auto"/>
              <w:right w:val="single" w:sz="8" w:space="0" w:color="auto"/>
            </w:tcBorders>
            <w:shd w:val="clear" w:color="000000" w:fill="FFFFFF"/>
            <w:noWrap/>
            <w:vAlign w:val="center"/>
            <w:hideMark/>
          </w:tcPr>
          <w:p w:rsidR="007212ED" w:rsidRPr="008402B5" w:rsidRDefault="007212ED" w:rsidP="00203C68">
            <w:pPr>
              <w:jc w:val="center"/>
              <w:rPr>
                <w:rFonts w:ascii="Arial" w:hAnsi="Arial" w:cs="Arial"/>
              </w:rPr>
            </w:pPr>
            <w:r w:rsidRPr="008402B5">
              <w:rPr>
                <w:rFonts w:ascii="Arial" w:hAnsi="Arial" w:cs="Arial"/>
              </w:rPr>
              <w:t>217,3</w:t>
            </w:r>
          </w:p>
        </w:tc>
      </w:tr>
      <w:tr w:rsidR="007212ED" w:rsidRPr="001C0E07" w:rsidTr="00203C68">
        <w:trPr>
          <w:trHeight w:val="945"/>
          <w:jc w:val="center"/>
        </w:trPr>
        <w:tc>
          <w:tcPr>
            <w:tcW w:w="1774" w:type="dxa"/>
            <w:tcBorders>
              <w:top w:val="single" w:sz="4" w:space="0" w:color="auto"/>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b/>
                <w:bCs/>
              </w:rPr>
            </w:pPr>
            <w:r w:rsidRPr="0059147C">
              <w:rPr>
                <w:rFonts w:ascii="Arial" w:hAnsi="Arial" w:cs="Arial"/>
                <w:b/>
                <w:bCs/>
              </w:rPr>
              <w:t>1 03 00000 00 0000 000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b/>
                <w:bCs/>
              </w:rPr>
            </w:pPr>
            <w:r w:rsidRPr="0059147C">
              <w:rPr>
                <w:rFonts w:ascii="Arial" w:hAnsi="Arial" w:cs="Arial"/>
                <w:b/>
                <w:bCs/>
              </w:rPr>
              <w:t xml:space="preserve">1.2. НАЛОГИ НА ТОВАРЫ (РАБОТЫ, УСЛУГИ), РЕАЛИЗУЕМЫЕ НА ТЕРРИТОРИИ РОССИЙСКОЙ ФЕДЕРАЦИИ </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CF42A1" w:rsidRDefault="007212ED" w:rsidP="00203C68">
            <w:pPr>
              <w:jc w:val="center"/>
              <w:rPr>
                <w:rFonts w:ascii="Arial" w:hAnsi="Arial" w:cs="Arial"/>
                <w:b/>
              </w:rPr>
            </w:pPr>
            <w:r w:rsidRPr="00CF42A1">
              <w:rPr>
                <w:rFonts w:ascii="Arial" w:hAnsi="Arial" w:cs="Arial"/>
                <w:b/>
              </w:rPr>
              <w:t>58 502,4</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CF42A1" w:rsidRDefault="007212ED" w:rsidP="00203C68">
            <w:pPr>
              <w:jc w:val="center"/>
              <w:rPr>
                <w:rFonts w:ascii="Arial" w:hAnsi="Arial" w:cs="Arial"/>
                <w:b/>
              </w:rPr>
            </w:pPr>
            <w:r w:rsidRPr="00CF42A1">
              <w:rPr>
                <w:rFonts w:ascii="Arial" w:hAnsi="Arial" w:cs="Arial"/>
                <w:b/>
              </w:rPr>
              <w:t>78 103,6</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CF42A1" w:rsidRDefault="007212ED" w:rsidP="00203C68">
            <w:pPr>
              <w:jc w:val="center"/>
              <w:rPr>
                <w:rFonts w:ascii="Arial" w:hAnsi="Arial" w:cs="Arial"/>
                <w:b/>
              </w:rPr>
            </w:pPr>
            <w:r w:rsidRPr="00CF42A1">
              <w:rPr>
                <w:rFonts w:ascii="Arial" w:hAnsi="Arial" w:cs="Arial"/>
                <w:b/>
              </w:rPr>
              <w:t>81 216,3</w:t>
            </w:r>
          </w:p>
        </w:tc>
      </w:tr>
      <w:tr w:rsidR="007212ED" w:rsidRPr="001C0E07" w:rsidTr="00203C68">
        <w:trPr>
          <w:trHeight w:val="90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1 03 02000 01 0000 110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1.2.1. Акцизы по подакцизным товарам (продукции), производимым на территории Российской Федерации</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58 502,4</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78 103,6</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81 216,3</w:t>
            </w:r>
          </w:p>
        </w:tc>
      </w:tr>
      <w:tr w:rsidR="007212ED" w:rsidRPr="001C0E07" w:rsidTr="00203C68">
        <w:trPr>
          <w:trHeight w:val="1273"/>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1 03 02231 01 0000 110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1.2.1.1. 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30 614,3</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40 824,7</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42 378,7</w:t>
            </w:r>
          </w:p>
        </w:tc>
      </w:tr>
      <w:tr w:rsidR="007212ED" w:rsidRPr="001C0E07" w:rsidTr="00203C68">
        <w:trPr>
          <w:trHeight w:val="841"/>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1 03 02241 01 0000 110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 xml:space="preserve">1.2.1.2. Доходы от уплаты акцизов на моторные масла для дизельных и (или) карбюраторных (инжекторных) двигателей, подлежащие распределению </w:t>
            </w:r>
            <w:r w:rsidRPr="0059147C">
              <w:rPr>
                <w:rFonts w:ascii="Arial" w:hAnsi="Arial" w:cs="Arial"/>
              </w:rPr>
              <w:lastRenderedPageBreak/>
              <w:t>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lastRenderedPageBreak/>
              <w:t>152,1</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195,3</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203,0</w:t>
            </w:r>
          </w:p>
        </w:tc>
      </w:tr>
      <w:tr w:rsidR="007212ED" w:rsidRPr="001C0E07" w:rsidTr="00203C68">
        <w:trPr>
          <w:trHeight w:val="330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1 03 02251 01 0000 110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1.2.1.3. 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29 608,1</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39 481,4</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41 022,4</w:t>
            </w:r>
          </w:p>
        </w:tc>
      </w:tr>
      <w:tr w:rsidR="007212ED" w:rsidRPr="001C0E07" w:rsidTr="00203C68">
        <w:trPr>
          <w:trHeight w:val="330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1 03 02261 01 0000 110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1.2.1.4. 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r w:rsidRPr="0059147C">
              <w:rPr>
                <w:rFonts w:ascii="Arial" w:hAnsi="Arial" w:cs="Arial"/>
              </w:rPr>
              <w:br w:type="page"/>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-1 872,1</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-2 397,8</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-2 387,8</w:t>
            </w:r>
          </w:p>
        </w:tc>
      </w:tr>
      <w:tr w:rsidR="007212ED" w:rsidRPr="001C0E07" w:rsidTr="00203C68">
        <w:trPr>
          <w:trHeight w:val="63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b/>
                <w:bCs/>
              </w:rPr>
            </w:pPr>
            <w:r w:rsidRPr="0059147C">
              <w:rPr>
                <w:rFonts w:ascii="Arial" w:hAnsi="Arial" w:cs="Arial"/>
                <w:b/>
                <w:bCs/>
              </w:rPr>
              <w:t>1 05 00000 00 0000 000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b/>
                <w:bCs/>
              </w:rPr>
            </w:pPr>
            <w:r w:rsidRPr="0059147C">
              <w:rPr>
                <w:rFonts w:ascii="Arial" w:hAnsi="Arial" w:cs="Arial"/>
                <w:b/>
                <w:bCs/>
              </w:rPr>
              <w:t>1.3. НАЛОГИ НА СОВОКУПНЫЙ ДОХОД</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CF42A1" w:rsidRDefault="007212ED" w:rsidP="00203C68">
            <w:pPr>
              <w:jc w:val="center"/>
              <w:rPr>
                <w:rFonts w:ascii="Arial" w:hAnsi="Arial" w:cs="Arial"/>
                <w:b/>
              </w:rPr>
            </w:pPr>
            <w:r w:rsidRPr="00CF42A1">
              <w:rPr>
                <w:rFonts w:ascii="Arial" w:hAnsi="Arial" w:cs="Arial"/>
                <w:b/>
              </w:rPr>
              <w:t>264 165,8</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CF42A1" w:rsidRDefault="007212ED" w:rsidP="00203C68">
            <w:pPr>
              <w:jc w:val="center"/>
              <w:rPr>
                <w:rFonts w:ascii="Arial" w:hAnsi="Arial" w:cs="Arial"/>
                <w:b/>
              </w:rPr>
            </w:pPr>
            <w:r w:rsidRPr="00CF42A1">
              <w:rPr>
                <w:rFonts w:ascii="Arial" w:hAnsi="Arial" w:cs="Arial"/>
                <w:b/>
              </w:rPr>
              <w:t>274 626,4</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CF42A1" w:rsidRDefault="007212ED" w:rsidP="00203C68">
            <w:pPr>
              <w:jc w:val="center"/>
              <w:rPr>
                <w:rFonts w:ascii="Arial" w:hAnsi="Arial" w:cs="Arial"/>
                <w:b/>
              </w:rPr>
            </w:pPr>
            <w:r w:rsidRPr="00CF42A1">
              <w:rPr>
                <w:rFonts w:ascii="Arial" w:hAnsi="Arial" w:cs="Arial"/>
                <w:b/>
              </w:rPr>
              <w:t>285 022,4</w:t>
            </w:r>
          </w:p>
        </w:tc>
      </w:tr>
      <w:tr w:rsidR="007212ED" w:rsidRPr="001C0E07" w:rsidTr="00203C68">
        <w:trPr>
          <w:trHeight w:val="60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1 05 01000 00 0000 110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 xml:space="preserve">1.3.1. Налог, взимаемый в связи с применением </w:t>
            </w:r>
            <w:r w:rsidRPr="0059147C">
              <w:rPr>
                <w:rFonts w:ascii="Arial" w:hAnsi="Arial" w:cs="Arial"/>
              </w:rPr>
              <w:lastRenderedPageBreak/>
              <w:t>упрощенной системы налогообложения</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lastRenderedPageBreak/>
              <w:t>224 586,2</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233 593,0</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242 936,8</w:t>
            </w:r>
          </w:p>
        </w:tc>
      </w:tr>
      <w:tr w:rsidR="007212ED" w:rsidRPr="001C0E07" w:rsidTr="00203C68">
        <w:trPr>
          <w:trHeight w:val="90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1 05 01010 01 0000 110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1.3.1.1. Налог, взимаемый с налогоплательщиков, выбравших в качестве объекта налогообложения доходы</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169 481,9</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176 274,5</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183 325,6</w:t>
            </w:r>
          </w:p>
        </w:tc>
      </w:tr>
      <w:tr w:rsidR="007212ED" w:rsidRPr="001C0E07" w:rsidTr="00203C68">
        <w:trPr>
          <w:trHeight w:val="274"/>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1 05 01020 01 0000 110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1.3.1.2. Налог, взимаемый с налогоплательщиков, выбравших в качестве объекта налогообложения доходы, уменьшенные на величину расходов</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55 104,3</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57 318,5</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59 611,2</w:t>
            </w:r>
          </w:p>
        </w:tc>
      </w:tr>
      <w:tr w:rsidR="007212ED" w:rsidRPr="001C0E07" w:rsidTr="00203C68">
        <w:trPr>
          <w:trHeight w:val="60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1 05 03000 01 0000 110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1.3.2. Единый сельскохозяйственный налог</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25 873,9</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26 779,5</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27 261,5</w:t>
            </w:r>
          </w:p>
        </w:tc>
      </w:tr>
      <w:tr w:rsidR="007212ED" w:rsidRPr="001C0E07" w:rsidTr="00203C68">
        <w:trPr>
          <w:trHeight w:val="60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1 05 04000 02 0000 110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1.3.3. Налог, взимаемый в связи с применением патентной системы налогообложения</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13 705,7</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14 253,9</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14 824,1</w:t>
            </w:r>
          </w:p>
        </w:tc>
      </w:tr>
      <w:tr w:rsidR="007212ED" w:rsidRPr="001C0E07" w:rsidTr="00203C68">
        <w:trPr>
          <w:trHeight w:val="63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b/>
                <w:bCs/>
              </w:rPr>
            </w:pPr>
            <w:r w:rsidRPr="0059147C">
              <w:rPr>
                <w:rFonts w:ascii="Arial" w:hAnsi="Arial" w:cs="Arial"/>
                <w:b/>
                <w:bCs/>
              </w:rPr>
              <w:t>1 06 00000 00 0000 000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b/>
                <w:bCs/>
              </w:rPr>
            </w:pPr>
            <w:r w:rsidRPr="0059147C">
              <w:rPr>
                <w:rFonts w:ascii="Arial" w:hAnsi="Arial" w:cs="Arial"/>
                <w:b/>
                <w:bCs/>
              </w:rPr>
              <w:t>1.4. НАЛОГИ НА ИМУЩЕСТВО</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CF42A1" w:rsidRDefault="007212ED" w:rsidP="00203C68">
            <w:pPr>
              <w:jc w:val="center"/>
              <w:rPr>
                <w:rFonts w:ascii="Arial" w:hAnsi="Arial" w:cs="Arial"/>
                <w:b/>
              </w:rPr>
            </w:pPr>
            <w:r w:rsidRPr="00CF42A1">
              <w:rPr>
                <w:rFonts w:ascii="Arial" w:hAnsi="Arial" w:cs="Arial"/>
                <w:b/>
              </w:rPr>
              <w:t>370 196,6</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CF42A1" w:rsidRDefault="007212ED" w:rsidP="00203C68">
            <w:pPr>
              <w:jc w:val="center"/>
              <w:rPr>
                <w:rFonts w:ascii="Arial" w:hAnsi="Arial" w:cs="Arial"/>
                <w:b/>
              </w:rPr>
            </w:pPr>
            <w:r w:rsidRPr="00CF42A1">
              <w:rPr>
                <w:rFonts w:ascii="Arial" w:hAnsi="Arial" w:cs="Arial"/>
                <w:b/>
              </w:rPr>
              <w:t>393 160,3</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CF42A1" w:rsidRDefault="007212ED" w:rsidP="00203C68">
            <w:pPr>
              <w:jc w:val="center"/>
              <w:rPr>
                <w:rFonts w:ascii="Arial" w:hAnsi="Arial" w:cs="Arial"/>
                <w:b/>
              </w:rPr>
            </w:pPr>
            <w:r w:rsidRPr="00CF42A1">
              <w:rPr>
                <w:rFonts w:ascii="Arial" w:hAnsi="Arial" w:cs="Arial"/>
                <w:b/>
              </w:rPr>
              <w:t>417 363,1</w:t>
            </w:r>
          </w:p>
        </w:tc>
      </w:tr>
      <w:tr w:rsidR="007212ED" w:rsidRPr="001C0E07" w:rsidTr="00203C68">
        <w:trPr>
          <w:trHeight w:val="120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1 06 01020 04 0000 110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1.4.1. 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243 120,9</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263 543,1</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285 153,6</w:t>
            </w:r>
          </w:p>
        </w:tc>
      </w:tr>
      <w:tr w:rsidR="007212ED" w:rsidRPr="001C0E07" w:rsidTr="00203C68">
        <w:trPr>
          <w:trHeight w:val="60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1 06 06000 00 0000 110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1.4.2. Земельный налог</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127 075,7</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129 617,2</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132 209,5</w:t>
            </w:r>
          </w:p>
        </w:tc>
      </w:tr>
      <w:tr w:rsidR="007212ED" w:rsidRPr="001C0E07" w:rsidTr="00203C68">
        <w:trPr>
          <w:trHeight w:val="90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1 06 06032 04 0000 110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1.4.2.1. Земельный налог с организаций, обладающих земельным участком, расположенным в границах городских округов</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54 432,5</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55 521,1</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56 631,5</w:t>
            </w:r>
          </w:p>
        </w:tc>
      </w:tr>
      <w:tr w:rsidR="007212ED" w:rsidRPr="001C0E07" w:rsidTr="00203C68">
        <w:trPr>
          <w:trHeight w:val="90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1 06 06042 04 0000 110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1.4.2.2. Земельный налог с физических лиц, обладающих земельным участком, расположенным в границах городских округов</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72 643,2</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74 096,1</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75 578,0</w:t>
            </w:r>
          </w:p>
        </w:tc>
      </w:tr>
      <w:tr w:rsidR="007212ED" w:rsidRPr="001C0E07" w:rsidTr="00203C68">
        <w:trPr>
          <w:trHeight w:val="63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b/>
                <w:bCs/>
              </w:rPr>
            </w:pPr>
            <w:r w:rsidRPr="0059147C">
              <w:rPr>
                <w:rFonts w:ascii="Arial" w:hAnsi="Arial" w:cs="Arial"/>
                <w:b/>
                <w:bCs/>
              </w:rPr>
              <w:t>1 08 00000 00 0000 000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b/>
                <w:bCs/>
              </w:rPr>
            </w:pPr>
            <w:r w:rsidRPr="0059147C">
              <w:rPr>
                <w:rFonts w:ascii="Arial" w:hAnsi="Arial" w:cs="Arial"/>
                <w:b/>
                <w:bCs/>
              </w:rPr>
              <w:t>1.5. ГОСУДАРСТВЕННАЯ ПОШЛИНА</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CF42A1" w:rsidRDefault="007212ED" w:rsidP="00203C68">
            <w:pPr>
              <w:jc w:val="center"/>
              <w:rPr>
                <w:rFonts w:ascii="Arial" w:hAnsi="Arial" w:cs="Arial"/>
                <w:b/>
              </w:rPr>
            </w:pPr>
            <w:r w:rsidRPr="00CF42A1">
              <w:rPr>
                <w:rFonts w:ascii="Arial" w:hAnsi="Arial" w:cs="Arial"/>
                <w:b/>
              </w:rPr>
              <w:t>49 838,3</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CF42A1" w:rsidRDefault="007212ED" w:rsidP="00203C68">
            <w:pPr>
              <w:jc w:val="center"/>
              <w:rPr>
                <w:rFonts w:ascii="Arial" w:hAnsi="Arial" w:cs="Arial"/>
                <w:b/>
              </w:rPr>
            </w:pPr>
            <w:r w:rsidRPr="00CF42A1">
              <w:rPr>
                <w:rFonts w:ascii="Arial" w:hAnsi="Arial" w:cs="Arial"/>
                <w:b/>
              </w:rPr>
              <w:t>51 078,6</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CF42A1" w:rsidRDefault="007212ED" w:rsidP="00203C68">
            <w:pPr>
              <w:jc w:val="center"/>
              <w:rPr>
                <w:rFonts w:ascii="Arial" w:hAnsi="Arial" w:cs="Arial"/>
                <w:b/>
              </w:rPr>
            </w:pPr>
            <w:r w:rsidRPr="00CF42A1">
              <w:rPr>
                <w:rFonts w:ascii="Arial" w:hAnsi="Arial" w:cs="Arial"/>
                <w:b/>
              </w:rPr>
              <w:t>52 355,1</w:t>
            </w:r>
          </w:p>
        </w:tc>
      </w:tr>
      <w:tr w:rsidR="007212ED" w:rsidRPr="001C0E07" w:rsidTr="0059720D">
        <w:trPr>
          <w:trHeight w:val="274"/>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1 08 03010 01 1050 110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 xml:space="preserve">1.5.1. 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w:t>
            </w:r>
            <w:r w:rsidRPr="0059147C">
              <w:rPr>
                <w:rFonts w:ascii="Arial" w:hAnsi="Arial" w:cs="Arial"/>
              </w:rPr>
              <w:lastRenderedPageBreak/>
              <w:t>обращении в суды)</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lastRenderedPageBreak/>
              <w:t>47 223,3</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48 359,6</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49 527,9</w:t>
            </w:r>
          </w:p>
        </w:tc>
      </w:tr>
      <w:tr w:rsidR="007212ED" w:rsidRPr="001C0E07" w:rsidTr="00203C68">
        <w:trPr>
          <w:trHeight w:val="210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1 08 03010 01 1060 110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1.5.2. 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на основании судебных актов по результатам рассмотрения дел по существу)</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2 600,0</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2 704,0</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2 812,2</w:t>
            </w:r>
          </w:p>
        </w:tc>
      </w:tr>
      <w:tr w:rsidR="007212ED" w:rsidRPr="001C0E07" w:rsidTr="00203C68">
        <w:trPr>
          <w:trHeight w:val="90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1 08 07150 01 0000 110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1.5.3. Государственная пошлина за выдачу разрешения на установку рекламной конструкции</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15,0</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15,0</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15,0</w:t>
            </w:r>
          </w:p>
        </w:tc>
      </w:tr>
      <w:tr w:rsidR="007212ED" w:rsidRPr="001C0E07" w:rsidTr="00203C68">
        <w:trPr>
          <w:trHeight w:val="33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b/>
                <w:bCs/>
              </w:rPr>
            </w:pPr>
            <w:r w:rsidRPr="0059147C">
              <w:rPr>
                <w:rFonts w:ascii="Arial" w:hAnsi="Arial" w:cs="Arial"/>
                <w:b/>
                <w:bCs/>
              </w:rPr>
              <w:t> </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b/>
                <w:bCs/>
              </w:rPr>
            </w:pPr>
            <w:r w:rsidRPr="0059147C">
              <w:rPr>
                <w:rFonts w:ascii="Arial" w:hAnsi="Arial" w:cs="Arial"/>
                <w:b/>
                <w:bCs/>
              </w:rPr>
              <w:t>2. НЕНАЛОГОВЫЕ ДОХОДЫ - всего</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CF42A1" w:rsidRDefault="007212ED" w:rsidP="00203C68">
            <w:pPr>
              <w:jc w:val="center"/>
              <w:rPr>
                <w:rFonts w:ascii="Arial" w:hAnsi="Arial" w:cs="Arial"/>
                <w:b/>
              </w:rPr>
            </w:pPr>
            <w:r w:rsidRPr="00CF42A1">
              <w:rPr>
                <w:rFonts w:ascii="Arial" w:hAnsi="Arial" w:cs="Arial"/>
                <w:b/>
              </w:rPr>
              <w:t>334 586,7</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CF42A1" w:rsidRDefault="007212ED" w:rsidP="00203C68">
            <w:pPr>
              <w:jc w:val="center"/>
              <w:rPr>
                <w:rFonts w:ascii="Arial" w:hAnsi="Arial" w:cs="Arial"/>
                <w:b/>
              </w:rPr>
            </w:pPr>
            <w:r w:rsidRPr="00CF42A1">
              <w:rPr>
                <w:rFonts w:ascii="Arial" w:hAnsi="Arial" w:cs="Arial"/>
                <w:b/>
              </w:rPr>
              <w:t>329 257,6</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CF42A1" w:rsidRDefault="007212ED" w:rsidP="00203C68">
            <w:pPr>
              <w:jc w:val="center"/>
              <w:rPr>
                <w:rFonts w:ascii="Arial" w:hAnsi="Arial" w:cs="Arial"/>
                <w:b/>
              </w:rPr>
            </w:pPr>
            <w:r w:rsidRPr="00CF42A1">
              <w:rPr>
                <w:rFonts w:ascii="Arial" w:hAnsi="Arial" w:cs="Arial"/>
                <w:b/>
              </w:rPr>
              <w:t>334 301,0</w:t>
            </w:r>
          </w:p>
        </w:tc>
      </w:tr>
      <w:tr w:rsidR="007212ED" w:rsidRPr="001C0E07" w:rsidTr="00203C68">
        <w:trPr>
          <w:trHeight w:val="422"/>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b/>
                <w:bCs/>
              </w:rPr>
            </w:pPr>
            <w:r w:rsidRPr="0059147C">
              <w:rPr>
                <w:rFonts w:ascii="Arial" w:hAnsi="Arial" w:cs="Arial"/>
                <w:b/>
                <w:bCs/>
              </w:rPr>
              <w:t>1 11 00000 00 0000 000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b/>
                <w:bCs/>
              </w:rPr>
            </w:pPr>
            <w:r w:rsidRPr="0059147C">
              <w:rPr>
                <w:rFonts w:ascii="Arial" w:hAnsi="Arial" w:cs="Arial"/>
                <w:b/>
                <w:bCs/>
              </w:rPr>
              <w:t xml:space="preserve">2.1. ДОХОДЫ ОТ ИСПОЛЬЗОВАНИЯ ИМУЩЕСТВА, НАХОДЯЩЕГОСЯ В ГОСУДАРСТВЕННОЙ И МУНИЦИПАЛЬНОЙ СОБСТВЕННОСТИ                                        </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CF42A1" w:rsidRDefault="007212ED" w:rsidP="00203C68">
            <w:pPr>
              <w:jc w:val="center"/>
              <w:rPr>
                <w:rFonts w:ascii="Arial" w:hAnsi="Arial" w:cs="Arial"/>
                <w:b/>
              </w:rPr>
            </w:pPr>
            <w:r w:rsidRPr="00CF42A1">
              <w:rPr>
                <w:rFonts w:ascii="Arial" w:hAnsi="Arial" w:cs="Arial"/>
                <w:b/>
              </w:rPr>
              <w:t>229 977,3</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CF42A1" w:rsidRDefault="007212ED" w:rsidP="00203C68">
            <w:pPr>
              <w:jc w:val="center"/>
              <w:rPr>
                <w:rFonts w:ascii="Arial" w:hAnsi="Arial" w:cs="Arial"/>
                <w:b/>
              </w:rPr>
            </w:pPr>
            <w:r w:rsidRPr="00CF42A1">
              <w:rPr>
                <w:rFonts w:ascii="Arial" w:hAnsi="Arial" w:cs="Arial"/>
                <w:b/>
              </w:rPr>
              <w:t>239 176,4</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CF42A1" w:rsidRDefault="007212ED" w:rsidP="00203C68">
            <w:pPr>
              <w:jc w:val="center"/>
              <w:rPr>
                <w:rFonts w:ascii="Arial" w:hAnsi="Arial" w:cs="Arial"/>
                <w:b/>
              </w:rPr>
            </w:pPr>
            <w:r w:rsidRPr="00CF42A1">
              <w:rPr>
                <w:rFonts w:ascii="Arial" w:hAnsi="Arial" w:cs="Arial"/>
                <w:b/>
              </w:rPr>
              <w:t>248 743,5</w:t>
            </w:r>
          </w:p>
        </w:tc>
      </w:tr>
      <w:tr w:rsidR="007212ED" w:rsidRPr="001C0E07" w:rsidTr="00203C68">
        <w:trPr>
          <w:trHeight w:val="150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1 11 01040 04 0000 120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2.1.1. 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2 501,3</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2 601,4</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2 705,5</w:t>
            </w:r>
          </w:p>
        </w:tc>
      </w:tr>
      <w:tr w:rsidR="007212ED" w:rsidRPr="001C0E07" w:rsidTr="00203C68">
        <w:trPr>
          <w:trHeight w:val="240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1 11 05000 00 0000 120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2.1.2. 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210 276,0</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218 687,0</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227 434,5</w:t>
            </w:r>
          </w:p>
        </w:tc>
      </w:tr>
      <w:tr w:rsidR="007212ED" w:rsidRPr="001C0E07" w:rsidTr="00203C68">
        <w:trPr>
          <w:trHeight w:val="240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lastRenderedPageBreak/>
              <w:t>1 11 05012 04 0000 120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2.1.2.1.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178 849,8</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186 003,8</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193 443,9</w:t>
            </w:r>
          </w:p>
        </w:tc>
      </w:tr>
      <w:tr w:rsidR="007212ED" w:rsidRPr="001C0E07" w:rsidTr="00203C68">
        <w:trPr>
          <w:trHeight w:val="240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1 11 05024 04 0000 120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2.1.2.2. 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12 053,5</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12 535,6</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13 037,1</w:t>
            </w:r>
          </w:p>
        </w:tc>
      </w:tr>
      <w:tr w:rsidR="007212ED" w:rsidRPr="001C0E07" w:rsidTr="00203C68">
        <w:trPr>
          <w:trHeight w:val="210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1 11 05034 04 0000 120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2.1.2.3. 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19 372,7</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20 147,6</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20 953,5</w:t>
            </w:r>
          </w:p>
        </w:tc>
      </w:tr>
      <w:tr w:rsidR="007212ED" w:rsidRPr="001C0E07" w:rsidTr="00203C68">
        <w:trPr>
          <w:trHeight w:val="150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1 11 05300 00 0000 120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2.1.3. 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10,0</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10,4</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10,8</w:t>
            </w:r>
          </w:p>
        </w:tc>
      </w:tr>
      <w:tr w:rsidR="007212ED" w:rsidRPr="001C0E07" w:rsidTr="0059720D">
        <w:trPr>
          <w:trHeight w:val="1692"/>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1 11 05312 04 0000 120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 xml:space="preserve">2.1.3.1. 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w:t>
            </w:r>
            <w:r w:rsidRPr="0059147C">
              <w:rPr>
                <w:rFonts w:ascii="Arial" w:hAnsi="Arial" w:cs="Arial"/>
              </w:rPr>
              <w:lastRenderedPageBreak/>
              <w:t>земельных участков, государственная собственность на которые не разграничена и которые расположены в границах городских округов</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lastRenderedPageBreak/>
              <w:t>8,3</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8,4</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8,5</w:t>
            </w:r>
          </w:p>
        </w:tc>
      </w:tr>
      <w:tr w:rsidR="007212ED" w:rsidRPr="001C0E07" w:rsidTr="00203C68">
        <w:trPr>
          <w:trHeight w:val="564"/>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1 11 05324 04 0000 120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2.1.3.2. 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1,7</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2,0</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2,3</w:t>
            </w:r>
          </w:p>
        </w:tc>
      </w:tr>
      <w:tr w:rsidR="007212ED" w:rsidRPr="001C0E07" w:rsidTr="00203C68">
        <w:trPr>
          <w:trHeight w:val="180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1 11 05400 00 0000 120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2.1.4. 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государственной или муниципальной собственности</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190,0</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197,6</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205,5</w:t>
            </w:r>
          </w:p>
        </w:tc>
      </w:tr>
      <w:tr w:rsidR="007212ED" w:rsidRPr="001C0E07" w:rsidTr="0059720D">
        <w:trPr>
          <w:trHeight w:val="841"/>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1 11 05410 04 0000 120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 xml:space="preserve">2.1.4.1.Плата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и которые расположены в границах городских округов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w:t>
            </w:r>
            <w:r w:rsidRPr="0059147C">
              <w:rPr>
                <w:rFonts w:ascii="Arial" w:hAnsi="Arial" w:cs="Arial"/>
              </w:rPr>
              <w:lastRenderedPageBreak/>
              <w:t>государственными внебюджетными фондами и казенных учреждений)</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lastRenderedPageBreak/>
              <w:t>184,0</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191,4</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199,0</w:t>
            </w:r>
          </w:p>
        </w:tc>
      </w:tr>
      <w:tr w:rsidR="007212ED" w:rsidRPr="001C0E07" w:rsidTr="00203C68">
        <w:trPr>
          <w:trHeight w:val="2124"/>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1 11 05420 04 0000 120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2.1.4.2. 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собственности городских округов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6,0</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6,2</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6,5</w:t>
            </w:r>
          </w:p>
        </w:tc>
      </w:tr>
      <w:tr w:rsidR="007212ED" w:rsidRPr="001C0E07" w:rsidTr="00203C68">
        <w:trPr>
          <w:trHeight w:val="240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1 11 09000 00 0000 120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2.1.5. 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17 000,0</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17 680,0</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18 387,2</w:t>
            </w:r>
          </w:p>
        </w:tc>
      </w:tr>
      <w:tr w:rsidR="007212ED" w:rsidRPr="001C0E07" w:rsidTr="00203C68">
        <w:trPr>
          <w:trHeight w:val="210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1 11 09044 04 0000 120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2.1.5.1. 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11 541,5</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12 003,2</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12 483,3</w:t>
            </w:r>
          </w:p>
        </w:tc>
      </w:tr>
      <w:tr w:rsidR="007212ED" w:rsidRPr="001C0E07" w:rsidTr="00203C68">
        <w:trPr>
          <w:trHeight w:val="4472"/>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lastRenderedPageBreak/>
              <w:t>1 11 09080 04 0000 120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spacing w:after="240"/>
              <w:rPr>
                <w:rFonts w:ascii="Arial" w:hAnsi="Arial" w:cs="Arial"/>
              </w:rPr>
            </w:pPr>
            <w:r w:rsidRPr="0059147C">
              <w:rPr>
                <w:rFonts w:ascii="Arial" w:hAnsi="Arial" w:cs="Arial"/>
              </w:rPr>
              <w:t>2.1.5.2. 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5 458,5</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5 676,8</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5 903,9</w:t>
            </w:r>
          </w:p>
        </w:tc>
      </w:tr>
      <w:tr w:rsidR="007212ED" w:rsidRPr="001C0E07" w:rsidTr="00203C68">
        <w:trPr>
          <w:trHeight w:val="63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b/>
                <w:bCs/>
              </w:rPr>
            </w:pPr>
            <w:r w:rsidRPr="0059147C">
              <w:rPr>
                <w:rFonts w:ascii="Arial" w:hAnsi="Arial" w:cs="Arial"/>
                <w:b/>
                <w:bCs/>
              </w:rPr>
              <w:t>1 13 00000 00 0000 000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b/>
                <w:bCs/>
              </w:rPr>
            </w:pPr>
            <w:r w:rsidRPr="0059147C">
              <w:rPr>
                <w:rFonts w:ascii="Arial" w:hAnsi="Arial" w:cs="Arial"/>
                <w:b/>
                <w:bCs/>
              </w:rPr>
              <w:t>2.2. ДОХОДЫ ОТ ОКАЗАНИЯ ПЛАТНЫХ УСЛУГ И КОМПЕНСАЦИИ ЗАТРАТ ГОСУДАРСТВА</w:t>
            </w:r>
          </w:p>
        </w:tc>
        <w:tc>
          <w:tcPr>
            <w:tcW w:w="1572" w:type="dxa"/>
            <w:tcBorders>
              <w:top w:val="nil"/>
              <w:left w:val="nil"/>
              <w:bottom w:val="single" w:sz="4" w:space="0" w:color="auto"/>
              <w:right w:val="single" w:sz="4" w:space="0" w:color="auto"/>
            </w:tcBorders>
            <w:shd w:val="clear" w:color="000000" w:fill="FFFFFF"/>
            <w:noWrap/>
            <w:vAlign w:val="center"/>
            <w:hideMark/>
          </w:tcPr>
          <w:p w:rsidR="007212ED" w:rsidRPr="00CF42A1" w:rsidRDefault="007212ED" w:rsidP="00203C68">
            <w:pPr>
              <w:jc w:val="center"/>
              <w:rPr>
                <w:rFonts w:ascii="Arial" w:hAnsi="Arial" w:cs="Arial"/>
                <w:b/>
              </w:rPr>
            </w:pPr>
            <w:r w:rsidRPr="00CF42A1">
              <w:rPr>
                <w:rFonts w:ascii="Arial" w:hAnsi="Arial" w:cs="Arial"/>
                <w:b/>
              </w:rPr>
              <w:t>21 197,3</w:t>
            </w:r>
          </w:p>
        </w:tc>
        <w:tc>
          <w:tcPr>
            <w:tcW w:w="1572" w:type="dxa"/>
            <w:tcBorders>
              <w:top w:val="nil"/>
              <w:left w:val="nil"/>
              <w:bottom w:val="single" w:sz="4" w:space="0" w:color="auto"/>
              <w:right w:val="single" w:sz="4" w:space="0" w:color="auto"/>
            </w:tcBorders>
            <w:shd w:val="clear" w:color="000000" w:fill="FFFFFF"/>
            <w:noWrap/>
            <w:vAlign w:val="center"/>
            <w:hideMark/>
          </w:tcPr>
          <w:p w:rsidR="007212ED" w:rsidRPr="00CF42A1" w:rsidRDefault="007212ED" w:rsidP="00203C68">
            <w:pPr>
              <w:jc w:val="center"/>
              <w:rPr>
                <w:rFonts w:ascii="Arial" w:hAnsi="Arial" w:cs="Arial"/>
                <w:b/>
              </w:rPr>
            </w:pPr>
            <w:r w:rsidRPr="00CF42A1">
              <w:rPr>
                <w:rFonts w:ascii="Arial" w:hAnsi="Arial" w:cs="Arial"/>
                <w:b/>
              </w:rPr>
              <w:t>20 837,6</w:t>
            </w:r>
          </w:p>
        </w:tc>
        <w:tc>
          <w:tcPr>
            <w:tcW w:w="1572" w:type="dxa"/>
            <w:tcBorders>
              <w:top w:val="nil"/>
              <w:left w:val="nil"/>
              <w:bottom w:val="single" w:sz="4" w:space="0" w:color="auto"/>
              <w:right w:val="single" w:sz="4" w:space="0" w:color="auto"/>
            </w:tcBorders>
            <w:shd w:val="clear" w:color="000000" w:fill="FFFFFF"/>
            <w:noWrap/>
            <w:vAlign w:val="center"/>
            <w:hideMark/>
          </w:tcPr>
          <w:p w:rsidR="007212ED" w:rsidRPr="00CF42A1" w:rsidRDefault="007212ED" w:rsidP="00203C68">
            <w:pPr>
              <w:jc w:val="center"/>
              <w:rPr>
                <w:rFonts w:ascii="Arial" w:hAnsi="Arial" w:cs="Arial"/>
                <w:b/>
              </w:rPr>
            </w:pPr>
            <w:r w:rsidRPr="00CF42A1">
              <w:rPr>
                <w:rFonts w:ascii="Arial" w:hAnsi="Arial" w:cs="Arial"/>
                <w:b/>
              </w:rPr>
              <w:t>21 671,1</w:t>
            </w:r>
          </w:p>
        </w:tc>
      </w:tr>
      <w:tr w:rsidR="007212ED" w:rsidRPr="001C0E07" w:rsidTr="00203C68">
        <w:trPr>
          <w:trHeight w:val="60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1 13 01000 00 0000 130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 xml:space="preserve">2.2.1. Доходы от оказания платных услуг (работ) </w:t>
            </w:r>
          </w:p>
        </w:tc>
        <w:tc>
          <w:tcPr>
            <w:tcW w:w="1572" w:type="dxa"/>
            <w:tcBorders>
              <w:top w:val="nil"/>
              <w:left w:val="nil"/>
              <w:bottom w:val="single" w:sz="4" w:space="0" w:color="auto"/>
              <w:right w:val="single" w:sz="4" w:space="0" w:color="auto"/>
            </w:tcBorders>
            <w:shd w:val="clear" w:color="000000" w:fill="FFFFFF"/>
            <w:noWrap/>
            <w:vAlign w:val="center"/>
            <w:hideMark/>
          </w:tcPr>
          <w:p w:rsidR="007212ED" w:rsidRPr="008402B5" w:rsidRDefault="007212ED" w:rsidP="00203C68">
            <w:pPr>
              <w:jc w:val="center"/>
              <w:rPr>
                <w:rFonts w:ascii="Arial" w:hAnsi="Arial" w:cs="Arial"/>
              </w:rPr>
            </w:pPr>
            <w:r w:rsidRPr="008402B5">
              <w:rPr>
                <w:rFonts w:ascii="Arial" w:hAnsi="Arial" w:cs="Arial"/>
              </w:rPr>
              <w:t>3 918,4</w:t>
            </w:r>
          </w:p>
        </w:tc>
        <w:tc>
          <w:tcPr>
            <w:tcW w:w="1572" w:type="dxa"/>
            <w:tcBorders>
              <w:top w:val="nil"/>
              <w:left w:val="nil"/>
              <w:bottom w:val="single" w:sz="4" w:space="0" w:color="auto"/>
              <w:right w:val="single" w:sz="4" w:space="0" w:color="auto"/>
            </w:tcBorders>
            <w:shd w:val="clear" w:color="000000" w:fill="FFFFFF"/>
            <w:noWrap/>
            <w:vAlign w:val="center"/>
            <w:hideMark/>
          </w:tcPr>
          <w:p w:rsidR="007212ED" w:rsidRPr="008402B5" w:rsidRDefault="007212ED" w:rsidP="00203C68">
            <w:pPr>
              <w:jc w:val="center"/>
              <w:rPr>
                <w:rFonts w:ascii="Arial" w:hAnsi="Arial" w:cs="Arial"/>
              </w:rPr>
            </w:pPr>
            <w:r w:rsidRPr="008402B5">
              <w:rPr>
                <w:rFonts w:ascii="Arial" w:hAnsi="Arial" w:cs="Arial"/>
              </w:rPr>
              <w:t>4 075,1</w:t>
            </w:r>
          </w:p>
        </w:tc>
        <w:tc>
          <w:tcPr>
            <w:tcW w:w="1572" w:type="dxa"/>
            <w:tcBorders>
              <w:top w:val="nil"/>
              <w:left w:val="nil"/>
              <w:bottom w:val="single" w:sz="4" w:space="0" w:color="auto"/>
              <w:right w:val="single" w:sz="4" w:space="0" w:color="auto"/>
            </w:tcBorders>
            <w:shd w:val="clear" w:color="000000" w:fill="FFFFFF"/>
            <w:noWrap/>
            <w:vAlign w:val="center"/>
            <w:hideMark/>
          </w:tcPr>
          <w:p w:rsidR="007212ED" w:rsidRPr="008402B5" w:rsidRDefault="007212ED" w:rsidP="00203C68">
            <w:pPr>
              <w:jc w:val="center"/>
              <w:rPr>
                <w:rFonts w:ascii="Arial" w:hAnsi="Arial" w:cs="Arial"/>
              </w:rPr>
            </w:pPr>
            <w:r w:rsidRPr="008402B5">
              <w:rPr>
                <w:rFonts w:ascii="Arial" w:hAnsi="Arial" w:cs="Arial"/>
              </w:rPr>
              <w:t>4 238,1</w:t>
            </w:r>
          </w:p>
        </w:tc>
      </w:tr>
      <w:tr w:rsidR="007212ED" w:rsidRPr="001C0E07" w:rsidTr="00203C68">
        <w:trPr>
          <w:trHeight w:val="90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1 13 01994 04 0000 130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2.2.1.1. Прочие доходы от оказания платных услуг (работ) получателями средств бюджетов городских округов</w:t>
            </w:r>
          </w:p>
        </w:tc>
        <w:tc>
          <w:tcPr>
            <w:tcW w:w="1572" w:type="dxa"/>
            <w:tcBorders>
              <w:top w:val="nil"/>
              <w:left w:val="nil"/>
              <w:bottom w:val="single" w:sz="4" w:space="0" w:color="auto"/>
              <w:right w:val="single" w:sz="4" w:space="0" w:color="auto"/>
            </w:tcBorders>
            <w:shd w:val="clear" w:color="000000" w:fill="FFFFFF"/>
            <w:noWrap/>
            <w:vAlign w:val="center"/>
            <w:hideMark/>
          </w:tcPr>
          <w:p w:rsidR="007212ED" w:rsidRPr="008402B5" w:rsidRDefault="007212ED" w:rsidP="00203C68">
            <w:pPr>
              <w:jc w:val="center"/>
              <w:rPr>
                <w:rFonts w:ascii="Arial" w:hAnsi="Arial" w:cs="Arial"/>
              </w:rPr>
            </w:pPr>
            <w:r w:rsidRPr="008402B5">
              <w:rPr>
                <w:rFonts w:ascii="Arial" w:hAnsi="Arial" w:cs="Arial"/>
              </w:rPr>
              <w:t>3 918,4</w:t>
            </w:r>
          </w:p>
        </w:tc>
        <w:tc>
          <w:tcPr>
            <w:tcW w:w="1572" w:type="dxa"/>
            <w:tcBorders>
              <w:top w:val="nil"/>
              <w:left w:val="nil"/>
              <w:bottom w:val="single" w:sz="4" w:space="0" w:color="auto"/>
              <w:right w:val="single" w:sz="4" w:space="0" w:color="auto"/>
            </w:tcBorders>
            <w:shd w:val="clear" w:color="000000" w:fill="FFFFFF"/>
            <w:noWrap/>
            <w:vAlign w:val="center"/>
            <w:hideMark/>
          </w:tcPr>
          <w:p w:rsidR="007212ED" w:rsidRPr="008402B5" w:rsidRDefault="007212ED" w:rsidP="00203C68">
            <w:pPr>
              <w:jc w:val="center"/>
              <w:rPr>
                <w:rFonts w:ascii="Arial" w:hAnsi="Arial" w:cs="Arial"/>
              </w:rPr>
            </w:pPr>
            <w:r w:rsidRPr="008402B5">
              <w:rPr>
                <w:rFonts w:ascii="Arial" w:hAnsi="Arial" w:cs="Arial"/>
              </w:rPr>
              <w:t>4 075,1</w:t>
            </w:r>
          </w:p>
        </w:tc>
        <w:tc>
          <w:tcPr>
            <w:tcW w:w="1572" w:type="dxa"/>
            <w:tcBorders>
              <w:top w:val="nil"/>
              <w:left w:val="nil"/>
              <w:bottom w:val="single" w:sz="4" w:space="0" w:color="auto"/>
              <w:right w:val="single" w:sz="4" w:space="0" w:color="auto"/>
            </w:tcBorders>
            <w:shd w:val="clear" w:color="000000" w:fill="FFFFFF"/>
            <w:noWrap/>
            <w:vAlign w:val="center"/>
            <w:hideMark/>
          </w:tcPr>
          <w:p w:rsidR="007212ED" w:rsidRPr="008402B5" w:rsidRDefault="007212ED" w:rsidP="00203C68">
            <w:pPr>
              <w:jc w:val="center"/>
              <w:rPr>
                <w:rFonts w:ascii="Arial" w:hAnsi="Arial" w:cs="Arial"/>
              </w:rPr>
            </w:pPr>
            <w:r w:rsidRPr="008402B5">
              <w:rPr>
                <w:rFonts w:ascii="Arial" w:hAnsi="Arial" w:cs="Arial"/>
              </w:rPr>
              <w:t>4 238,1</w:t>
            </w:r>
          </w:p>
        </w:tc>
      </w:tr>
      <w:tr w:rsidR="007212ED" w:rsidRPr="001C0E07" w:rsidTr="00203C68">
        <w:trPr>
          <w:trHeight w:val="60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1 13 02000 00 0000 130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2.2.2. Доходы от компенсации затрат государства</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17 278,9</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16 762,5</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17 433,0</w:t>
            </w:r>
          </w:p>
        </w:tc>
      </w:tr>
      <w:tr w:rsidR="007212ED" w:rsidRPr="001C0E07" w:rsidTr="00203C68">
        <w:trPr>
          <w:trHeight w:val="60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1 13 02994 04 0000 130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2.2.2.1. Прочие доходы от компенсации затрат бюджетов городских округов</w:t>
            </w:r>
          </w:p>
        </w:tc>
        <w:tc>
          <w:tcPr>
            <w:tcW w:w="1572" w:type="dxa"/>
            <w:tcBorders>
              <w:top w:val="nil"/>
              <w:left w:val="nil"/>
              <w:bottom w:val="single" w:sz="4" w:space="0" w:color="auto"/>
              <w:right w:val="single" w:sz="4" w:space="0" w:color="auto"/>
            </w:tcBorders>
            <w:shd w:val="clear" w:color="000000" w:fill="FFFFFF"/>
            <w:noWrap/>
            <w:vAlign w:val="center"/>
            <w:hideMark/>
          </w:tcPr>
          <w:p w:rsidR="007212ED" w:rsidRPr="008402B5" w:rsidRDefault="007212ED" w:rsidP="00203C68">
            <w:pPr>
              <w:jc w:val="center"/>
              <w:rPr>
                <w:rFonts w:ascii="Arial" w:hAnsi="Arial" w:cs="Arial"/>
              </w:rPr>
            </w:pPr>
            <w:r w:rsidRPr="008402B5">
              <w:rPr>
                <w:rFonts w:ascii="Arial" w:hAnsi="Arial" w:cs="Arial"/>
              </w:rPr>
              <w:t>17 278,9</w:t>
            </w:r>
          </w:p>
        </w:tc>
        <w:tc>
          <w:tcPr>
            <w:tcW w:w="1572" w:type="dxa"/>
            <w:tcBorders>
              <w:top w:val="nil"/>
              <w:left w:val="nil"/>
              <w:bottom w:val="single" w:sz="4" w:space="0" w:color="auto"/>
              <w:right w:val="single" w:sz="4" w:space="0" w:color="auto"/>
            </w:tcBorders>
            <w:shd w:val="clear" w:color="000000" w:fill="FFFFFF"/>
            <w:noWrap/>
            <w:vAlign w:val="center"/>
            <w:hideMark/>
          </w:tcPr>
          <w:p w:rsidR="007212ED" w:rsidRPr="008402B5" w:rsidRDefault="007212ED" w:rsidP="00203C68">
            <w:pPr>
              <w:jc w:val="center"/>
              <w:rPr>
                <w:rFonts w:ascii="Arial" w:hAnsi="Arial" w:cs="Arial"/>
              </w:rPr>
            </w:pPr>
            <w:r w:rsidRPr="008402B5">
              <w:rPr>
                <w:rFonts w:ascii="Arial" w:hAnsi="Arial" w:cs="Arial"/>
              </w:rPr>
              <w:t>16 762,5</w:t>
            </w:r>
          </w:p>
        </w:tc>
        <w:tc>
          <w:tcPr>
            <w:tcW w:w="1572" w:type="dxa"/>
            <w:tcBorders>
              <w:top w:val="nil"/>
              <w:left w:val="nil"/>
              <w:bottom w:val="single" w:sz="4" w:space="0" w:color="auto"/>
              <w:right w:val="single" w:sz="4" w:space="0" w:color="auto"/>
            </w:tcBorders>
            <w:shd w:val="clear" w:color="000000" w:fill="FFFFFF"/>
            <w:noWrap/>
            <w:vAlign w:val="center"/>
            <w:hideMark/>
          </w:tcPr>
          <w:p w:rsidR="007212ED" w:rsidRPr="008402B5" w:rsidRDefault="007212ED" w:rsidP="00203C68">
            <w:pPr>
              <w:jc w:val="center"/>
              <w:rPr>
                <w:rFonts w:ascii="Arial" w:hAnsi="Arial" w:cs="Arial"/>
              </w:rPr>
            </w:pPr>
            <w:r w:rsidRPr="008402B5">
              <w:rPr>
                <w:rFonts w:ascii="Arial" w:hAnsi="Arial" w:cs="Arial"/>
              </w:rPr>
              <w:t>17 433,0</w:t>
            </w:r>
          </w:p>
        </w:tc>
      </w:tr>
      <w:tr w:rsidR="007212ED" w:rsidRPr="001C0E07" w:rsidTr="00203C68">
        <w:trPr>
          <w:trHeight w:val="63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b/>
                <w:bCs/>
              </w:rPr>
            </w:pPr>
            <w:r w:rsidRPr="0059147C">
              <w:rPr>
                <w:rFonts w:ascii="Arial" w:hAnsi="Arial" w:cs="Arial"/>
                <w:b/>
                <w:bCs/>
              </w:rPr>
              <w:t>1 14 00000 00 0000 000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b/>
                <w:bCs/>
              </w:rPr>
            </w:pPr>
            <w:r w:rsidRPr="0059147C">
              <w:rPr>
                <w:rFonts w:ascii="Arial" w:hAnsi="Arial" w:cs="Arial"/>
                <w:b/>
                <w:bCs/>
              </w:rPr>
              <w:t xml:space="preserve">2.3. ДОХОДЫ ОТ ПРОДАЖИ МАТЕРИАЛЬНЫХ И НЕМАТЕРИАЛЬНЫХ АКТИВОВ         </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CF42A1" w:rsidRDefault="007212ED" w:rsidP="00203C68">
            <w:pPr>
              <w:jc w:val="center"/>
              <w:rPr>
                <w:rFonts w:ascii="Arial" w:hAnsi="Arial" w:cs="Arial"/>
                <w:b/>
              </w:rPr>
            </w:pPr>
            <w:r w:rsidRPr="00CF42A1">
              <w:rPr>
                <w:rFonts w:ascii="Arial" w:hAnsi="Arial" w:cs="Arial"/>
                <w:b/>
              </w:rPr>
              <w:t>64 500,0</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CF42A1" w:rsidRDefault="007212ED" w:rsidP="00203C68">
            <w:pPr>
              <w:jc w:val="center"/>
              <w:rPr>
                <w:rFonts w:ascii="Arial" w:hAnsi="Arial" w:cs="Arial"/>
                <w:b/>
              </w:rPr>
            </w:pPr>
            <w:r w:rsidRPr="00CF42A1">
              <w:rPr>
                <w:rFonts w:ascii="Arial" w:hAnsi="Arial" w:cs="Arial"/>
                <w:b/>
              </w:rPr>
              <w:t>58 050,0</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CF42A1" w:rsidRDefault="007212ED" w:rsidP="00203C68">
            <w:pPr>
              <w:jc w:val="center"/>
              <w:rPr>
                <w:rFonts w:ascii="Arial" w:hAnsi="Arial" w:cs="Arial"/>
                <w:b/>
              </w:rPr>
            </w:pPr>
            <w:r w:rsidRPr="00CF42A1">
              <w:rPr>
                <w:rFonts w:ascii="Arial" w:hAnsi="Arial" w:cs="Arial"/>
                <w:b/>
              </w:rPr>
              <w:t>52 245,0</w:t>
            </w:r>
          </w:p>
        </w:tc>
      </w:tr>
      <w:tr w:rsidR="007212ED" w:rsidRPr="001C0E07" w:rsidTr="00203C68">
        <w:trPr>
          <w:trHeight w:val="270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1 14 02043 04 0000 410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2.3.1. 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r w:rsidRPr="0059147C">
              <w:rPr>
                <w:rFonts w:ascii="Arial" w:hAnsi="Arial" w:cs="Arial"/>
              </w:rPr>
              <w:br w:type="page"/>
            </w:r>
          </w:p>
        </w:tc>
        <w:tc>
          <w:tcPr>
            <w:tcW w:w="1572" w:type="dxa"/>
            <w:tcBorders>
              <w:top w:val="nil"/>
              <w:left w:val="nil"/>
              <w:bottom w:val="single" w:sz="4" w:space="0" w:color="auto"/>
              <w:right w:val="single" w:sz="4" w:space="0" w:color="auto"/>
            </w:tcBorders>
            <w:shd w:val="clear" w:color="000000" w:fill="FFFFFF"/>
            <w:noWrap/>
            <w:vAlign w:val="center"/>
            <w:hideMark/>
          </w:tcPr>
          <w:p w:rsidR="007212ED" w:rsidRPr="008402B5" w:rsidRDefault="007212ED" w:rsidP="00203C68">
            <w:pPr>
              <w:jc w:val="center"/>
              <w:rPr>
                <w:rFonts w:ascii="Arial" w:hAnsi="Arial" w:cs="Arial"/>
              </w:rPr>
            </w:pPr>
            <w:r w:rsidRPr="008402B5">
              <w:rPr>
                <w:rFonts w:ascii="Arial" w:hAnsi="Arial" w:cs="Arial"/>
              </w:rPr>
              <w:t>500,0</w:t>
            </w:r>
          </w:p>
        </w:tc>
        <w:tc>
          <w:tcPr>
            <w:tcW w:w="1572" w:type="dxa"/>
            <w:tcBorders>
              <w:top w:val="nil"/>
              <w:left w:val="nil"/>
              <w:bottom w:val="single" w:sz="4" w:space="0" w:color="auto"/>
              <w:right w:val="single" w:sz="4" w:space="0" w:color="auto"/>
            </w:tcBorders>
            <w:shd w:val="clear" w:color="000000" w:fill="FFFFFF"/>
            <w:noWrap/>
            <w:vAlign w:val="center"/>
            <w:hideMark/>
          </w:tcPr>
          <w:p w:rsidR="007212ED" w:rsidRPr="008402B5" w:rsidRDefault="007212ED" w:rsidP="00203C68">
            <w:pPr>
              <w:jc w:val="center"/>
              <w:rPr>
                <w:rFonts w:ascii="Arial" w:hAnsi="Arial" w:cs="Arial"/>
              </w:rPr>
            </w:pPr>
            <w:r w:rsidRPr="008402B5">
              <w:rPr>
                <w:rFonts w:ascii="Arial" w:hAnsi="Arial" w:cs="Arial"/>
              </w:rPr>
              <w:t>450,0</w:t>
            </w:r>
          </w:p>
        </w:tc>
        <w:tc>
          <w:tcPr>
            <w:tcW w:w="1572" w:type="dxa"/>
            <w:tcBorders>
              <w:top w:val="nil"/>
              <w:left w:val="nil"/>
              <w:bottom w:val="single" w:sz="4" w:space="0" w:color="auto"/>
              <w:right w:val="single" w:sz="4" w:space="0" w:color="auto"/>
            </w:tcBorders>
            <w:shd w:val="clear" w:color="000000" w:fill="FFFFFF"/>
            <w:noWrap/>
            <w:vAlign w:val="center"/>
            <w:hideMark/>
          </w:tcPr>
          <w:p w:rsidR="007212ED" w:rsidRPr="008402B5" w:rsidRDefault="007212ED" w:rsidP="00203C68">
            <w:pPr>
              <w:jc w:val="center"/>
              <w:rPr>
                <w:rFonts w:ascii="Arial" w:hAnsi="Arial" w:cs="Arial"/>
              </w:rPr>
            </w:pPr>
            <w:r w:rsidRPr="008402B5">
              <w:rPr>
                <w:rFonts w:ascii="Arial" w:hAnsi="Arial" w:cs="Arial"/>
              </w:rPr>
              <w:t>405,0</w:t>
            </w:r>
          </w:p>
        </w:tc>
      </w:tr>
      <w:tr w:rsidR="007212ED" w:rsidRPr="001C0E07" w:rsidTr="00203C68">
        <w:trPr>
          <w:trHeight w:val="90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lastRenderedPageBreak/>
              <w:t>1 14 06000 00 0000 430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2.3.2. Доходы от продажи земельных участков, находящихся в государственной и муниципальной собственности</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47 000,0</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42 300,0</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38 070,0</w:t>
            </w:r>
          </w:p>
        </w:tc>
      </w:tr>
      <w:tr w:rsidR="007212ED" w:rsidRPr="001C0E07" w:rsidTr="00203C68">
        <w:trPr>
          <w:trHeight w:val="120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1 14 06012 04 0000 430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2.3.2.1. 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40 000,0</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38 000,0</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35 000,0</w:t>
            </w:r>
          </w:p>
        </w:tc>
      </w:tr>
      <w:tr w:rsidR="007212ED" w:rsidRPr="001C0E07" w:rsidTr="00203C68">
        <w:trPr>
          <w:trHeight w:val="150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1 14 06024 04 0000 430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2.3.2.2.Доходы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7 000,0</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4 300,0</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3 070,0</w:t>
            </w:r>
          </w:p>
        </w:tc>
      </w:tr>
      <w:tr w:rsidR="007212ED" w:rsidRPr="001C0E07" w:rsidTr="00203C68">
        <w:trPr>
          <w:trHeight w:val="210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1 14 06312 04 0000 430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2.3.3. 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12 000,0</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10 800,0</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9 720,0</w:t>
            </w:r>
          </w:p>
        </w:tc>
      </w:tr>
      <w:tr w:rsidR="007212ED" w:rsidRPr="001C0E07" w:rsidTr="00203C68">
        <w:trPr>
          <w:trHeight w:val="120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1 14 13040 04 0000 410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2.3.4. Доходы от приватизации имущества, находящегося в собственности городских округов, в части приватизации нефинансовых активов имущества казны</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5 000,0</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4 500,0</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4 050,0</w:t>
            </w:r>
          </w:p>
        </w:tc>
      </w:tr>
      <w:tr w:rsidR="007212ED" w:rsidRPr="001C0E07" w:rsidTr="00203C68">
        <w:trPr>
          <w:trHeight w:val="63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b/>
                <w:bCs/>
              </w:rPr>
            </w:pPr>
            <w:r w:rsidRPr="0059147C">
              <w:rPr>
                <w:rFonts w:ascii="Arial" w:hAnsi="Arial" w:cs="Arial"/>
                <w:b/>
                <w:bCs/>
              </w:rPr>
              <w:t>1 16 00000 00 0000 000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b/>
                <w:bCs/>
              </w:rPr>
            </w:pPr>
            <w:r w:rsidRPr="0059147C">
              <w:rPr>
                <w:rFonts w:ascii="Arial" w:hAnsi="Arial" w:cs="Arial"/>
                <w:b/>
                <w:bCs/>
              </w:rPr>
              <w:t>2.4. ШТРАФЫ, САНКЦИИ, ВОЗМЕЩЕНИЕ УЩЕРБА</w:t>
            </w:r>
          </w:p>
        </w:tc>
        <w:tc>
          <w:tcPr>
            <w:tcW w:w="1572" w:type="dxa"/>
            <w:tcBorders>
              <w:top w:val="nil"/>
              <w:left w:val="nil"/>
              <w:bottom w:val="single" w:sz="4" w:space="0" w:color="auto"/>
              <w:right w:val="single" w:sz="4" w:space="0" w:color="auto"/>
            </w:tcBorders>
            <w:shd w:val="clear" w:color="000000" w:fill="FFFFFF"/>
            <w:noWrap/>
            <w:vAlign w:val="center"/>
            <w:hideMark/>
          </w:tcPr>
          <w:p w:rsidR="007212ED" w:rsidRPr="00CF42A1" w:rsidRDefault="007212ED" w:rsidP="00203C68">
            <w:pPr>
              <w:jc w:val="center"/>
              <w:rPr>
                <w:rFonts w:ascii="Arial" w:hAnsi="Arial" w:cs="Arial"/>
                <w:b/>
              </w:rPr>
            </w:pPr>
            <w:r w:rsidRPr="00CF42A1">
              <w:rPr>
                <w:rFonts w:ascii="Arial" w:hAnsi="Arial" w:cs="Arial"/>
                <w:b/>
              </w:rPr>
              <w:t>10 796,3</w:t>
            </w:r>
          </w:p>
        </w:tc>
        <w:tc>
          <w:tcPr>
            <w:tcW w:w="1572" w:type="dxa"/>
            <w:tcBorders>
              <w:top w:val="nil"/>
              <w:left w:val="nil"/>
              <w:bottom w:val="single" w:sz="4" w:space="0" w:color="auto"/>
              <w:right w:val="single" w:sz="4" w:space="0" w:color="auto"/>
            </w:tcBorders>
            <w:shd w:val="clear" w:color="000000" w:fill="FFFFFF"/>
            <w:noWrap/>
            <w:vAlign w:val="center"/>
            <w:hideMark/>
          </w:tcPr>
          <w:p w:rsidR="007212ED" w:rsidRPr="00CF42A1" w:rsidRDefault="007212ED" w:rsidP="00203C68">
            <w:pPr>
              <w:jc w:val="center"/>
              <w:rPr>
                <w:rFonts w:ascii="Arial" w:hAnsi="Arial" w:cs="Arial"/>
                <w:b/>
              </w:rPr>
            </w:pPr>
            <w:r w:rsidRPr="00CF42A1">
              <w:rPr>
                <w:rFonts w:ascii="Arial" w:hAnsi="Arial" w:cs="Arial"/>
                <w:b/>
              </w:rPr>
              <w:t>11 191,9</w:t>
            </w:r>
          </w:p>
        </w:tc>
        <w:tc>
          <w:tcPr>
            <w:tcW w:w="1572" w:type="dxa"/>
            <w:tcBorders>
              <w:top w:val="nil"/>
              <w:left w:val="nil"/>
              <w:bottom w:val="single" w:sz="4" w:space="0" w:color="auto"/>
              <w:right w:val="single" w:sz="4" w:space="0" w:color="auto"/>
            </w:tcBorders>
            <w:shd w:val="clear" w:color="000000" w:fill="FFFFFF"/>
            <w:noWrap/>
            <w:vAlign w:val="center"/>
            <w:hideMark/>
          </w:tcPr>
          <w:p w:rsidR="007212ED" w:rsidRPr="00CF42A1" w:rsidRDefault="007212ED" w:rsidP="00203C68">
            <w:pPr>
              <w:jc w:val="center"/>
              <w:rPr>
                <w:rFonts w:ascii="Arial" w:hAnsi="Arial" w:cs="Arial"/>
                <w:b/>
              </w:rPr>
            </w:pPr>
            <w:r w:rsidRPr="00CF42A1">
              <w:rPr>
                <w:rFonts w:ascii="Arial" w:hAnsi="Arial" w:cs="Arial"/>
                <w:b/>
              </w:rPr>
              <w:t>11 639,6</w:t>
            </w:r>
          </w:p>
        </w:tc>
      </w:tr>
      <w:tr w:rsidR="007212ED" w:rsidRPr="001C0E07" w:rsidTr="00203C68">
        <w:trPr>
          <w:trHeight w:val="63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b/>
                <w:bCs/>
              </w:rPr>
            </w:pPr>
            <w:r w:rsidRPr="0059147C">
              <w:rPr>
                <w:rFonts w:ascii="Arial" w:hAnsi="Arial" w:cs="Arial"/>
                <w:b/>
                <w:bCs/>
              </w:rPr>
              <w:t>1 17 00000 00 0000 000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b/>
                <w:bCs/>
              </w:rPr>
            </w:pPr>
            <w:r w:rsidRPr="0059147C">
              <w:rPr>
                <w:rFonts w:ascii="Arial" w:hAnsi="Arial" w:cs="Arial"/>
                <w:b/>
                <w:bCs/>
              </w:rPr>
              <w:t>2.5. ПРОЧИЕ НЕНАЛОГОВЫЕ ДОХОДЫ</w:t>
            </w:r>
          </w:p>
        </w:tc>
        <w:tc>
          <w:tcPr>
            <w:tcW w:w="1572" w:type="dxa"/>
            <w:tcBorders>
              <w:top w:val="nil"/>
              <w:left w:val="nil"/>
              <w:bottom w:val="single" w:sz="4" w:space="0" w:color="auto"/>
              <w:right w:val="single" w:sz="4" w:space="0" w:color="auto"/>
            </w:tcBorders>
            <w:shd w:val="clear" w:color="000000" w:fill="FFFFFF"/>
            <w:noWrap/>
            <w:vAlign w:val="center"/>
            <w:hideMark/>
          </w:tcPr>
          <w:p w:rsidR="007212ED" w:rsidRPr="00CF42A1" w:rsidRDefault="007212ED" w:rsidP="00203C68">
            <w:pPr>
              <w:jc w:val="center"/>
              <w:rPr>
                <w:rFonts w:ascii="Arial" w:hAnsi="Arial" w:cs="Arial"/>
                <w:b/>
              </w:rPr>
            </w:pPr>
            <w:r w:rsidRPr="00CF42A1">
              <w:rPr>
                <w:rFonts w:ascii="Arial" w:hAnsi="Arial" w:cs="Arial"/>
                <w:b/>
              </w:rPr>
              <w:t>8 115,8</w:t>
            </w:r>
          </w:p>
        </w:tc>
        <w:tc>
          <w:tcPr>
            <w:tcW w:w="1572" w:type="dxa"/>
            <w:tcBorders>
              <w:top w:val="nil"/>
              <w:left w:val="nil"/>
              <w:bottom w:val="single" w:sz="4" w:space="0" w:color="auto"/>
              <w:right w:val="single" w:sz="4" w:space="0" w:color="auto"/>
            </w:tcBorders>
            <w:shd w:val="clear" w:color="000000" w:fill="FFFFFF"/>
            <w:noWrap/>
            <w:vAlign w:val="center"/>
            <w:hideMark/>
          </w:tcPr>
          <w:p w:rsidR="007212ED" w:rsidRPr="00CF42A1" w:rsidRDefault="007212ED" w:rsidP="00203C68">
            <w:pPr>
              <w:jc w:val="center"/>
              <w:rPr>
                <w:rFonts w:ascii="Arial" w:hAnsi="Arial" w:cs="Arial"/>
                <w:b/>
              </w:rPr>
            </w:pPr>
            <w:r w:rsidRPr="00CF42A1">
              <w:rPr>
                <w:rFonts w:ascii="Arial" w:hAnsi="Arial" w:cs="Arial"/>
                <w:b/>
              </w:rPr>
              <w:t>1,7</w:t>
            </w:r>
          </w:p>
        </w:tc>
        <w:tc>
          <w:tcPr>
            <w:tcW w:w="1572" w:type="dxa"/>
            <w:tcBorders>
              <w:top w:val="nil"/>
              <w:left w:val="nil"/>
              <w:bottom w:val="single" w:sz="4" w:space="0" w:color="auto"/>
              <w:right w:val="single" w:sz="4" w:space="0" w:color="auto"/>
            </w:tcBorders>
            <w:shd w:val="clear" w:color="000000" w:fill="FFFFFF"/>
            <w:noWrap/>
            <w:vAlign w:val="center"/>
            <w:hideMark/>
          </w:tcPr>
          <w:p w:rsidR="007212ED" w:rsidRPr="00CF42A1" w:rsidRDefault="007212ED" w:rsidP="00203C68">
            <w:pPr>
              <w:jc w:val="center"/>
              <w:rPr>
                <w:rFonts w:ascii="Arial" w:hAnsi="Arial" w:cs="Arial"/>
                <w:b/>
              </w:rPr>
            </w:pPr>
            <w:r w:rsidRPr="00CF42A1">
              <w:rPr>
                <w:rFonts w:ascii="Arial" w:hAnsi="Arial" w:cs="Arial"/>
                <w:b/>
              </w:rPr>
              <w:t>1,8</w:t>
            </w:r>
          </w:p>
        </w:tc>
      </w:tr>
      <w:tr w:rsidR="007212ED" w:rsidRPr="001C0E07" w:rsidTr="00203C68">
        <w:trPr>
          <w:trHeight w:val="60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1 17 05040 04 0000 180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2.5.1. Прочие неналоговые доходы бюджетов городских округов</w:t>
            </w:r>
          </w:p>
        </w:tc>
        <w:tc>
          <w:tcPr>
            <w:tcW w:w="1572" w:type="dxa"/>
            <w:tcBorders>
              <w:top w:val="nil"/>
              <w:left w:val="nil"/>
              <w:bottom w:val="single" w:sz="4" w:space="0" w:color="auto"/>
              <w:right w:val="single" w:sz="4" w:space="0" w:color="auto"/>
            </w:tcBorders>
            <w:shd w:val="clear" w:color="000000" w:fill="FFFFFF"/>
            <w:noWrap/>
            <w:vAlign w:val="center"/>
            <w:hideMark/>
          </w:tcPr>
          <w:p w:rsidR="007212ED" w:rsidRPr="008402B5" w:rsidRDefault="007212ED" w:rsidP="00203C68">
            <w:pPr>
              <w:jc w:val="center"/>
              <w:rPr>
                <w:rFonts w:ascii="Arial" w:hAnsi="Arial" w:cs="Arial"/>
              </w:rPr>
            </w:pPr>
            <w:r w:rsidRPr="008402B5">
              <w:rPr>
                <w:rFonts w:ascii="Arial" w:hAnsi="Arial" w:cs="Arial"/>
              </w:rPr>
              <w:t>1,6</w:t>
            </w:r>
          </w:p>
        </w:tc>
        <w:tc>
          <w:tcPr>
            <w:tcW w:w="1572" w:type="dxa"/>
            <w:tcBorders>
              <w:top w:val="nil"/>
              <w:left w:val="nil"/>
              <w:bottom w:val="single" w:sz="4" w:space="0" w:color="auto"/>
              <w:right w:val="single" w:sz="4" w:space="0" w:color="auto"/>
            </w:tcBorders>
            <w:shd w:val="clear" w:color="000000" w:fill="FFFFFF"/>
            <w:noWrap/>
            <w:vAlign w:val="center"/>
            <w:hideMark/>
          </w:tcPr>
          <w:p w:rsidR="007212ED" w:rsidRPr="008402B5" w:rsidRDefault="007212ED" w:rsidP="00203C68">
            <w:pPr>
              <w:jc w:val="center"/>
              <w:rPr>
                <w:rFonts w:ascii="Arial" w:hAnsi="Arial" w:cs="Arial"/>
              </w:rPr>
            </w:pPr>
            <w:r w:rsidRPr="008402B5">
              <w:rPr>
                <w:rFonts w:ascii="Arial" w:hAnsi="Arial" w:cs="Arial"/>
              </w:rPr>
              <w:t>1,7</w:t>
            </w:r>
          </w:p>
        </w:tc>
        <w:tc>
          <w:tcPr>
            <w:tcW w:w="1572" w:type="dxa"/>
            <w:tcBorders>
              <w:top w:val="nil"/>
              <w:left w:val="nil"/>
              <w:bottom w:val="single" w:sz="4" w:space="0" w:color="auto"/>
              <w:right w:val="single" w:sz="4" w:space="0" w:color="auto"/>
            </w:tcBorders>
            <w:shd w:val="clear" w:color="000000" w:fill="FFFFFF"/>
            <w:noWrap/>
            <w:vAlign w:val="center"/>
            <w:hideMark/>
          </w:tcPr>
          <w:p w:rsidR="007212ED" w:rsidRPr="008402B5" w:rsidRDefault="007212ED" w:rsidP="00203C68">
            <w:pPr>
              <w:jc w:val="center"/>
              <w:rPr>
                <w:rFonts w:ascii="Arial" w:hAnsi="Arial" w:cs="Arial"/>
              </w:rPr>
            </w:pPr>
            <w:r w:rsidRPr="008402B5">
              <w:rPr>
                <w:rFonts w:ascii="Arial" w:hAnsi="Arial" w:cs="Arial"/>
              </w:rPr>
              <w:t>1,8</w:t>
            </w:r>
          </w:p>
        </w:tc>
      </w:tr>
      <w:tr w:rsidR="007212ED" w:rsidRPr="001C0E07" w:rsidTr="00203C68">
        <w:trPr>
          <w:trHeight w:val="60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1.17.15020.04.0000.150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2.5.2. Инициативные платежи, зачисляемые в бюджеты городских округов</w:t>
            </w:r>
          </w:p>
        </w:tc>
        <w:tc>
          <w:tcPr>
            <w:tcW w:w="1572" w:type="dxa"/>
            <w:tcBorders>
              <w:top w:val="nil"/>
              <w:left w:val="nil"/>
              <w:bottom w:val="single" w:sz="4" w:space="0" w:color="auto"/>
              <w:right w:val="single" w:sz="4" w:space="0" w:color="auto"/>
            </w:tcBorders>
            <w:shd w:val="clear" w:color="000000" w:fill="FFFFFF"/>
            <w:noWrap/>
            <w:vAlign w:val="center"/>
            <w:hideMark/>
          </w:tcPr>
          <w:p w:rsidR="007212ED" w:rsidRPr="008402B5" w:rsidRDefault="007212ED" w:rsidP="00203C68">
            <w:pPr>
              <w:jc w:val="center"/>
              <w:rPr>
                <w:rFonts w:ascii="Arial" w:hAnsi="Arial" w:cs="Arial"/>
              </w:rPr>
            </w:pPr>
            <w:r w:rsidRPr="008402B5">
              <w:rPr>
                <w:rFonts w:ascii="Arial" w:hAnsi="Arial" w:cs="Arial"/>
              </w:rPr>
              <w:t>8 114,2</w:t>
            </w:r>
          </w:p>
        </w:tc>
        <w:tc>
          <w:tcPr>
            <w:tcW w:w="1572" w:type="dxa"/>
            <w:tcBorders>
              <w:top w:val="nil"/>
              <w:left w:val="nil"/>
              <w:bottom w:val="single" w:sz="4" w:space="0" w:color="auto"/>
              <w:right w:val="single" w:sz="4" w:space="0" w:color="auto"/>
            </w:tcBorders>
            <w:shd w:val="clear" w:color="000000" w:fill="FFFFFF"/>
            <w:noWrap/>
            <w:vAlign w:val="center"/>
            <w:hideMark/>
          </w:tcPr>
          <w:p w:rsidR="007212ED" w:rsidRPr="008402B5" w:rsidRDefault="007212ED" w:rsidP="00203C68">
            <w:pPr>
              <w:jc w:val="center"/>
              <w:rPr>
                <w:rFonts w:ascii="Arial" w:hAnsi="Arial" w:cs="Arial"/>
              </w:rPr>
            </w:pPr>
          </w:p>
        </w:tc>
        <w:tc>
          <w:tcPr>
            <w:tcW w:w="1572" w:type="dxa"/>
            <w:tcBorders>
              <w:top w:val="nil"/>
              <w:left w:val="nil"/>
              <w:bottom w:val="single" w:sz="4" w:space="0" w:color="auto"/>
              <w:right w:val="single" w:sz="4" w:space="0" w:color="auto"/>
            </w:tcBorders>
            <w:shd w:val="clear" w:color="000000" w:fill="FFFFFF"/>
            <w:noWrap/>
            <w:vAlign w:val="center"/>
            <w:hideMark/>
          </w:tcPr>
          <w:p w:rsidR="007212ED" w:rsidRPr="008402B5" w:rsidRDefault="007212ED" w:rsidP="00203C68">
            <w:pPr>
              <w:jc w:val="center"/>
              <w:rPr>
                <w:rFonts w:ascii="Arial" w:hAnsi="Arial" w:cs="Arial"/>
              </w:rPr>
            </w:pPr>
          </w:p>
        </w:tc>
      </w:tr>
      <w:tr w:rsidR="007212ED" w:rsidRPr="001C0E07" w:rsidTr="00203C68">
        <w:trPr>
          <w:trHeight w:val="63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b/>
                <w:bCs/>
              </w:rPr>
            </w:pPr>
            <w:r w:rsidRPr="0059147C">
              <w:rPr>
                <w:rFonts w:ascii="Arial" w:hAnsi="Arial" w:cs="Arial"/>
                <w:b/>
                <w:bCs/>
              </w:rPr>
              <w:lastRenderedPageBreak/>
              <w:t>2 00 00000 00 0000 000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b/>
                <w:bCs/>
              </w:rPr>
            </w:pPr>
            <w:r w:rsidRPr="0059147C">
              <w:rPr>
                <w:rFonts w:ascii="Arial" w:hAnsi="Arial" w:cs="Arial"/>
                <w:b/>
                <w:bCs/>
              </w:rPr>
              <w:t>3. БЕЗВОЗМЕЗДНЫЕ ПОСТУПЛЕНИЯ</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CF42A1" w:rsidRDefault="007212ED" w:rsidP="00203C68">
            <w:pPr>
              <w:jc w:val="center"/>
              <w:rPr>
                <w:rFonts w:ascii="Arial" w:hAnsi="Arial" w:cs="Arial"/>
                <w:b/>
              </w:rPr>
            </w:pPr>
            <w:r w:rsidRPr="00CF42A1">
              <w:rPr>
                <w:rFonts w:ascii="Arial" w:hAnsi="Arial" w:cs="Arial"/>
                <w:b/>
              </w:rPr>
              <w:t>4 163 795,1</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CF42A1" w:rsidRDefault="007212ED" w:rsidP="00203C68">
            <w:pPr>
              <w:jc w:val="center"/>
              <w:rPr>
                <w:rFonts w:ascii="Arial" w:hAnsi="Arial" w:cs="Arial"/>
                <w:b/>
              </w:rPr>
            </w:pPr>
            <w:r w:rsidRPr="00CF42A1">
              <w:rPr>
                <w:rFonts w:ascii="Arial" w:hAnsi="Arial" w:cs="Arial"/>
                <w:b/>
              </w:rPr>
              <w:t>3 332 278,4</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CF42A1" w:rsidRDefault="007212ED" w:rsidP="00203C68">
            <w:pPr>
              <w:jc w:val="center"/>
              <w:rPr>
                <w:rFonts w:ascii="Arial" w:hAnsi="Arial" w:cs="Arial"/>
                <w:b/>
              </w:rPr>
            </w:pPr>
            <w:r w:rsidRPr="00CF42A1">
              <w:rPr>
                <w:rFonts w:ascii="Arial" w:hAnsi="Arial" w:cs="Arial"/>
                <w:b/>
              </w:rPr>
              <w:t>3 541 041,3</w:t>
            </w:r>
          </w:p>
        </w:tc>
      </w:tr>
      <w:tr w:rsidR="007212ED" w:rsidRPr="001C0E07" w:rsidTr="00203C68">
        <w:trPr>
          <w:trHeight w:val="945"/>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b/>
                <w:bCs/>
              </w:rPr>
            </w:pPr>
            <w:r w:rsidRPr="0059147C">
              <w:rPr>
                <w:rFonts w:ascii="Arial" w:hAnsi="Arial" w:cs="Arial"/>
                <w:b/>
                <w:bCs/>
              </w:rPr>
              <w:t>2 02 00000 00 0000 000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b/>
                <w:bCs/>
              </w:rPr>
            </w:pPr>
            <w:r w:rsidRPr="0059147C">
              <w:rPr>
                <w:rFonts w:ascii="Arial" w:hAnsi="Arial" w:cs="Arial"/>
                <w:b/>
                <w:bCs/>
              </w:rPr>
              <w:t>3.1. БЕЗВОЗМЕЗДНЫЕ ПОСТУПЛЕНИЯ ОТ ДРУГИХ БЮДЖЕТОВ БЮДЖЕТНОЙ СИСТЕМЫ РОССИЙСКОЙ ФЕДЕРАЦИИ</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CF42A1" w:rsidRDefault="007212ED" w:rsidP="00203C68">
            <w:pPr>
              <w:jc w:val="center"/>
              <w:rPr>
                <w:rFonts w:ascii="Arial" w:hAnsi="Arial" w:cs="Arial"/>
                <w:b/>
              </w:rPr>
            </w:pPr>
            <w:r w:rsidRPr="00CF42A1">
              <w:rPr>
                <w:rFonts w:ascii="Arial" w:hAnsi="Arial" w:cs="Arial"/>
                <w:b/>
              </w:rPr>
              <w:t>4 170 137,1</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CF42A1" w:rsidRDefault="007212ED" w:rsidP="00203C68">
            <w:pPr>
              <w:jc w:val="center"/>
              <w:rPr>
                <w:rFonts w:ascii="Arial" w:hAnsi="Arial" w:cs="Arial"/>
                <w:b/>
              </w:rPr>
            </w:pPr>
            <w:r w:rsidRPr="00CF42A1">
              <w:rPr>
                <w:rFonts w:ascii="Arial" w:hAnsi="Arial" w:cs="Arial"/>
                <w:b/>
              </w:rPr>
              <w:t>3 332 278,4</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CF42A1" w:rsidRDefault="007212ED" w:rsidP="00203C68">
            <w:pPr>
              <w:jc w:val="center"/>
              <w:rPr>
                <w:rFonts w:ascii="Arial" w:hAnsi="Arial" w:cs="Arial"/>
                <w:b/>
              </w:rPr>
            </w:pPr>
            <w:r w:rsidRPr="00CF42A1">
              <w:rPr>
                <w:rFonts w:ascii="Arial" w:hAnsi="Arial" w:cs="Arial"/>
                <w:b/>
              </w:rPr>
              <w:t>3 541 041,3</w:t>
            </w:r>
          </w:p>
        </w:tc>
      </w:tr>
      <w:tr w:rsidR="007212ED" w:rsidRPr="001C0E07" w:rsidTr="00203C68">
        <w:trPr>
          <w:trHeight w:val="63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b/>
                <w:bCs/>
              </w:rPr>
            </w:pPr>
            <w:r w:rsidRPr="0059147C">
              <w:rPr>
                <w:rFonts w:ascii="Arial" w:hAnsi="Arial" w:cs="Arial"/>
                <w:b/>
                <w:bCs/>
              </w:rPr>
              <w:t>2 02 10000 00 0000 150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b/>
                <w:bCs/>
              </w:rPr>
            </w:pPr>
            <w:r w:rsidRPr="0059147C">
              <w:rPr>
                <w:rFonts w:ascii="Arial" w:hAnsi="Arial" w:cs="Arial"/>
                <w:b/>
                <w:bCs/>
              </w:rPr>
              <w:t>3.1.1. Дотации бюджетам бюджетной системы Российской Федерации</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CF42A1" w:rsidRDefault="007212ED" w:rsidP="00203C68">
            <w:pPr>
              <w:jc w:val="center"/>
              <w:rPr>
                <w:rFonts w:ascii="Arial" w:hAnsi="Arial" w:cs="Arial"/>
                <w:b/>
              </w:rPr>
            </w:pPr>
            <w:r w:rsidRPr="00CF42A1">
              <w:rPr>
                <w:rFonts w:ascii="Arial" w:hAnsi="Arial" w:cs="Arial"/>
                <w:b/>
              </w:rPr>
              <w:t>479 309,1</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CF42A1" w:rsidRDefault="007212ED" w:rsidP="00203C68">
            <w:pPr>
              <w:jc w:val="center"/>
              <w:rPr>
                <w:rFonts w:ascii="Arial" w:hAnsi="Arial" w:cs="Arial"/>
                <w:b/>
              </w:rPr>
            </w:pPr>
            <w:r w:rsidRPr="00CF42A1">
              <w:rPr>
                <w:rFonts w:ascii="Arial" w:hAnsi="Arial" w:cs="Arial"/>
                <w:b/>
              </w:rPr>
              <w:t>434 451,0</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CF42A1" w:rsidRDefault="007212ED" w:rsidP="00203C68">
            <w:pPr>
              <w:jc w:val="center"/>
              <w:rPr>
                <w:rFonts w:ascii="Arial" w:hAnsi="Arial" w:cs="Arial"/>
                <w:b/>
              </w:rPr>
            </w:pPr>
            <w:r w:rsidRPr="00CF42A1">
              <w:rPr>
                <w:rFonts w:ascii="Arial" w:hAnsi="Arial" w:cs="Arial"/>
                <w:b/>
              </w:rPr>
              <w:t>515 327,0</w:t>
            </w:r>
          </w:p>
        </w:tc>
      </w:tr>
      <w:tr w:rsidR="007212ED" w:rsidRPr="001C0E07" w:rsidTr="00203C68">
        <w:trPr>
          <w:trHeight w:val="90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2 02 15001 04 0000 150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3.1.1.1. Дотации бюджетам городских округов на выравнивание бюджетной обеспеченности из бюджета субъекта Российской Федерации</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17 991,5</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31 165,6</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6 127,1</w:t>
            </w:r>
          </w:p>
        </w:tc>
      </w:tr>
      <w:tr w:rsidR="007212ED" w:rsidRPr="001C0E07" w:rsidTr="00203C68">
        <w:trPr>
          <w:trHeight w:val="90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2 02 15002 04 0000 150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3.1.1.2. Дотации бюджетам городских округов на поддержку мер по обеспечению сбалансированности бюджетов</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461 317,6</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403 285,4</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509 199,9</w:t>
            </w:r>
          </w:p>
        </w:tc>
      </w:tr>
      <w:tr w:rsidR="007212ED" w:rsidRPr="001C0E07" w:rsidTr="00203C68">
        <w:trPr>
          <w:trHeight w:val="945"/>
          <w:jc w:val="center"/>
        </w:trPr>
        <w:tc>
          <w:tcPr>
            <w:tcW w:w="1774" w:type="dxa"/>
            <w:tcBorders>
              <w:top w:val="nil"/>
              <w:left w:val="single" w:sz="4" w:space="0" w:color="auto"/>
              <w:bottom w:val="single" w:sz="4" w:space="0" w:color="auto"/>
              <w:right w:val="single" w:sz="4" w:space="0" w:color="auto"/>
            </w:tcBorders>
            <w:shd w:val="clear" w:color="000000" w:fill="FFFFFF"/>
            <w:vAlign w:val="center"/>
            <w:hideMark/>
          </w:tcPr>
          <w:p w:rsidR="007212ED" w:rsidRPr="0059147C" w:rsidRDefault="007212ED" w:rsidP="00203C68">
            <w:pPr>
              <w:jc w:val="center"/>
              <w:rPr>
                <w:rFonts w:ascii="Arial" w:hAnsi="Arial" w:cs="Arial"/>
                <w:b/>
                <w:bCs/>
              </w:rPr>
            </w:pPr>
            <w:r w:rsidRPr="0059147C">
              <w:rPr>
                <w:rFonts w:ascii="Arial" w:hAnsi="Arial" w:cs="Arial"/>
                <w:b/>
                <w:bCs/>
              </w:rPr>
              <w:t>2 02 20000 00 0000 150</w:t>
            </w:r>
          </w:p>
        </w:tc>
        <w:tc>
          <w:tcPr>
            <w:tcW w:w="3574" w:type="dxa"/>
            <w:tcBorders>
              <w:top w:val="nil"/>
              <w:left w:val="nil"/>
              <w:bottom w:val="single" w:sz="4" w:space="0" w:color="auto"/>
              <w:right w:val="single" w:sz="4" w:space="0" w:color="auto"/>
            </w:tcBorders>
            <w:shd w:val="clear" w:color="000000" w:fill="FFFFFF"/>
            <w:vAlign w:val="center"/>
            <w:hideMark/>
          </w:tcPr>
          <w:p w:rsidR="007212ED" w:rsidRPr="0059147C" w:rsidRDefault="007212ED" w:rsidP="00203C68">
            <w:pPr>
              <w:rPr>
                <w:rFonts w:ascii="Arial" w:hAnsi="Arial" w:cs="Arial"/>
                <w:b/>
                <w:bCs/>
              </w:rPr>
            </w:pPr>
            <w:r w:rsidRPr="0059147C">
              <w:rPr>
                <w:rFonts w:ascii="Arial" w:hAnsi="Arial" w:cs="Arial"/>
                <w:b/>
                <w:bCs/>
              </w:rPr>
              <w:t>3.1.2. Субсидии бюджетам бюджетной системы Российской Федерации (межбюджетные субсидии)</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CF42A1" w:rsidRDefault="007212ED" w:rsidP="00203C68">
            <w:pPr>
              <w:jc w:val="center"/>
              <w:rPr>
                <w:rFonts w:ascii="Arial" w:hAnsi="Arial" w:cs="Arial"/>
                <w:b/>
              </w:rPr>
            </w:pPr>
            <w:r w:rsidRPr="00CF42A1">
              <w:rPr>
                <w:rFonts w:ascii="Arial" w:hAnsi="Arial" w:cs="Arial"/>
                <w:b/>
              </w:rPr>
              <w:t>1 035 618,3</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CF42A1" w:rsidRDefault="007212ED" w:rsidP="00203C68">
            <w:pPr>
              <w:jc w:val="center"/>
              <w:rPr>
                <w:rFonts w:ascii="Arial" w:hAnsi="Arial" w:cs="Arial"/>
                <w:b/>
              </w:rPr>
            </w:pPr>
            <w:r w:rsidRPr="00CF42A1">
              <w:rPr>
                <w:rFonts w:ascii="Arial" w:hAnsi="Arial" w:cs="Arial"/>
                <w:b/>
              </w:rPr>
              <w:t>282 119,8</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CF42A1" w:rsidRDefault="007212ED" w:rsidP="00203C68">
            <w:pPr>
              <w:jc w:val="center"/>
              <w:rPr>
                <w:rFonts w:ascii="Arial" w:hAnsi="Arial" w:cs="Arial"/>
                <w:b/>
              </w:rPr>
            </w:pPr>
            <w:r w:rsidRPr="00CF42A1">
              <w:rPr>
                <w:rFonts w:ascii="Arial" w:hAnsi="Arial" w:cs="Arial"/>
                <w:b/>
              </w:rPr>
              <w:t>313 330,1</w:t>
            </w:r>
          </w:p>
        </w:tc>
      </w:tr>
      <w:tr w:rsidR="007212ED" w:rsidRPr="001C0E07" w:rsidTr="00203C68">
        <w:trPr>
          <w:trHeight w:val="99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2 02 20077 04 0000 150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jc w:val="both"/>
              <w:rPr>
                <w:rFonts w:ascii="Arial" w:hAnsi="Arial" w:cs="Arial"/>
              </w:rPr>
            </w:pPr>
            <w:r w:rsidRPr="0059147C">
              <w:rPr>
                <w:rFonts w:ascii="Arial" w:hAnsi="Arial" w:cs="Arial"/>
              </w:rPr>
              <w:t>3.1.2.1. Субсидии бюджетам городских округов на софинансирование капитальных вложений в объекты муниципальной собственности</w:t>
            </w:r>
          </w:p>
        </w:tc>
        <w:tc>
          <w:tcPr>
            <w:tcW w:w="1572" w:type="dxa"/>
            <w:tcBorders>
              <w:top w:val="nil"/>
              <w:left w:val="single" w:sz="8" w:space="0" w:color="auto"/>
              <w:bottom w:val="single" w:sz="4" w:space="0" w:color="auto"/>
              <w:right w:val="single" w:sz="4" w:space="0" w:color="auto"/>
            </w:tcBorders>
            <w:shd w:val="clear" w:color="auto" w:fill="auto"/>
            <w:vAlign w:val="center"/>
            <w:hideMark/>
          </w:tcPr>
          <w:p w:rsidR="007212ED" w:rsidRPr="008402B5" w:rsidRDefault="007212ED" w:rsidP="00203C68">
            <w:pPr>
              <w:jc w:val="center"/>
              <w:rPr>
                <w:rFonts w:ascii="Arial" w:hAnsi="Arial" w:cs="Arial"/>
              </w:rPr>
            </w:pPr>
            <w:r w:rsidRPr="008402B5">
              <w:rPr>
                <w:rFonts w:ascii="Arial" w:hAnsi="Arial" w:cs="Arial"/>
              </w:rPr>
              <w:t>38 459,4</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0,0</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0,0</w:t>
            </w:r>
          </w:p>
        </w:tc>
      </w:tr>
      <w:tr w:rsidR="007212ED" w:rsidRPr="001C0E07" w:rsidTr="00203C68">
        <w:trPr>
          <w:trHeight w:val="132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2 02 20077 04 0220 150</w:t>
            </w:r>
          </w:p>
        </w:tc>
        <w:tc>
          <w:tcPr>
            <w:tcW w:w="3574" w:type="dxa"/>
            <w:tcBorders>
              <w:top w:val="nil"/>
              <w:left w:val="nil"/>
              <w:bottom w:val="single" w:sz="4" w:space="0" w:color="auto"/>
              <w:right w:val="nil"/>
            </w:tcBorders>
            <w:shd w:val="clear" w:color="000000" w:fill="FFFFFF"/>
            <w:hideMark/>
          </w:tcPr>
          <w:p w:rsidR="007212ED" w:rsidRPr="0059147C" w:rsidRDefault="007212ED" w:rsidP="00203C68">
            <w:pPr>
              <w:jc w:val="both"/>
              <w:rPr>
                <w:rFonts w:ascii="Arial" w:hAnsi="Arial" w:cs="Arial"/>
              </w:rPr>
            </w:pPr>
            <w:r w:rsidRPr="0059147C">
              <w:rPr>
                <w:rFonts w:ascii="Arial" w:hAnsi="Arial" w:cs="Arial"/>
              </w:rPr>
              <w:t xml:space="preserve">3.1.2.1.1. Субсидии на капитальный ремонт и реконструкцию объектов образования в рамках развития паломническо-туристического кластера "Арзамас-Дивеево-Саров" </w:t>
            </w:r>
          </w:p>
        </w:tc>
        <w:tc>
          <w:tcPr>
            <w:tcW w:w="1572" w:type="dxa"/>
            <w:tcBorders>
              <w:top w:val="nil"/>
              <w:left w:val="single" w:sz="8" w:space="0" w:color="auto"/>
              <w:bottom w:val="single" w:sz="4" w:space="0" w:color="auto"/>
              <w:right w:val="single" w:sz="4" w:space="0" w:color="auto"/>
            </w:tcBorders>
            <w:shd w:val="clear" w:color="auto" w:fill="auto"/>
            <w:vAlign w:val="center"/>
            <w:hideMark/>
          </w:tcPr>
          <w:p w:rsidR="007212ED" w:rsidRPr="008402B5" w:rsidRDefault="007212ED" w:rsidP="00203C68">
            <w:pPr>
              <w:jc w:val="center"/>
              <w:rPr>
                <w:rFonts w:ascii="Arial" w:hAnsi="Arial" w:cs="Arial"/>
              </w:rPr>
            </w:pPr>
            <w:r w:rsidRPr="008402B5">
              <w:rPr>
                <w:rFonts w:ascii="Arial" w:hAnsi="Arial" w:cs="Arial"/>
              </w:rPr>
              <w:t>6 568,0</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0,0</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0,0</w:t>
            </w:r>
          </w:p>
        </w:tc>
      </w:tr>
      <w:tr w:rsidR="007212ED" w:rsidRPr="001C0E07" w:rsidTr="00203C68">
        <w:trPr>
          <w:trHeight w:val="66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2 02 20077 04 0220 150</w:t>
            </w:r>
          </w:p>
        </w:tc>
        <w:tc>
          <w:tcPr>
            <w:tcW w:w="3574" w:type="dxa"/>
            <w:tcBorders>
              <w:top w:val="nil"/>
              <w:left w:val="nil"/>
              <w:bottom w:val="single" w:sz="4" w:space="0" w:color="auto"/>
              <w:right w:val="nil"/>
            </w:tcBorders>
            <w:shd w:val="clear" w:color="000000" w:fill="FFFFFF"/>
            <w:hideMark/>
          </w:tcPr>
          <w:p w:rsidR="007212ED" w:rsidRPr="0059147C" w:rsidRDefault="007212ED" w:rsidP="00203C68">
            <w:pPr>
              <w:jc w:val="both"/>
              <w:rPr>
                <w:rFonts w:ascii="Arial" w:hAnsi="Arial" w:cs="Arial"/>
              </w:rPr>
            </w:pPr>
            <w:r w:rsidRPr="0059147C">
              <w:rPr>
                <w:rFonts w:ascii="Arial" w:hAnsi="Arial" w:cs="Arial"/>
              </w:rPr>
              <w:t xml:space="preserve">3.1.2.1.2. Субсидии на реализацию мероприятий в рамках адресной инвестиционной программы </w:t>
            </w:r>
          </w:p>
        </w:tc>
        <w:tc>
          <w:tcPr>
            <w:tcW w:w="1572" w:type="dxa"/>
            <w:tcBorders>
              <w:top w:val="nil"/>
              <w:left w:val="single" w:sz="8" w:space="0" w:color="auto"/>
              <w:bottom w:val="single" w:sz="4" w:space="0" w:color="auto"/>
              <w:right w:val="single" w:sz="4" w:space="0" w:color="auto"/>
            </w:tcBorders>
            <w:shd w:val="clear" w:color="auto" w:fill="auto"/>
            <w:vAlign w:val="center"/>
            <w:hideMark/>
          </w:tcPr>
          <w:p w:rsidR="007212ED" w:rsidRPr="008402B5" w:rsidRDefault="007212ED" w:rsidP="00203C68">
            <w:pPr>
              <w:jc w:val="center"/>
              <w:rPr>
                <w:rFonts w:ascii="Arial" w:hAnsi="Arial" w:cs="Arial"/>
              </w:rPr>
            </w:pPr>
            <w:r w:rsidRPr="008402B5">
              <w:rPr>
                <w:rFonts w:ascii="Arial" w:hAnsi="Arial" w:cs="Arial"/>
              </w:rPr>
              <w:t>14 850,0</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0,0</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0,0</w:t>
            </w:r>
          </w:p>
        </w:tc>
      </w:tr>
      <w:tr w:rsidR="007212ED" w:rsidRPr="001C0E07" w:rsidTr="00203C68">
        <w:trPr>
          <w:trHeight w:val="66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2 02 20077 04 0220 150</w:t>
            </w:r>
          </w:p>
        </w:tc>
        <w:tc>
          <w:tcPr>
            <w:tcW w:w="3574" w:type="dxa"/>
            <w:tcBorders>
              <w:top w:val="nil"/>
              <w:left w:val="nil"/>
              <w:bottom w:val="single" w:sz="4" w:space="0" w:color="auto"/>
              <w:right w:val="nil"/>
            </w:tcBorders>
            <w:shd w:val="clear" w:color="000000" w:fill="FFFFFF"/>
            <w:hideMark/>
          </w:tcPr>
          <w:p w:rsidR="007212ED" w:rsidRPr="0059147C" w:rsidRDefault="007212ED" w:rsidP="00203C68">
            <w:pPr>
              <w:jc w:val="both"/>
              <w:rPr>
                <w:rFonts w:ascii="Arial" w:hAnsi="Arial" w:cs="Arial"/>
              </w:rPr>
            </w:pPr>
            <w:r w:rsidRPr="0059147C">
              <w:rPr>
                <w:rFonts w:ascii="Arial" w:hAnsi="Arial" w:cs="Arial"/>
              </w:rPr>
              <w:t xml:space="preserve">3.1.2.1.3. Субсидии на реализацию мероприятий в рамках адресной инвестиционной программы </w:t>
            </w:r>
          </w:p>
        </w:tc>
        <w:tc>
          <w:tcPr>
            <w:tcW w:w="1572" w:type="dxa"/>
            <w:tcBorders>
              <w:top w:val="nil"/>
              <w:left w:val="single" w:sz="8" w:space="0" w:color="auto"/>
              <w:bottom w:val="single" w:sz="4" w:space="0" w:color="auto"/>
              <w:right w:val="single" w:sz="4" w:space="0" w:color="auto"/>
            </w:tcBorders>
            <w:shd w:val="clear" w:color="auto" w:fill="auto"/>
            <w:vAlign w:val="center"/>
            <w:hideMark/>
          </w:tcPr>
          <w:p w:rsidR="007212ED" w:rsidRPr="008402B5" w:rsidRDefault="007212ED" w:rsidP="00203C68">
            <w:pPr>
              <w:jc w:val="center"/>
              <w:rPr>
                <w:rFonts w:ascii="Arial" w:hAnsi="Arial" w:cs="Arial"/>
              </w:rPr>
            </w:pPr>
            <w:r w:rsidRPr="008402B5">
              <w:rPr>
                <w:rFonts w:ascii="Arial" w:hAnsi="Arial" w:cs="Arial"/>
              </w:rPr>
              <w:t>17 041,4</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p>
        </w:tc>
      </w:tr>
      <w:tr w:rsidR="007212ED" w:rsidRPr="001C0E07" w:rsidTr="00203C68">
        <w:trPr>
          <w:trHeight w:val="848"/>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2 02 20216 04 0000 150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 xml:space="preserve">3.1.2.2. Субсидии бюджетам городских округов на осуществление дорожной деятельности в отношении </w:t>
            </w:r>
            <w:r w:rsidRPr="0059147C">
              <w:rPr>
                <w:rFonts w:ascii="Arial" w:hAnsi="Arial" w:cs="Arial"/>
              </w:rPr>
              <w:lastRenderedPageBreak/>
              <w:t>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lastRenderedPageBreak/>
              <w:t>152 556,3</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0,0</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0,0</w:t>
            </w:r>
          </w:p>
        </w:tc>
      </w:tr>
      <w:tr w:rsidR="007212ED" w:rsidRPr="001C0E07" w:rsidTr="00203C68">
        <w:trPr>
          <w:trHeight w:val="90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2 02 20216 04 0220 150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3.1.2.2.1. Субсидии бюджетам городских округов на содержание автомобильных дорог общего пользования местного значения</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90 000,0</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0,0</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0,0</w:t>
            </w:r>
          </w:p>
        </w:tc>
      </w:tr>
      <w:tr w:rsidR="007212ED" w:rsidRPr="001C0E07" w:rsidTr="00203C68">
        <w:trPr>
          <w:trHeight w:val="90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2 02 20216 04 0220 150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3.1.2.2.2. Субсидии бюджетам городских округов на капитальный ремонт и ремонт автомобильных дорог общего пользования и местного значения</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62 556,3</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0,0</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0,0</w:t>
            </w:r>
          </w:p>
        </w:tc>
      </w:tr>
      <w:tr w:rsidR="007212ED" w:rsidRPr="001C0E07" w:rsidTr="00203C68">
        <w:trPr>
          <w:trHeight w:val="210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2 02 25112 04 0000 150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3.1.2.3. Субсидии бюджетам городских округов на софинансирование реализации мероприятий по капитальным вложениям в объекты муниципальной собственности, капитальному ремонту объектов муниципальной собственности и (или) сохранению объектов культурного наследия</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218 934,5</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0,0</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0,0</w:t>
            </w:r>
          </w:p>
        </w:tc>
      </w:tr>
      <w:tr w:rsidR="007212ED" w:rsidRPr="001C0E07" w:rsidTr="00203C68">
        <w:trPr>
          <w:trHeight w:val="150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2 02 25112 04 0110 150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3.1.2.3.1. Субсидии на капитальный ремонт и реконструкцию объектов образования в рамках развития паломническо-туристического кластера "Арзамас-Дивеево-Саров" за счет средств федерального бюджета</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159 822,2</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0,0</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0,0</w:t>
            </w:r>
          </w:p>
        </w:tc>
      </w:tr>
      <w:tr w:rsidR="007212ED" w:rsidRPr="001C0E07" w:rsidTr="00203C68">
        <w:trPr>
          <w:trHeight w:val="150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2 02 25112 04 0220 150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3.1.2.3.2. Субсидии на капитальный ремонт и реконструкцию объектов образования в рамках развития паломническо-туристического кластера "Арзамас-Дивеево-Саров" за счет средств областного бюджета</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59 112,3</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0,0</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0,0</w:t>
            </w:r>
          </w:p>
        </w:tc>
      </w:tr>
      <w:tr w:rsidR="007212ED" w:rsidRPr="001C0E07" w:rsidTr="00203C68">
        <w:trPr>
          <w:trHeight w:val="180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lastRenderedPageBreak/>
              <w:t>2 02 25304 04 0000 150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3.1.2.4. 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78 932,2</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77 128,0</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73 694,8</w:t>
            </w:r>
          </w:p>
        </w:tc>
      </w:tr>
      <w:tr w:rsidR="007212ED" w:rsidRPr="001C0E07" w:rsidTr="00203C68">
        <w:trPr>
          <w:trHeight w:val="180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2 02 25304 04 0110 150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3.1.2.4.1. 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r w:rsidRPr="0059147C">
              <w:rPr>
                <w:rFonts w:ascii="Arial" w:hAnsi="Arial" w:cs="Arial"/>
              </w:rPr>
              <w:br/>
              <w:t>за счет средств федерального бюджета</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57 620,5</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53 989,6</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50 112,5</w:t>
            </w:r>
          </w:p>
        </w:tc>
      </w:tr>
      <w:tr w:rsidR="007212ED" w:rsidRPr="001C0E07" w:rsidTr="00203C68">
        <w:trPr>
          <w:trHeight w:val="180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2 02 25304 04 0220 150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3.1.2.4.2. 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r w:rsidRPr="0059147C">
              <w:rPr>
                <w:rFonts w:ascii="Arial" w:hAnsi="Arial" w:cs="Arial"/>
              </w:rPr>
              <w:br/>
              <w:t>за счет средств областного бюджета</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21 311,7</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23 138,4</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23 582,3</w:t>
            </w:r>
          </w:p>
        </w:tc>
      </w:tr>
      <w:tr w:rsidR="007212ED" w:rsidRPr="001C0E07" w:rsidTr="00203C68">
        <w:trPr>
          <w:trHeight w:val="150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2 02 25349 04 0000 150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3.1.2.5. Субсидии бюджетам городских округов на модернизацию учреждений культуры, включая создание детских культурно-просветительских центров на базе учреждений культуры</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8 085,1</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0,0</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0,0</w:t>
            </w:r>
          </w:p>
        </w:tc>
      </w:tr>
      <w:tr w:rsidR="007212ED" w:rsidRPr="001C0E07" w:rsidTr="0059720D">
        <w:trPr>
          <w:trHeight w:val="274"/>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2 02 25349 04 0110 150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 xml:space="preserve">3.1.2.5.1. Субсидии бюджетам городских округов на модернизацию учреждений культуры, включая создание детских культурно-просветительских центров на базе учреждений культуры за счет средств </w:t>
            </w:r>
            <w:r w:rsidRPr="0059147C">
              <w:rPr>
                <w:rFonts w:ascii="Arial" w:hAnsi="Arial" w:cs="Arial"/>
              </w:rPr>
              <w:lastRenderedPageBreak/>
              <w:t>федерального бюджета</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lastRenderedPageBreak/>
              <w:t>7 600,0</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0,0</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0,0</w:t>
            </w:r>
          </w:p>
        </w:tc>
      </w:tr>
      <w:tr w:rsidR="007212ED" w:rsidRPr="001C0E07" w:rsidTr="00203C68">
        <w:trPr>
          <w:trHeight w:val="180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2 02 25349 04 0220 150</w:t>
            </w:r>
            <w:r w:rsidRPr="0059147C">
              <w:rPr>
                <w:rFonts w:ascii="Arial" w:hAnsi="Arial" w:cs="Arial"/>
              </w:rPr>
              <w:br w:type="page"/>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3.1.2.5.2. Субсидии бюджетам городских округов на модернизацию учреждений культуры, включая создание детских культурно-просветительских центров на базе учреждений культуры за счет средств областного бюджета</w:t>
            </w:r>
            <w:r w:rsidRPr="0059147C">
              <w:rPr>
                <w:rFonts w:ascii="Arial" w:hAnsi="Arial" w:cs="Arial"/>
              </w:rPr>
              <w:br w:type="page"/>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485,1</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0,0</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0,0</w:t>
            </w:r>
          </w:p>
        </w:tc>
      </w:tr>
      <w:tr w:rsidR="007212ED" w:rsidRPr="001C0E07" w:rsidTr="00203C68">
        <w:trPr>
          <w:trHeight w:val="1529"/>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2 02 25497 04 0000 150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spacing w:after="240"/>
              <w:rPr>
                <w:rFonts w:ascii="Arial" w:hAnsi="Arial" w:cs="Arial"/>
              </w:rPr>
            </w:pPr>
            <w:r w:rsidRPr="0059147C">
              <w:rPr>
                <w:rFonts w:ascii="Arial" w:hAnsi="Arial" w:cs="Arial"/>
              </w:rPr>
              <w:t>3.1.2.6. Субсидии бюджетам городских округов на реализацию мероприятий по обеспечению жильем молодых семей</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1 635,9</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673,0</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703,4</w:t>
            </w:r>
          </w:p>
        </w:tc>
      </w:tr>
      <w:tr w:rsidR="007212ED" w:rsidRPr="001C0E07" w:rsidTr="00203C68">
        <w:trPr>
          <w:trHeight w:val="150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2 02 25497 04 0110 150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3.1.2.6.1. Субсидии бюджетам городских округов на осуществление социальных выплат молодым семьям на приобретение жилья или строительство индивидуального жилого дома за счет средств федерального бюджета</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1 088,7</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428,1</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434,4</w:t>
            </w:r>
          </w:p>
        </w:tc>
      </w:tr>
      <w:tr w:rsidR="007212ED" w:rsidRPr="001C0E07" w:rsidTr="00203C68">
        <w:trPr>
          <w:trHeight w:val="150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2 02 25497 04 0220 150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3.1.2.6.1. Субсидии бюджетам городских округов на осуществление социальных выплат молодым семьям на приобретение жилья или строительство индивидуального жилого дома за счет средств областного бюджета</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547,2</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244,9</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269,0</w:t>
            </w:r>
          </w:p>
        </w:tc>
      </w:tr>
      <w:tr w:rsidR="007212ED" w:rsidRPr="001C0E07" w:rsidTr="00203C68">
        <w:trPr>
          <w:trHeight w:val="120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2 02 25513 04 0000 150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3.1.2.7. Субсидии бюджетам городских округов на модернизацию региональных и (или) муниципальных учреждений культуры</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19 501,8</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0,0</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0,0</w:t>
            </w:r>
          </w:p>
        </w:tc>
      </w:tr>
      <w:tr w:rsidR="007212ED" w:rsidRPr="001C0E07" w:rsidTr="00203C68">
        <w:trPr>
          <w:trHeight w:val="150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2 02 25513 04 0110 150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3.1.2.7.1. Субсидии бюджетам городских округов на модернизацию региональных и (или) муниципальных учреждений культуры за счет средств федерального бюджета</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18 331,7</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0,0</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0,0</w:t>
            </w:r>
          </w:p>
        </w:tc>
      </w:tr>
      <w:tr w:rsidR="007212ED" w:rsidRPr="001C0E07" w:rsidTr="0059720D">
        <w:trPr>
          <w:trHeight w:val="274"/>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2 02 25513 04 0220 150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 xml:space="preserve">3.1.2.7.2. Субсидии бюджетам городских округов на модернизацию региональных и (или) муниципальных учреждений культуры за счет средств </w:t>
            </w:r>
            <w:r w:rsidRPr="0059147C">
              <w:rPr>
                <w:rFonts w:ascii="Arial" w:hAnsi="Arial" w:cs="Arial"/>
              </w:rPr>
              <w:lastRenderedPageBreak/>
              <w:t>областного бюджета</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lastRenderedPageBreak/>
              <w:t>1 170,1</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0,0</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0,0</w:t>
            </w:r>
          </w:p>
        </w:tc>
      </w:tr>
      <w:tr w:rsidR="007212ED" w:rsidRPr="001C0E07" w:rsidTr="00203C68">
        <w:trPr>
          <w:trHeight w:val="132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2 02 25517 04 0000 150</w:t>
            </w:r>
          </w:p>
        </w:tc>
        <w:tc>
          <w:tcPr>
            <w:tcW w:w="3574" w:type="dxa"/>
            <w:tcBorders>
              <w:top w:val="nil"/>
              <w:left w:val="nil"/>
              <w:bottom w:val="single" w:sz="4" w:space="0" w:color="auto"/>
              <w:right w:val="nil"/>
            </w:tcBorders>
            <w:shd w:val="clear" w:color="000000" w:fill="FFFFFF"/>
            <w:hideMark/>
          </w:tcPr>
          <w:p w:rsidR="007212ED" w:rsidRPr="0059147C" w:rsidRDefault="007212ED" w:rsidP="00203C68">
            <w:pPr>
              <w:rPr>
                <w:rFonts w:ascii="Arial" w:hAnsi="Arial" w:cs="Arial"/>
              </w:rPr>
            </w:pPr>
            <w:r w:rsidRPr="0059147C">
              <w:rPr>
                <w:rFonts w:ascii="Arial" w:hAnsi="Arial" w:cs="Arial"/>
              </w:rPr>
              <w:t>3.1.2.8. Субсидии бюджетам городских округов на поддержку творческой деятельности и (или) укрепление материально-технической базы детских и кукольных театров, а также театров, расположенных в населенных пунктах с численностью населения до 300 тысяч человек</w:t>
            </w:r>
          </w:p>
        </w:tc>
        <w:tc>
          <w:tcPr>
            <w:tcW w:w="1572" w:type="dxa"/>
            <w:tcBorders>
              <w:top w:val="nil"/>
              <w:left w:val="single" w:sz="4" w:space="0" w:color="auto"/>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3 496,5</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3 415,6</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3 470,3</w:t>
            </w:r>
          </w:p>
        </w:tc>
      </w:tr>
      <w:tr w:rsidR="007212ED" w:rsidRPr="001C0E07" w:rsidTr="00203C68">
        <w:trPr>
          <w:trHeight w:val="165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2 02 25517 04 0110 150</w:t>
            </w:r>
          </w:p>
        </w:tc>
        <w:tc>
          <w:tcPr>
            <w:tcW w:w="3574" w:type="dxa"/>
            <w:tcBorders>
              <w:top w:val="nil"/>
              <w:left w:val="nil"/>
              <w:bottom w:val="single" w:sz="4" w:space="0" w:color="auto"/>
              <w:right w:val="nil"/>
            </w:tcBorders>
            <w:shd w:val="clear" w:color="000000" w:fill="FFFFFF"/>
            <w:hideMark/>
          </w:tcPr>
          <w:p w:rsidR="007212ED" w:rsidRPr="0059147C" w:rsidRDefault="007212ED" w:rsidP="00203C68">
            <w:pPr>
              <w:rPr>
                <w:rFonts w:ascii="Arial" w:hAnsi="Arial" w:cs="Arial"/>
              </w:rPr>
            </w:pPr>
            <w:r w:rsidRPr="0059147C">
              <w:rPr>
                <w:rFonts w:ascii="Arial" w:hAnsi="Arial" w:cs="Arial"/>
              </w:rPr>
              <w:t>3.1.2.8.1. Субсидии бюджетам городских округов на поддержку творческой деятельности и (или) укрепление материально-технической базы детских и кукольных театров, а также театров, расположенных в населенных пунктах с численностью населения до 300 тысяч человек за счет средств федерального бюджета</w:t>
            </w:r>
          </w:p>
        </w:tc>
        <w:tc>
          <w:tcPr>
            <w:tcW w:w="1572" w:type="dxa"/>
            <w:tcBorders>
              <w:top w:val="nil"/>
              <w:left w:val="single" w:sz="4" w:space="0" w:color="auto"/>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2 552,4</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2 390,9</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2 359,8</w:t>
            </w:r>
          </w:p>
        </w:tc>
      </w:tr>
      <w:tr w:rsidR="007212ED" w:rsidRPr="001C0E07" w:rsidTr="00203C68">
        <w:trPr>
          <w:trHeight w:val="281"/>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2 02 25517 04 0220 150</w:t>
            </w:r>
          </w:p>
        </w:tc>
        <w:tc>
          <w:tcPr>
            <w:tcW w:w="3574" w:type="dxa"/>
            <w:tcBorders>
              <w:top w:val="nil"/>
              <w:left w:val="nil"/>
              <w:bottom w:val="single" w:sz="4" w:space="0" w:color="auto"/>
              <w:right w:val="nil"/>
            </w:tcBorders>
            <w:shd w:val="clear" w:color="000000" w:fill="FFFFFF"/>
            <w:hideMark/>
          </w:tcPr>
          <w:p w:rsidR="007212ED" w:rsidRPr="0059147C" w:rsidRDefault="007212ED" w:rsidP="00203C68">
            <w:pPr>
              <w:rPr>
                <w:rFonts w:ascii="Arial" w:hAnsi="Arial" w:cs="Arial"/>
              </w:rPr>
            </w:pPr>
            <w:r w:rsidRPr="0059147C">
              <w:rPr>
                <w:rFonts w:ascii="Arial" w:hAnsi="Arial" w:cs="Arial"/>
              </w:rPr>
              <w:t>3.1.2.8.2. Субсидии бюджетам городских округов на поддержку творческой деятельности и (или) укрепление материально-технической базы детских и кукольных театров, а также театров, расположенных в населенных пунктах с численностью населения до 300 тысяч человек за счет средств областного бюджета</w:t>
            </w:r>
          </w:p>
        </w:tc>
        <w:tc>
          <w:tcPr>
            <w:tcW w:w="1572" w:type="dxa"/>
            <w:tcBorders>
              <w:top w:val="nil"/>
              <w:left w:val="single" w:sz="4" w:space="0" w:color="auto"/>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944,1</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1 024,7</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1 110,5</w:t>
            </w:r>
          </w:p>
        </w:tc>
      </w:tr>
      <w:tr w:rsidR="007212ED" w:rsidRPr="001C0E07" w:rsidTr="00203C68">
        <w:trPr>
          <w:trHeight w:val="60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2 02 25519 04 0000 150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3.1.2.9. Субсидии бюджетам городских округов на поддержку отрасли культуры</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13 134,6</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468,1</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476,5</w:t>
            </w:r>
          </w:p>
        </w:tc>
      </w:tr>
      <w:tr w:rsidR="007212ED" w:rsidRPr="001C0E07" w:rsidTr="00203C68">
        <w:trPr>
          <w:trHeight w:val="90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2 02 25519 04 0110 150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3.1.2.9.1. Субсидии бюджетам городских округов на поддержку отрасли культуры за счет средств федерального бюджета</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12 192,7</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327,6</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324,0</w:t>
            </w:r>
          </w:p>
        </w:tc>
      </w:tr>
      <w:tr w:rsidR="007212ED" w:rsidRPr="001C0E07" w:rsidTr="00203C68">
        <w:trPr>
          <w:trHeight w:val="281"/>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2 02 25519 04 0220 150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3.1.2.9.2. Субсидии бюджетам городских округов на поддержку отрасли культуры за счет средств областного бюджета</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941,9</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140,5</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152,5</w:t>
            </w:r>
          </w:p>
        </w:tc>
      </w:tr>
      <w:tr w:rsidR="007212ED" w:rsidRPr="001C0E07" w:rsidTr="00203C68">
        <w:trPr>
          <w:trHeight w:val="120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lastRenderedPageBreak/>
              <w:t>2 02 25555 04 0000 150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3.1.2.10. Субсидии бюджетам городских округов на реализацию программ формирования современной городской среды</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29 753,5</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34 908,9</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35 175,0</w:t>
            </w:r>
          </w:p>
        </w:tc>
      </w:tr>
      <w:tr w:rsidR="007212ED" w:rsidRPr="001C0E07" w:rsidTr="00203C68">
        <w:trPr>
          <w:trHeight w:val="150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2 02 25555 04 0110 150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3.1.2.10.1. Субсидии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федерального бюджета</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27 968,3</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32 465,3</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32 361,0</w:t>
            </w:r>
          </w:p>
        </w:tc>
      </w:tr>
      <w:tr w:rsidR="007212ED" w:rsidRPr="001C0E07" w:rsidTr="00203C68">
        <w:trPr>
          <w:trHeight w:val="150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2 02 25555 04 0220 150</w:t>
            </w:r>
            <w:r w:rsidRPr="0059147C">
              <w:rPr>
                <w:rFonts w:ascii="Arial" w:hAnsi="Arial" w:cs="Arial"/>
              </w:rPr>
              <w:br w:type="page"/>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3.1.2.10.2. Субсидии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областного бюджета</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1 785,2</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2 443,6</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2 814,0</w:t>
            </w:r>
          </w:p>
        </w:tc>
      </w:tr>
      <w:tr w:rsidR="007212ED" w:rsidRPr="001C0E07" w:rsidTr="00203C68">
        <w:trPr>
          <w:trHeight w:val="132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2 02 25576 04 0000 150</w:t>
            </w:r>
          </w:p>
        </w:tc>
        <w:tc>
          <w:tcPr>
            <w:tcW w:w="3574" w:type="dxa"/>
            <w:tcBorders>
              <w:top w:val="nil"/>
              <w:left w:val="nil"/>
              <w:bottom w:val="single" w:sz="4" w:space="0" w:color="auto"/>
              <w:right w:val="nil"/>
            </w:tcBorders>
            <w:shd w:val="clear" w:color="000000" w:fill="FFFFFF"/>
            <w:hideMark/>
          </w:tcPr>
          <w:p w:rsidR="007212ED" w:rsidRPr="0059147C" w:rsidRDefault="007212ED" w:rsidP="00203C68">
            <w:pPr>
              <w:rPr>
                <w:rFonts w:ascii="Arial" w:hAnsi="Arial" w:cs="Arial"/>
              </w:rPr>
            </w:pPr>
            <w:r w:rsidRPr="0059147C">
              <w:rPr>
                <w:rFonts w:ascii="Arial" w:hAnsi="Arial" w:cs="Arial"/>
              </w:rPr>
              <w:t>3.1.2.11. Субсидии бюджетам городских округов на обеспечение комплексного развития сельских территорий</w:t>
            </w:r>
          </w:p>
        </w:tc>
        <w:tc>
          <w:tcPr>
            <w:tcW w:w="1572" w:type="dxa"/>
            <w:tcBorders>
              <w:top w:val="nil"/>
              <w:left w:val="single" w:sz="4" w:space="0" w:color="auto"/>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5 553,0</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0,0</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0,0</w:t>
            </w:r>
          </w:p>
        </w:tc>
      </w:tr>
      <w:tr w:rsidR="007212ED" w:rsidRPr="001C0E07" w:rsidTr="00203C68">
        <w:trPr>
          <w:trHeight w:val="416"/>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2 02 25576 04 0110 150</w:t>
            </w:r>
          </w:p>
        </w:tc>
        <w:tc>
          <w:tcPr>
            <w:tcW w:w="3574" w:type="dxa"/>
            <w:tcBorders>
              <w:top w:val="nil"/>
              <w:left w:val="nil"/>
              <w:bottom w:val="single" w:sz="4" w:space="0" w:color="auto"/>
              <w:right w:val="nil"/>
            </w:tcBorders>
            <w:shd w:val="clear" w:color="000000" w:fill="FFFFFF"/>
            <w:hideMark/>
          </w:tcPr>
          <w:p w:rsidR="007212ED" w:rsidRPr="0059147C" w:rsidRDefault="007212ED" w:rsidP="00203C68">
            <w:pPr>
              <w:rPr>
                <w:rFonts w:ascii="Arial" w:hAnsi="Arial" w:cs="Arial"/>
              </w:rPr>
            </w:pPr>
            <w:r w:rsidRPr="0059147C">
              <w:rPr>
                <w:rFonts w:ascii="Arial" w:hAnsi="Arial" w:cs="Arial"/>
              </w:rPr>
              <w:t>3.1.2.11.1. Субсидии бюджетам городских округов на обеспечение комплексного развития сельских территорий</w:t>
            </w:r>
          </w:p>
        </w:tc>
        <w:tc>
          <w:tcPr>
            <w:tcW w:w="1572" w:type="dxa"/>
            <w:tcBorders>
              <w:top w:val="nil"/>
              <w:left w:val="single" w:sz="4" w:space="0" w:color="auto"/>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5 219,8</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0,0</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0,0</w:t>
            </w:r>
          </w:p>
        </w:tc>
      </w:tr>
      <w:tr w:rsidR="007212ED" w:rsidRPr="001C0E07" w:rsidTr="00203C68">
        <w:trPr>
          <w:trHeight w:val="99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2 02 25576 04 0220 150</w:t>
            </w:r>
          </w:p>
        </w:tc>
        <w:tc>
          <w:tcPr>
            <w:tcW w:w="3574" w:type="dxa"/>
            <w:tcBorders>
              <w:top w:val="nil"/>
              <w:left w:val="nil"/>
              <w:bottom w:val="single" w:sz="4" w:space="0" w:color="auto"/>
              <w:right w:val="nil"/>
            </w:tcBorders>
            <w:shd w:val="clear" w:color="000000" w:fill="FFFFFF"/>
            <w:hideMark/>
          </w:tcPr>
          <w:p w:rsidR="007212ED" w:rsidRPr="0059147C" w:rsidRDefault="007212ED" w:rsidP="00203C68">
            <w:pPr>
              <w:rPr>
                <w:rFonts w:ascii="Arial" w:hAnsi="Arial" w:cs="Arial"/>
              </w:rPr>
            </w:pPr>
            <w:r w:rsidRPr="0059147C">
              <w:rPr>
                <w:rFonts w:ascii="Arial" w:hAnsi="Arial" w:cs="Arial"/>
              </w:rPr>
              <w:t>3.1.2.11.2. Субсидии бюджетам городских округов на обеспечение комплексного развития сельских территорий</w:t>
            </w:r>
          </w:p>
        </w:tc>
        <w:tc>
          <w:tcPr>
            <w:tcW w:w="1572" w:type="dxa"/>
            <w:tcBorders>
              <w:top w:val="nil"/>
              <w:left w:val="single" w:sz="4" w:space="0" w:color="auto"/>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333,2</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0,0</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0,0</w:t>
            </w:r>
          </w:p>
        </w:tc>
      </w:tr>
      <w:tr w:rsidR="007212ED" w:rsidRPr="001C0E07" w:rsidTr="00203C68">
        <w:trPr>
          <w:trHeight w:val="600"/>
          <w:jc w:val="center"/>
        </w:trPr>
        <w:tc>
          <w:tcPr>
            <w:tcW w:w="1774" w:type="dxa"/>
            <w:tcBorders>
              <w:top w:val="nil"/>
              <w:left w:val="single" w:sz="4" w:space="0" w:color="auto"/>
              <w:bottom w:val="single" w:sz="4" w:space="0" w:color="auto"/>
              <w:right w:val="single" w:sz="4" w:space="0" w:color="auto"/>
            </w:tcBorders>
            <w:shd w:val="clear" w:color="000000" w:fill="FFFFFF"/>
          </w:tcPr>
          <w:p w:rsidR="007212ED" w:rsidRPr="00052CAD" w:rsidRDefault="007212ED" w:rsidP="00203C68">
            <w:pPr>
              <w:jc w:val="center"/>
              <w:rPr>
                <w:rFonts w:ascii="Arial" w:hAnsi="Arial" w:cs="Arial"/>
              </w:rPr>
            </w:pPr>
            <w:r w:rsidRPr="00052CAD">
              <w:rPr>
                <w:rFonts w:ascii="Arial" w:hAnsi="Arial" w:cs="Arial"/>
              </w:rPr>
              <w:t>2 02 25599 04 0110 150</w:t>
            </w:r>
          </w:p>
        </w:tc>
        <w:tc>
          <w:tcPr>
            <w:tcW w:w="3574" w:type="dxa"/>
            <w:tcBorders>
              <w:top w:val="nil"/>
              <w:left w:val="nil"/>
              <w:bottom w:val="single" w:sz="4" w:space="0" w:color="auto"/>
              <w:right w:val="single" w:sz="4" w:space="0" w:color="auto"/>
            </w:tcBorders>
            <w:shd w:val="clear" w:color="000000" w:fill="FFFFFF"/>
          </w:tcPr>
          <w:p w:rsidR="007212ED" w:rsidRPr="00052CAD" w:rsidRDefault="007212ED" w:rsidP="00203C68">
            <w:pPr>
              <w:rPr>
                <w:rFonts w:ascii="Arial" w:hAnsi="Arial" w:cs="Arial"/>
              </w:rPr>
            </w:pPr>
            <w:r w:rsidRPr="00052CAD">
              <w:rPr>
                <w:rFonts w:ascii="Arial" w:hAnsi="Arial" w:cs="Arial"/>
              </w:rPr>
              <w:t xml:space="preserve">3.1.2.12. Субсидии бюджетам городских округов на подготовку проектов межевания земельных участков и на проведение кадастровых работ </w:t>
            </w:r>
          </w:p>
        </w:tc>
        <w:tc>
          <w:tcPr>
            <w:tcW w:w="1572" w:type="dxa"/>
            <w:tcBorders>
              <w:top w:val="nil"/>
              <w:left w:val="nil"/>
              <w:bottom w:val="single" w:sz="4" w:space="0" w:color="auto"/>
              <w:right w:val="single" w:sz="4" w:space="0" w:color="auto"/>
            </w:tcBorders>
            <w:shd w:val="clear" w:color="000000" w:fill="FFFFFF"/>
            <w:vAlign w:val="center"/>
          </w:tcPr>
          <w:p w:rsidR="007212ED" w:rsidRPr="008402B5" w:rsidRDefault="007212ED" w:rsidP="00203C68">
            <w:pPr>
              <w:jc w:val="center"/>
              <w:rPr>
                <w:rFonts w:ascii="Arial" w:hAnsi="Arial" w:cs="Arial"/>
              </w:rPr>
            </w:pPr>
            <w:r w:rsidRPr="008402B5">
              <w:rPr>
                <w:rFonts w:ascii="Arial" w:hAnsi="Arial" w:cs="Arial"/>
              </w:rPr>
              <w:t>262,3</w:t>
            </w:r>
          </w:p>
        </w:tc>
        <w:tc>
          <w:tcPr>
            <w:tcW w:w="1572" w:type="dxa"/>
            <w:tcBorders>
              <w:top w:val="nil"/>
              <w:left w:val="nil"/>
              <w:bottom w:val="single" w:sz="4" w:space="0" w:color="auto"/>
              <w:right w:val="single" w:sz="4" w:space="0" w:color="auto"/>
            </w:tcBorders>
            <w:shd w:val="clear" w:color="000000" w:fill="FFFFFF"/>
            <w:vAlign w:val="center"/>
          </w:tcPr>
          <w:p w:rsidR="007212ED" w:rsidRPr="008402B5" w:rsidRDefault="007212ED" w:rsidP="00203C68">
            <w:pPr>
              <w:jc w:val="center"/>
              <w:rPr>
                <w:rFonts w:ascii="Arial" w:hAnsi="Arial" w:cs="Arial"/>
              </w:rPr>
            </w:pPr>
          </w:p>
        </w:tc>
        <w:tc>
          <w:tcPr>
            <w:tcW w:w="1572" w:type="dxa"/>
            <w:tcBorders>
              <w:top w:val="nil"/>
              <w:left w:val="nil"/>
              <w:bottom w:val="single" w:sz="4" w:space="0" w:color="auto"/>
              <w:right w:val="single" w:sz="4" w:space="0" w:color="auto"/>
            </w:tcBorders>
            <w:shd w:val="clear" w:color="000000" w:fill="FFFFFF"/>
            <w:vAlign w:val="center"/>
          </w:tcPr>
          <w:p w:rsidR="007212ED" w:rsidRPr="008402B5" w:rsidRDefault="007212ED" w:rsidP="00203C68">
            <w:pPr>
              <w:jc w:val="center"/>
              <w:rPr>
                <w:rFonts w:ascii="Arial" w:hAnsi="Arial" w:cs="Arial"/>
              </w:rPr>
            </w:pPr>
          </w:p>
        </w:tc>
      </w:tr>
      <w:tr w:rsidR="007212ED" w:rsidRPr="001C0E07" w:rsidTr="00203C68">
        <w:trPr>
          <w:trHeight w:val="600"/>
          <w:jc w:val="center"/>
        </w:trPr>
        <w:tc>
          <w:tcPr>
            <w:tcW w:w="1774" w:type="dxa"/>
            <w:tcBorders>
              <w:top w:val="nil"/>
              <w:left w:val="single" w:sz="4" w:space="0" w:color="auto"/>
              <w:bottom w:val="single" w:sz="4" w:space="0" w:color="auto"/>
              <w:right w:val="single" w:sz="4" w:space="0" w:color="auto"/>
            </w:tcBorders>
            <w:shd w:val="clear" w:color="000000" w:fill="FFFFFF"/>
          </w:tcPr>
          <w:p w:rsidR="007212ED" w:rsidRPr="00052CAD" w:rsidRDefault="007212ED" w:rsidP="00203C68">
            <w:pPr>
              <w:jc w:val="center"/>
              <w:rPr>
                <w:rFonts w:ascii="Arial" w:hAnsi="Arial" w:cs="Arial"/>
              </w:rPr>
            </w:pPr>
            <w:r w:rsidRPr="00052CAD">
              <w:rPr>
                <w:rFonts w:ascii="Arial" w:hAnsi="Arial" w:cs="Arial"/>
              </w:rPr>
              <w:t>2 02 25599 04 0110 150</w:t>
            </w:r>
          </w:p>
        </w:tc>
        <w:tc>
          <w:tcPr>
            <w:tcW w:w="3574" w:type="dxa"/>
            <w:tcBorders>
              <w:top w:val="nil"/>
              <w:left w:val="nil"/>
              <w:bottom w:val="single" w:sz="4" w:space="0" w:color="auto"/>
              <w:right w:val="single" w:sz="4" w:space="0" w:color="auto"/>
            </w:tcBorders>
            <w:shd w:val="clear" w:color="000000" w:fill="FFFFFF"/>
          </w:tcPr>
          <w:p w:rsidR="007212ED" w:rsidRPr="00052CAD" w:rsidRDefault="007212ED" w:rsidP="00203C68">
            <w:pPr>
              <w:rPr>
                <w:rFonts w:ascii="Arial" w:hAnsi="Arial" w:cs="Arial"/>
              </w:rPr>
            </w:pPr>
            <w:r w:rsidRPr="00052CAD">
              <w:rPr>
                <w:rFonts w:ascii="Arial" w:hAnsi="Arial" w:cs="Arial"/>
              </w:rPr>
              <w:t>3.1.2.12.1. Субсидии бюджетам городских округов на подготовку проектов межевания земельных участков и на проведение кадастровых работ за счет средств федерального бюджета</w:t>
            </w:r>
          </w:p>
        </w:tc>
        <w:tc>
          <w:tcPr>
            <w:tcW w:w="1572" w:type="dxa"/>
            <w:tcBorders>
              <w:top w:val="nil"/>
              <w:left w:val="nil"/>
              <w:bottom w:val="single" w:sz="4" w:space="0" w:color="auto"/>
              <w:right w:val="single" w:sz="4" w:space="0" w:color="auto"/>
            </w:tcBorders>
            <w:shd w:val="clear" w:color="000000" w:fill="FFFFFF"/>
            <w:vAlign w:val="center"/>
          </w:tcPr>
          <w:p w:rsidR="007212ED" w:rsidRPr="008402B5" w:rsidRDefault="007212ED" w:rsidP="00203C68">
            <w:pPr>
              <w:jc w:val="center"/>
              <w:rPr>
                <w:rFonts w:ascii="Arial" w:hAnsi="Arial" w:cs="Arial"/>
              </w:rPr>
            </w:pPr>
            <w:r w:rsidRPr="008402B5">
              <w:rPr>
                <w:rFonts w:ascii="Arial" w:hAnsi="Arial" w:cs="Arial"/>
              </w:rPr>
              <w:t>191,5</w:t>
            </w:r>
          </w:p>
        </w:tc>
        <w:tc>
          <w:tcPr>
            <w:tcW w:w="1572" w:type="dxa"/>
            <w:tcBorders>
              <w:top w:val="nil"/>
              <w:left w:val="nil"/>
              <w:bottom w:val="single" w:sz="4" w:space="0" w:color="auto"/>
              <w:right w:val="single" w:sz="4" w:space="0" w:color="auto"/>
            </w:tcBorders>
            <w:shd w:val="clear" w:color="000000" w:fill="FFFFFF"/>
            <w:vAlign w:val="center"/>
          </w:tcPr>
          <w:p w:rsidR="007212ED" w:rsidRPr="008402B5" w:rsidRDefault="007212ED" w:rsidP="00203C68">
            <w:pPr>
              <w:jc w:val="center"/>
              <w:rPr>
                <w:rFonts w:ascii="Arial" w:hAnsi="Arial" w:cs="Arial"/>
              </w:rPr>
            </w:pPr>
          </w:p>
        </w:tc>
        <w:tc>
          <w:tcPr>
            <w:tcW w:w="1572" w:type="dxa"/>
            <w:tcBorders>
              <w:top w:val="nil"/>
              <w:left w:val="nil"/>
              <w:bottom w:val="single" w:sz="4" w:space="0" w:color="auto"/>
              <w:right w:val="single" w:sz="4" w:space="0" w:color="auto"/>
            </w:tcBorders>
            <w:shd w:val="clear" w:color="000000" w:fill="FFFFFF"/>
            <w:vAlign w:val="center"/>
          </w:tcPr>
          <w:p w:rsidR="007212ED" w:rsidRPr="008402B5" w:rsidRDefault="007212ED" w:rsidP="00203C68">
            <w:pPr>
              <w:jc w:val="center"/>
              <w:rPr>
                <w:rFonts w:ascii="Arial" w:hAnsi="Arial" w:cs="Arial"/>
              </w:rPr>
            </w:pPr>
          </w:p>
        </w:tc>
      </w:tr>
      <w:tr w:rsidR="007212ED" w:rsidRPr="001C0E07" w:rsidTr="00203C68">
        <w:trPr>
          <w:trHeight w:val="600"/>
          <w:jc w:val="center"/>
        </w:trPr>
        <w:tc>
          <w:tcPr>
            <w:tcW w:w="1774" w:type="dxa"/>
            <w:tcBorders>
              <w:top w:val="nil"/>
              <w:left w:val="single" w:sz="4" w:space="0" w:color="auto"/>
              <w:bottom w:val="single" w:sz="4" w:space="0" w:color="auto"/>
              <w:right w:val="single" w:sz="4" w:space="0" w:color="auto"/>
            </w:tcBorders>
            <w:shd w:val="clear" w:color="000000" w:fill="FFFFFF"/>
          </w:tcPr>
          <w:p w:rsidR="007212ED" w:rsidRPr="00052CAD" w:rsidRDefault="007212ED" w:rsidP="00203C68">
            <w:pPr>
              <w:jc w:val="center"/>
              <w:rPr>
                <w:rFonts w:ascii="Arial" w:hAnsi="Arial" w:cs="Arial"/>
              </w:rPr>
            </w:pPr>
            <w:r w:rsidRPr="00052CAD">
              <w:rPr>
                <w:rFonts w:ascii="Arial" w:hAnsi="Arial" w:cs="Arial"/>
              </w:rPr>
              <w:lastRenderedPageBreak/>
              <w:t>2 02 25599 04 0220 150</w:t>
            </w:r>
          </w:p>
        </w:tc>
        <w:tc>
          <w:tcPr>
            <w:tcW w:w="3574" w:type="dxa"/>
            <w:tcBorders>
              <w:top w:val="nil"/>
              <w:left w:val="nil"/>
              <w:bottom w:val="single" w:sz="4" w:space="0" w:color="auto"/>
              <w:right w:val="single" w:sz="4" w:space="0" w:color="auto"/>
            </w:tcBorders>
            <w:shd w:val="clear" w:color="000000" w:fill="FFFFFF"/>
          </w:tcPr>
          <w:p w:rsidR="007212ED" w:rsidRPr="00052CAD" w:rsidRDefault="007212ED" w:rsidP="00203C68">
            <w:pPr>
              <w:rPr>
                <w:rFonts w:ascii="Arial" w:hAnsi="Arial" w:cs="Arial"/>
              </w:rPr>
            </w:pPr>
            <w:r w:rsidRPr="00052CAD">
              <w:rPr>
                <w:rFonts w:ascii="Arial" w:hAnsi="Arial" w:cs="Arial"/>
              </w:rPr>
              <w:t>3.1.2.12.2. Субсидии бюджетам городских округов на подготовку проектов межевания земельных участков и на проведение кадастровых работ за счет средств областного бюджета</w:t>
            </w:r>
          </w:p>
        </w:tc>
        <w:tc>
          <w:tcPr>
            <w:tcW w:w="1572" w:type="dxa"/>
            <w:tcBorders>
              <w:top w:val="nil"/>
              <w:left w:val="nil"/>
              <w:bottom w:val="single" w:sz="4" w:space="0" w:color="auto"/>
              <w:right w:val="single" w:sz="4" w:space="0" w:color="auto"/>
            </w:tcBorders>
            <w:shd w:val="clear" w:color="000000" w:fill="FFFFFF"/>
            <w:vAlign w:val="center"/>
          </w:tcPr>
          <w:p w:rsidR="007212ED" w:rsidRPr="008402B5" w:rsidRDefault="007212ED" w:rsidP="00203C68">
            <w:pPr>
              <w:jc w:val="center"/>
              <w:rPr>
                <w:rFonts w:ascii="Arial" w:hAnsi="Arial" w:cs="Arial"/>
              </w:rPr>
            </w:pPr>
            <w:r w:rsidRPr="008402B5">
              <w:rPr>
                <w:rFonts w:ascii="Arial" w:hAnsi="Arial" w:cs="Arial"/>
              </w:rPr>
              <w:t>70,8</w:t>
            </w:r>
          </w:p>
        </w:tc>
        <w:tc>
          <w:tcPr>
            <w:tcW w:w="1572" w:type="dxa"/>
            <w:tcBorders>
              <w:top w:val="nil"/>
              <w:left w:val="nil"/>
              <w:bottom w:val="single" w:sz="4" w:space="0" w:color="auto"/>
              <w:right w:val="single" w:sz="4" w:space="0" w:color="auto"/>
            </w:tcBorders>
            <w:shd w:val="clear" w:color="000000" w:fill="FFFFFF"/>
            <w:vAlign w:val="center"/>
          </w:tcPr>
          <w:p w:rsidR="007212ED" w:rsidRPr="008402B5" w:rsidRDefault="007212ED" w:rsidP="00203C68">
            <w:pPr>
              <w:jc w:val="center"/>
              <w:rPr>
                <w:rFonts w:ascii="Arial" w:hAnsi="Arial" w:cs="Arial"/>
              </w:rPr>
            </w:pPr>
          </w:p>
        </w:tc>
        <w:tc>
          <w:tcPr>
            <w:tcW w:w="1572" w:type="dxa"/>
            <w:tcBorders>
              <w:top w:val="nil"/>
              <w:left w:val="nil"/>
              <w:bottom w:val="single" w:sz="4" w:space="0" w:color="auto"/>
              <w:right w:val="single" w:sz="4" w:space="0" w:color="auto"/>
            </w:tcBorders>
            <w:shd w:val="clear" w:color="000000" w:fill="FFFFFF"/>
            <w:vAlign w:val="center"/>
          </w:tcPr>
          <w:p w:rsidR="007212ED" w:rsidRPr="008402B5" w:rsidRDefault="007212ED" w:rsidP="00203C68">
            <w:pPr>
              <w:jc w:val="center"/>
              <w:rPr>
                <w:rFonts w:ascii="Arial" w:hAnsi="Arial" w:cs="Arial"/>
              </w:rPr>
            </w:pPr>
          </w:p>
        </w:tc>
      </w:tr>
      <w:tr w:rsidR="007212ED" w:rsidRPr="001C0E07" w:rsidTr="00203C68">
        <w:trPr>
          <w:trHeight w:val="60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2 02 29999 04 0220 150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Pr>
                <w:rFonts w:ascii="Arial" w:hAnsi="Arial" w:cs="Arial"/>
              </w:rPr>
              <w:t>3.1.2.13</w:t>
            </w:r>
            <w:r w:rsidRPr="0059147C">
              <w:rPr>
                <w:rFonts w:ascii="Arial" w:hAnsi="Arial" w:cs="Arial"/>
              </w:rPr>
              <w:t>. Прочие субсидии бюджетам городских округов</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465 313,2</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165 526,2</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199 810,1</w:t>
            </w:r>
          </w:p>
        </w:tc>
      </w:tr>
      <w:tr w:rsidR="007212ED" w:rsidRPr="001C0E07" w:rsidTr="00203C68">
        <w:trPr>
          <w:trHeight w:val="120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2 02 29999 04 0220 150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Pr>
                <w:rFonts w:ascii="Arial" w:hAnsi="Arial" w:cs="Arial"/>
              </w:rPr>
              <w:t>3.1.2.13</w:t>
            </w:r>
            <w:r w:rsidRPr="0059147C">
              <w:rPr>
                <w:rFonts w:ascii="Arial" w:hAnsi="Arial" w:cs="Arial"/>
              </w:rPr>
              <w:t>.1. Субсидии бюджетам городских округов на оказание частичной финансовой поддержки районных (городских) средств массовой информации</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6 382,4</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6 382,4</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6 382,4</w:t>
            </w:r>
          </w:p>
        </w:tc>
      </w:tr>
      <w:tr w:rsidR="007212ED" w:rsidRPr="001C0E07" w:rsidTr="00203C68">
        <w:trPr>
          <w:trHeight w:val="90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2 02 29999 04 0220 150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Pr>
                <w:rFonts w:ascii="Arial" w:hAnsi="Arial" w:cs="Arial"/>
              </w:rPr>
              <w:t>3.1.2.13</w:t>
            </w:r>
            <w:r w:rsidRPr="0059147C">
              <w:rPr>
                <w:rFonts w:ascii="Arial" w:hAnsi="Arial" w:cs="Arial"/>
              </w:rPr>
              <w:t>.2. Субсидии бюджетам городских округов на содержание объектов благоустройства и общественных территорий</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69 000,0</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69 000,0</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69 000,0</w:t>
            </w:r>
          </w:p>
        </w:tc>
      </w:tr>
      <w:tr w:rsidR="007212ED" w:rsidRPr="001C0E07" w:rsidTr="00203C68">
        <w:trPr>
          <w:trHeight w:val="90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2 02 29999 04 0220 150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Pr>
                <w:rFonts w:ascii="Arial" w:hAnsi="Arial" w:cs="Arial"/>
              </w:rPr>
              <w:t>3.1.2.13</w:t>
            </w:r>
            <w:r w:rsidRPr="0059147C">
              <w:rPr>
                <w:rFonts w:ascii="Arial" w:hAnsi="Arial" w:cs="Arial"/>
              </w:rPr>
              <w:t>.3. Субсидии на капитальный ремонт образовательных организаций Нижегородской области</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0,0</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23 506,3</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24 099,4</w:t>
            </w:r>
          </w:p>
        </w:tc>
      </w:tr>
      <w:tr w:rsidR="007212ED" w:rsidRPr="001C0E07" w:rsidTr="00203C68">
        <w:trPr>
          <w:trHeight w:val="120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2 02 29999 04 0220 150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Pr>
                <w:rFonts w:ascii="Arial" w:hAnsi="Arial" w:cs="Arial"/>
              </w:rPr>
              <w:t>3.1.2.13</w:t>
            </w:r>
            <w:r w:rsidRPr="0059147C">
              <w:rPr>
                <w:rFonts w:ascii="Arial" w:hAnsi="Arial" w:cs="Arial"/>
              </w:rPr>
              <w:t>.4. Субсидии на снос расселенных многоквартирных жилых домов в муниципальных образованиях Нижегородской области, признанных аварийными</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3 269,5</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6 480,0</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7 832,0</w:t>
            </w:r>
          </w:p>
        </w:tc>
      </w:tr>
      <w:tr w:rsidR="007212ED" w:rsidRPr="001C0E07" w:rsidTr="00203C68">
        <w:trPr>
          <w:trHeight w:val="210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2 02 29999 04 0220 150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Pr>
                <w:rFonts w:ascii="Arial" w:hAnsi="Arial" w:cs="Arial"/>
              </w:rPr>
              <w:t>3.1.2.13</w:t>
            </w:r>
            <w:r w:rsidRPr="0059147C">
              <w:rPr>
                <w:rFonts w:ascii="Arial" w:hAnsi="Arial" w:cs="Arial"/>
              </w:rPr>
              <w:t>.5. Субсидии бюджетам городских округов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21 642,1</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21 240,0</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21 134,6</w:t>
            </w:r>
          </w:p>
        </w:tc>
      </w:tr>
      <w:tr w:rsidR="007212ED" w:rsidRPr="001C0E07" w:rsidTr="0059720D">
        <w:trPr>
          <w:trHeight w:val="557"/>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2 02 29999 04 0220 150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Pr>
                <w:rFonts w:ascii="Arial" w:hAnsi="Arial" w:cs="Arial"/>
              </w:rPr>
              <w:t>3.1.2.13</w:t>
            </w:r>
            <w:r w:rsidRPr="0059147C">
              <w:rPr>
                <w:rFonts w:ascii="Arial" w:hAnsi="Arial" w:cs="Arial"/>
              </w:rPr>
              <w:t xml:space="preserve">.6. Субсидии бюджетам городских округов на реализацию мероприятий по исполнению требований по антитеррористической </w:t>
            </w:r>
            <w:r w:rsidRPr="0059147C">
              <w:rPr>
                <w:rFonts w:ascii="Arial" w:hAnsi="Arial" w:cs="Arial"/>
              </w:rPr>
              <w:lastRenderedPageBreak/>
              <w:t>защищенности объектов образования</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lastRenderedPageBreak/>
              <w:t>2 844,4</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7 713,5</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8 032,8</w:t>
            </w:r>
          </w:p>
        </w:tc>
      </w:tr>
      <w:tr w:rsidR="007212ED" w:rsidRPr="001C0E07" w:rsidTr="00203C68">
        <w:trPr>
          <w:trHeight w:val="120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2 02 29999 04 0220 150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Pr>
                <w:rFonts w:ascii="Arial" w:hAnsi="Arial" w:cs="Arial"/>
              </w:rPr>
              <w:t>3.1.2.13</w:t>
            </w:r>
            <w:r w:rsidRPr="0059147C">
              <w:rPr>
                <w:rFonts w:ascii="Arial" w:hAnsi="Arial" w:cs="Arial"/>
              </w:rPr>
              <w:t>.7. Субсидии бюджетам городских округов на проведение ремонта дворовых территорий в муниципальных образованиях Нижегородской области</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0,0</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13 081,8</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13 081,8</w:t>
            </w:r>
          </w:p>
        </w:tc>
      </w:tr>
      <w:tr w:rsidR="007212ED" w:rsidRPr="001C0E07" w:rsidTr="00203C68">
        <w:trPr>
          <w:trHeight w:val="240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2 02 29999 04 0220 150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Pr>
                <w:rFonts w:ascii="Arial" w:hAnsi="Arial" w:cs="Arial"/>
              </w:rPr>
              <w:t>3.1.2.13</w:t>
            </w:r>
            <w:r w:rsidRPr="0059147C">
              <w:rPr>
                <w:rFonts w:ascii="Arial" w:hAnsi="Arial" w:cs="Arial"/>
              </w:rPr>
              <w:t>.8. Субсидии на софинансирование разницы стоимости жилых помещений между их фактическ</w:t>
            </w:r>
            <w:r>
              <w:rPr>
                <w:rFonts w:ascii="Arial" w:hAnsi="Arial" w:cs="Arial"/>
              </w:rPr>
              <w:t>ой стоимостью и установленной в</w:t>
            </w:r>
            <w:r w:rsidRPr="0059147C">
              <w:rPr>
                <w:rFonts w:ascii="Arial" w:hAnsi="Arial" w:cs="Arial"/>
              </w:rPr>
              <w:t xml:space="preserve"> региональной адресной программе "Переселение граждан на территории Нижегородской области в период с 2024 по 2030 годы из аварийного жилищного фонда, признанного таковым с 1 января 2017 г. до 1 января 2022 г."</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109 129,9</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0,0</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0,0</w:t>
            </w:r>
          </w:p>
        </w:tc>
      </w:tr>
      <w:tr w:rsidR="007212ED" w:rsidRPr="001C0E07" w:rsidTr="00203C68">
        <w:trPr>
          <w:trHeight w:val="1266"/>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2 02 29999 04 0220 150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Pr>
                <w:rFonts w:ascii="Arial" w:hAnsi="Arial" w:cs="Arial"/>
              </w:rPr>
              <w:t>3.1.2.13</w:t>
            </w:r>
            <w:r w:rsidRPr="0059147C">
              <w:rPr>
                <w:rFonts w:ascii="Arial" w:hAnsi="Arial" w:cs="Arial"/>
              </w:rPr>
              <w:t>.9. Субсидии бюджетам городских округов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9 135,3</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9 175,2</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9 555,1</w:t>
            </w:r>
          </w:p>
        </w:tc>
      </w:tr>
      <w:tr w:rsidR="007212ED" w:rsidRPr="001C0E07" w:rsidTr="00203C68">
        <w:trPr>
          <w:trHeight w:val="564"/>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2 02 29999 04 0220 150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Pr>
                <w:rFonts w:ascii="Arial" w:hAnsi="Arial" w:cs="Arial"/>
              </w:rPr>
              <w:t>3.1.2.13</w:t>
            </w:r>
            <w:r w:rsidRPr="0059147C">
              <w:rPr>
                <w:rFonts w:ascii="Arial" w:hAnsi="Arial" w:cs="Arial"/>
              </w:rPr>
              <w:t xml:space="preserve">.10. Субсидии бюджетам городских округов на проведение мероприятий по сохранению объектов культурного наследия, относящихся к муниципальной собственности </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136 477,6</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0,0</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0,0</w:t>
            </w:r>
          </w:p>
        </w:tc>
      </w:tr>
      <w:tr w:rsidR="007212ED" w:rsidRPr="001C0E07" w:rsidTr="00203C68">
        <w:trPr>
          <w:trHeight w:val="66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2 02 29999 04 0220 150</w:t>
            </w:r>
          </w:p>
        </w:tc>
        <w:tc>
          <w:tcPr>
            <w:tcW w:w="3574" w:type="dxa"/>
            <w:tcBorders>
              <w:top w:val="nil"/>
              <w:left w:val="nil"/>
              <w:bottom w:val="single" w:sz="4" w:space="0" w:color="auto"/>
              <w:right w:val="nil"/>
            </w:tcBorders>
            <w:shd w:val="clear" w:color="000000" w:fill="FFFFFF"/>
            <w:hideMark/>
          </w:tcPr>
          <w:p w:rsidR="007212ED" w:rsidRPr="0059147C" w:rsidRDefault="007212ED" w:rsidP="00203C68">
            <w:pPr>
              <w:rPr>
                <w:rFonts w:ascii="Arial" w:hAnsi="Arial" w:cs="Arial"/>
              </w:rPr>
            </w:pPr>
            <w:r>
              <w:rPr>
                <w:rFonts w:ascii="Arial" w:hAnsi="Arial" w:cs="Arial"/>
              </w:rPr>
              <w:t>3.1.2.13</w:t>
            </w:r>
            <w:r w:rsidRPr="0059147C">
              <w:rPr>
                <w:rFonts w:ascii="Arial" w:hAnsi="Arial" w:cs="Arial"/>
              </w:rPr>
              <w:t xml:space="preserve">.11. Субсидии на создание (обустройство) контейнерных площадок </w:t>
            </w:r>
          </w:p>
        </w:tc>
        <w:tc>
          <w:tcPr>
            <w:tcW w:w="1572" w:type="dxa"/>
            <w:tcBorders>
              <w:top w:val="nil"/>
              <w:left w:val="single" w:sz="4" w:space="0" w:color="auto"/>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4 702,9</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4 702,9</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0,0</w:t>
            </w:r>
          </w:p>
        </w:tc>
      </w:tr>
      <w:tr w:rsidR="007212ED" w:rsidRPr="001C0E07" w:rsidTr="00203C68">
        <w:trPr>
          <w:trHeight w:val="66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lastRenderedPageBreak/>
              <w:t>2 02 29999 04 0220 150</w:t>
            </w:r>
          </w:p>
        </w:tc>
        <w:tc>
          <w:tcPr>
            <w:tcW w:w="3574" w:type="dxa"/>
            <w:tcBorders>
              <w:top w:val="nil"/>
              <w:left w:val="nil"/>
              <w:bottom w:val="single" w:sz="4" w:space="0" w:color="auto"/>
              <w:right w:val="nil"/>
            </w:tcBorders>
            <w:shd w:val="clear" w:color="000000" w:fill="FFFFFF"/>
            <w:hideMark/>
          </w:tcPr>
          <w:p w:rsidR="007212ED" w:rsidRPr="0059147C" w:rsidRDefault="007212ED" w:rsidP="00203C68">
            <w:pPr>
              <w:rPr>
                <w:rFonts w:ascii="Arial" w:hAnsi="Arial" w:cs="Arial"/>
              </w:rPr>
            </w:pPr>
            <w:r>
              <w:rPr>
                <w:rFonts w:ascii="Arial" w:hAnsi="Arial" w:cs="Arial"/>
              </w:rPr>
              <w:t>3.1.2.13</w:t>
            </w:r>
            <w:r w:rsidRPr="0059147C">
              <w:rPr>
                <w:rFonts w:ascii="Arial" w:hAnsi="Arial" w:cs="Arial"/>
              </w:rPr>
              <w:t>.12. Субсидии на приобретение контейнеров и (или) бункеров</w:t>
            </w:r>
          </w:p>
        </w:tc>
        <w:tc>
          <w:tcPr>
            <w:tcW w:w="1572" w:type="dxa"/>
            <w:tcBorders>
              <w:top w:val="nil"/>
              <w:left w:val="single" w:sz="4" w:space="0" w:color="auto"/>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1 850,1</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1 789,0</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0,0</w:t>
            </w:r>
          </w:p>
        </w:tc>
      </w:tr>
      <w:tr w:rsidR="007212ED" w:rsidRPr="001C0E07" w:rsidTr="00203C68">
        <w:trPr>
          <w:trHeight w:val="66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2 02 29999 04 0220 150</w:t>
            </w:r>
          </w:p>
        </w:tc>
        <w:tc>
          <w:tcPr>
            <w:tcW w:w="3574" w:type="dxa"/>
            <w:tcBorders>
              <w:top w:val="nil"/>
              <w:left w:val="nil"/>
              <w:bottom w:val="single" w:sz="4" w:space="0" w:color="auto"/>
              <w:right w:val="nil"/>
            </w:tcBorders>
            <w:shd w:val="clear" w:color="000000" w:fill="FFFFFF"/>
            <w:hideMark/>
          </w:tcPr>
          <w:p w:rsidR="007212ED" w:rsidRPr="0059147C" w:rsidRDefault="007212ED" w:rsidP="00203C68">
            <w:pPr>
              <w:rPr>
                <w:rFonts w:ascii="Arial" w:hAnsi="Arial" w:cs="Arial"/>
              </w:rPr>
            </w:pPr>
            <w:r>
              <w:rPr>
                <w:rFonts w:ascii="Arial" w:hAnsi="Arial" w:cs="Arial"/>
              </w:rPr>
              <w:t>3.1.2.13</w:t>
            </w:r>
            <w:r w:rsidRPr="0059147C">
              <w:rPr>
                <w:rFonts w:ascii="Arial" w:hAnsi="Arial" w:cs="Arial"/>
              </w:rPr>
              <w:t>.13. Субсидии на реализацию мероприятий по благоустройству сельских территорий</w:t>
            </w:r>
          </w:p>
        </w:tc>
        <w:tc>
          <w:tcPr>
            <w:tcW w:w="1572" w:type="dxa"/>
            <w:tcBorders>
              <w:top w:val="nil"/>
              <w:left w:val="single" w:sz="4" w:space="0" w:color="auto"/>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3 200,0</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0,0</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0,0</w:t>
            </w:r>
          </w:p>
        </w:tc>
      </w:tr>
      <w:tr w:rsidR="007212ED" w:rsidRPr="001C0E07" w:rsidTr="00203C68">
        <w:trPr>
          <w:trHeight w:val="99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2 02 29999 04 0220 150</w:t>
            </w:r>
          </w:p>
        </w:tc>
        <w:tc>
          <w:tcPr>
            <w:tcW w:w="3574" w:type="dxa"/>
            <w:tcBorders>
              <w:top w:val="nil"/>
              <w:left w:val="nil"/>
              <w:bottom w:val="single" w:sz="4" w:space="0" w:color="auto"/>
              <w:right w:val="nil"/>
            </w:tcBorders>
            <w:shd w:val="clear" w:color="000000" w:fill="FFFFFF"/>
            <w:hideMark/>
          </w:tcPr>
          <w:p w:rsidR="007212ED" w:rsidRPr="0059147C" w:rsidRDefault="007212ED" w:rsidP="00203C68">
            <w:pPr>
              <w:rPr>
                <w:rFonts w:ascii="Arial" w:hAnsi="Arial" w:cs="Arial"/>
              </w:rPr>
            </w:pPr>
            <w:r>
              <w:rPr>
                <w:rFonts w:ascii="Arial" w:hAnsi="Arial" w:cs="Arial"/>
              </w:rPr>
              <w:t>3.1.2.13</w:t>
            </w:r>
            <w:r w:rsidRPr="0059147C">
              <w:rPr>
                <w:rFonts w:ascii="Arial" w:hAnsi="Arial" w:cs="Arial"/>
              </w:rPr>
              <w:t xml:space="preserve">.14. Субсидии на обеспечение мероприятий по переселению граждан из аварийного жилищного фонда </w:t>
            </w:r>
          </w:p>
        </w:tc>
        <w:tc>
          <w:tcPr>
            <w:tcW w:w="1572" w:type="dxa"/>
            <w:tcBorders>
              <w:top w:val="nil"/>
              <w:left w:val="single" w:sz="4" w:space="0" w:color="auto"/>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34 285,8</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2 455,1</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40 692,0</w:t>
            </w:r>
          </w:p>
        </w:tc>
      </w:tr>
      <w:tr w:rsidR="007212ED" w:rsidRPr="001C0E07" w:rsidTr="00203C68">
        <w:trPr>
          <w:trHeight w:val="630"/>
          <w:jc w:val="center"/>
        </w:trPr>
        <w:tc>
          <w:tcPr>
            <w:tcW w:w="1774" w:type="dxa"/>
            <w:tcBorders>
              <w:top w:val="nil"/>
              <w:left w:val="single" w:sz="4" w:space="0" w:color="auto"/>
              <w:bottom w:val="single" w:sz="4" w:space="0" w:color="auto"/>
              <w:right w:val="single" w:sz="4" w:space="0" w:color="auto"/>
            </w:tcBorders>
            <w:shd w:val="clear" w:color="000000" w:fill="FFFFFF"/>
          </w:tcPr>
          <w:p w:rsidR="007212ED" w:rsidRPr="0059147C" w:rsidRDefault="007212ED" w:rsidP="00203C68">
            <w:pPr>
              <w:jc w:val="center"/>
              <w:rPr>
                <w:rFonts w:ascii="Arial" w:hAnsi="Arial" w:cs="Arial"/>
                <w:b/>
                <w:bCs/>
              </w:rPr>
            </w:pPr>
            <w:r w:rsidRPr="0059147C">
              <w:rPr>
                <w:rFonts w:ascii="Arial" w:hAnsi="Arial" w:cs="Arial"/>
              </w:rPr>
              <w:t>2 02 29999 04 0220 150</w:t>
            </w:r>
          </w:p>
        </w:tc>
        <w:tc>
          <w:tcPr>
            <w:tcW w:w="3574" w:type="dxa"/>
            <w:tcBorders>
              <w:top w:val="nil"/>
              <w:left w:val="nil"/>
              <w:bottom w:val="single" w:sz="4" w:space="0" w:color="auto"/>
              <w:right w:val="single" w:sz="4" w:space="0" w:color="auto"/>
            </w:tcBorders>
            <w:shd w:val="clear" w:color="000000" w:fill="FFFFFF"/>
          </w:tcPr>
          <w:p w:rsidR="007212ED" w:rsidRPr="0059147C" w:rsidRDefault="007212ED" w:rsidP="00203C68">
            <w:pPr>
              <w:rPr>
                <w:rFonts w:ascii="Arial" w:hAnsi="Arial" w:cs="Arial"/>
                <w:bCs/>
              </w:rPr>
            </w:pPr>
            <w:r>
              <w:rPr>
                <w:rFonts w:ascii="Arial" w:hAnsi="Arial" w:cs="Arial"/>
                <w:bCs/>
              </w:rPr>
              <w:t>3.1.2.13</w:t>
            </w:r>
            <w:r w:rsidRPr="0059147C">
              <w:rPr>
                <w:rFonts w:ascii="Arial" w:hAnsi="Arial" w:cs="Arial"/>
                <w:bCs/>
              </w:rPr>
              <w:t>.15. Субсидии на реализацию инициативного бюджетирования "Вам решать"</w:t>
            </w:r>
          </w:p>
        </w:tc>
        <w:tc>
          <w:tcPr>
            <w:tcW w:w="1572" w:type="dxa"/>
            <w:tcBorders>
              <w:top w:val="nil"/>
              <w:left w:val="nil"/>
              <w:bottom w:val="single" w:sz="4" w:space="0" w:color="auto"/>
              <w:right w:val="single" w:sz="4" w:space="0" w:color="auto"/>
            </w:tcBorders>
            <w:shd w:val="clear" w:color="000000" w:fill="FFFFFF"/>
            <w:vAlign w:val="center"/>
          </w:tcPr>
          <w:p w:rsidR="007212ED" w:rsidRPr="008402B5" w:rsidRDefault="007212ED" w:rsidP="00203C68">
            <w:pPr>
              <w:jc w:val="center"/>
              <w:rPr>
                <w:rFonts w:ascii="Arial" w:hAnsi="Arial" w:cs="Arial"/>
              </w:rPr>
            </w:pPr>
            <w:r w:rsidRPr="008402B5">
              <w:rPr>
                <w:rFonts w:ascii="Arial" w:hAnsi="Arial" w:cs="Arial"/>
              </w:rPr>
              <w:t>56 107,6</w:t>
            </w:r>
          </w:p>
        </w:tc>
        <w:tc>
          <w:tcPr>
            <w:tcW w:w="1572" w:type="dxa"/>
            <w:tcBorders>
              <w:top w:val="nil"/>
              <w:left w:val="nil"/>
              <w:bottom w:val="single" w:sz="4" w:space="0" w:color="auto"/>
              <w:right w:val="single" w:sz="4" w:space="0" w:color="auto"/>
            </w:tcBorders>
            <w:shd w:val="clear" w:color="000000" w:fill="FFFFFF"/>
            <w:vAlign w:val="center"/>
          </w:tcPr>
          <w:p w:rsidR="007212ED" w:rsidRPr="008402B5" w:rsidRDefault="007212ED" w:rsidP="00203C68">
            <w:pPr>
              <w:jc w:val="center"/>
              <w:rPr>
                <w:rFonts w:ascii="Arial" w:hAnsi="Arial" w:cs="Arial"/>
              </w:rPr>
            </w:pPr>
            <w:r w:rsidRPr="008402B5">
              <w:rPr>
                <w:rFonts w:ascii="Arial" w:hAnsi="Arial" w:cs="Arial"/>
              </w:rPr>
              <w:t>0,0</w:t>
            </w:r>
          </w:p>
        </w:tc>
        <w:tc>
          <w:tcPr>
            <w:tcW w:w="1572" w:type="dxa"/>
            <w:tcBorders>
              <w:top w:val="nil"/>
              <w:left w:val="nil"/>
              <w:bottom w:val="single" w:sz="4" w:space="0" w:color="auto"/>
              <w:right w:val="single" w:sz="4" w:space="0" w:color="auto"/>
            </w:tcBorders>
            <w:shd w:val="clear" w:color="000000" w:fill="FFFFFF"/>
            <w:vAlign w:val="center"/>
          </w:tcPr>
          <w:p w:rsidR="007212ED" w:rsidRPr="008402B5" w:rsidRDefault="007212ED" w:rsidP="00203C68">
            <w:pPr>
              <w:jc w:val="center"/>
              <w:rPr>
                <w:rFonts w:ascii="Arial" w:hAnsi="Arial" w:cs="Arial"/>
              </w:rPr>
            </w:pPr>
          </w:p>
        </w:tc>
      </w:tr>
      <w:tr w:rsidR="007212ED" w:rsidRPr="001C0E07" w:rsidTr="00203C68">
        <w:trPr>
          <w:trHeight w:val="281"/>
          <w:jc w:val="center"/>
        </w:trPr>
        <w:tc>
          <w:tcPr>
            <w:tcW w:w="1774" w:type="dxa"/>
            <w:tcBorders>
              <w:top w:val="nil"/>
              <w:left w:val="single" w:sz="4" w:space="0" w:color="auto"/>
              <w:bottom w:val="single" w:sz="4" w:space="0" w:color="auto"/>
              <w:right w:val="single" w:sz="4" w:space="0" w:color="auto"/>
            </w:tcBorders>
            <w:shd w:val="clear" w:color="000000" w:fill="FFFFFF"/>
          </w:tcPr>
          <w:p w:rsidR="007212ED" w:rsidRPr="0059147C" w:rsidRDefault="007212ED" w:rsidP="00203C68">
            <w:pPr>
              <w:jc w:val="center"/>
              <w:rPr>
                <w:rFonts w:ascii="Arial" w:hAnsi="Arial" w:cs="Arial"/>
              </w:rPr>
            </w:pPr>
            <w:r w:rsidRPr="003930A5">
              <w:rPr>
                <w:rFonts w:ascii="Arial" w:hAnsi="Arial" w:cs="Arial"/>
              </w:rPr>
              <w:t>2 02 29999 04 0220 150</w:t>
            </w:r>
          </w:p>
        </w:tc>
        <w:tc>
          <w:tcPr>
            <w:tcW w:w="3574" w:type="dxa"/>
            <w:tcBorders>
              <w:top w:val="nil"/>
              <w:left w:val="nil"/>
              <w:bottom w:val="single" w:sz="4" w:space="0" w:color="auto"/>
              <w:right w:val="single" w:sz="4" w:space="0" w:color="auto"/>
            </w:tcBorders>
            <w:shd w:val="clear" w:color="000000" w:fill="FFFFFF"/>
          </w:tcPr>
          <w:p w:rsidR="007212ED" w:rsidRDefault="007212ED" w:rsidP="00203C68">
            <w:pPr>
              <w:rPr>
                <w:rFonts w:ascii="Arial" w:hAnsi="Arial" w:cs="Arial"/>
                <w:bCs/>
              </w:rPr>
            </w:pPr>
            <w:r w:rsidRPr="003930A5">
              <w:rPr>
                <w:rFonts w:ascii="Arial" w:hAnsi="Arial" w:cs="Arial"/>
                <w:bCs/>
              </w:rPr>
              <w:t>3.1.2.13.16. Субсидии на разработку проектной документации на ликвидацию (рекультивацию) свалок отходов</w:t>
            </w:r>
          </w:p>
        </w:tc>
        <w:tc>
          <w:tcPr>
            <w:tcW w:w="1572" w:type="dxa"/>
            <w:tcBorders>
              <w:top w:val="nil"/>
              <w:left w:val="nil"/>
              <w:bottom w:val="single" w:sz="4" w:space="0" w:color="auto"/>
              <w:right w:val="single" w:sz="4" w:space="0" w:color="auto"/>
            </w:tcBorders>
            <w:shd w:val="clear" w:color="000000" w:fill="FFFFFF"/>
            <w:vAlign w:val="center"/>
          </w:tcPr>
          <w:p w:rsidR="007212ED" w:rsidRPr="008402B5" w:rsidRDefault="007212ED" w:rsidP="00203C68">
            <w:pPr>
              <w:jc w:val="center"/>
              <w:rPr>
                <w:rFonts w:ascii="Arial" w:hAnsi="Arial" w:cs="Arial"/>
              </w:rPr>
            </w:pPr>
            <w:r w:rsidRPr="008402B5">
              <w:rPr>
                <w:rFonts w:ascii="Arial" w:hAnsi="Arial" w:cs="Arial"/>
              </w:rPr>
              <w:t>5 734,4</w:t>
            </w:r>
          </w:p>
        </w:tc>
        <w:tc>
          <w:tcPr>
            <w:tcW w:w="1572" w:type="dxa"/>
            <w:tcBorders>
              <w:top w:val="nil"/>
              <w:left w:val="nil"/>
              <w:bottom w:val="single" w:sz="4" w:space="0" w:color="auto"/>
              <w:right w:val="single" w:sz="4" w:space="0" w:color="auto"/>
            </w:tcBorders>
            <w:shd w:val="clear" w:color="000000" w:fill="FFFFFF"/>
            <w:vAlign w:val="center"/>
          </w:tcPr>
          <w:p w:rsidR="007212ED" w:rsidRPr="008402B5" w:rsidRDefault="007212ED" w:rsidP="00203C68">
            <w:pPr>
              <w:jc w:val="center"/>
              <w:rPr>
                <w:rFonts w:ascii="Arial" w:hAnsi="Arial" w:cs="Arial"/>
              </w:rPr>
            </w:pPr>
            <w:r w:rsidRPr="008402B5">
              <w:rPr>
                <w:rFonts w:ascii="Arial" w:hAnsi="Arial" w:cs="Arial"/>
              </w:rPr>
              <w:t>0,0</w:t>
            </w:r>
          </w:p>
        </w:tc>
        <w:tc>
          <w:tcPr>
            <w:tcW w:w="1572" w:type="dxa"/>
            <w:tcBorders>
              <w:top w:val="nil"/>
              <w:left w:val="nil"/>
              <w:bottom w:val="single" w:sz="4" w:space="0" w:color="auto"/>
              <w:right w:val="single" w:sz="4" w:space="0" w:color="auto"/>
            </w:tcBorders>
            <w:shd w:val="clear" w:color="000000" w:fill="FFFFFF"/>
            <w:vAlign w:val="center"/>
          </w:tcPr>
          <w:p w:rsidR="007212ED" w:rsidRPr="008402B5" w:rsidRDefault="007212ED" w:rsidP="00203C68">
            <w:pPr>
              <w:jc w:val="center"/>
              <w:rPr>
                <w:rFonts w:ascii="Arial" w:hAnsi="Arial" w:cs="Arial"/>
              </w:rPr>
            </w:pPr>
          </w:p>
        </w:tc>
      </w:tr>
      <w:tr w:rsidR="007212ED" w:rsidRPr="001C0E07" w:rsidTr="00203C68">
        <w:trPr>
          <w:trHeight w:val="630"/>
          <w:jc w:val="center"/>
        </w:trPr>
        <w:tc>
          <w:tcPr>
            <w:tcW w:w="1774" w:type="dxa"/>
            <w:tcBorders>
              <w:top w:val="nil"/>
              <w:left w:val="single" w:sz="4" w:space="0" w:color="auto"/>
              <w:bottom w:val="single" w:sz="4" w:space="0" w:color="auto"/>
              <w:right w:val="single" w:sz="4" w:space="0" w:color="auto"/>
            </w:tcBorders>
            <w:shd w:val="clear" w:color="000000" w:fill="FFFFFF"/>
          </w:tcPr>
          <w:p w:rsidR="007212ED" w:rsidRPr="0059147C" w:rsidRDefault="007212ED" w:rsidP="00203C68">
            <w:pPr>
              <w:jc w:val="center"/>
              <w:rPr>
                <w:rFonts w:ascii="Arial" w:hAnsi="Arial" w:cs="Arial"/>
              </w:rPr>
            </w:pPr>
            <w:r w:rsidRPr="003930A5">
              <w:rPr>
                <w:rFonts w:ascii="Arial" w:hAnsi="Arial" w:cs="Arial"/>
              </w:rPr>
              <w:t>2 02 29999 04 0220 150</w:t>
            </w:r>
          </w:p>
        </w:tc>
        <w:tc>
          <w:tcPr>
            <w:tcW w:w="3574" w:type="dxa"/>
            <w:tcBorders>
              <w:top w:val="nil"/>
              <w:left w:val="nil"/>
              <w:bottom w:val="single" w:sz="4" w:space="0" w:color="auto"/>
              <w:right w:val="single" w:sz="4" w:space="0" w:color="auto"/>
            </w:tcBorders>
            <w:shd w:val="clear" w:color="000000" w:fill="FFFFFF"/>
          </w:tcPr>
          <w:p w:rsidR="007212ED" w:rsidRDefault="007212ED" w:rsidP="00203C68">
            <w:pPr>
              <w:rPr>
                <w:rFonts w:ascii="Arial" w:hAnsi="Arial" w:cs="Arial"/>
                <w:bCs/>
              </w:rPr>
            </w:pPr>
            <w:r>
              <w:rPr>
                <w:rFonts w:ascii="Arial" w:hAnsi="Arial" w:cs="Arial"/>
                <w:bCs/>
              </w:rPr>
              <w:t>3.1.2.13.17</w:t>
            </w:r>
            <w:r w:rsidRPr="003930A5">
              <w:rPr>
                <w:rFonts w:ascii="Arial" w:hAnsi="Arial" w:cs="Arial"/>
                <w:bCs/>
              </w:rPr>
              <w:t xml:space="preserve">. </w:t>
            </w:r>
            <w:r w:rsidRPr="00213813">
              <w:rPr>
                <w:rFonts w:ascii="Arial" w:hAnsi="Arial" w:cs="Arial"/>
                <w:bCs/>
              </w:rPr>
              <w:t>Субсидии на обеспечение командирования спортсменов до 18 лет</w:t>
            </w:r>
          </w:p>
        </w:tc>
        <w:tc>
          <w:tcPr>
            <w:tcW w:w="1572" w:type="dxa"/>
            <w:tcBorders>
              <w:top w:val="nil"/>
              <w:left w:val="nil"/>
              <w:bottom w:val="single" w:sz="4" w:space="0" w:color="auto"/>
              <w:right w:val="single" w:sz="4" w:space="0" w:color="auto"/>
            </w:tcBorders>
            <w:shd w:val="clear" w:color="000000" w:fill="FFFFFF"/>
            <w:vAlign w:val="center"/>
          </w:tcPr>
          <w:p w:rsidR="007212ED" w:rsidRPr="008402B5" w:rsidRDefault="007212ED" w:rsidP="00203C68">
            <w:pPr>
              <w:jc w:val="center"/>
              <w:rPr>
                <w:rFonts w:ascii="Arial" w:hAnsi="Arial" w:cs="Arial"/>
              </w:rPr>
            </w:pPr>
            <w:r w:rsidRPr="008402B5">
              <w:rPr>
                <w:rFonts w:ascii="Arial" w:hAnsi="Arial" w:cs="Arial"/>
              </w:rPr>
              <w:t>1 551,2</w:t>
            </w:r>
          </w:p>
        </w:tc>
        <w:tc>
          <w:tcPr>
            <w:tcW w:w="1572" w:type="dxa"/>
            <w:tcBorders>
              <w:top w:val="nil"/>
              <w:left w:val="nil"/>
              <w:bottom w:val="single" w:sz="4" w:space="0" w:color="auto"/>
              <w:right w:val="single" w:sz="4" w:space="0" w:color="auto"/>
            </w:tcBorders>
            <w:shd w:val="clear" w:color="000000" w:fill="FFFFFF"/>
            <w:vAlign w:val="center"/>
          </w:tcPr>
          <w:p w:rsidR="007212ED" w:rsidRPr="008402B5" w:rsidRDefault="007212ED" w:rsidP="00203C68">
            <w:pPr>
              <w:jc w:val="center"/>
              <w:rPr>
                <w:rFonts w:ascii="Arial" w:hAnsi="Arial" w:cs="Arial"/>
              </w:rPr>
            </w:pPr>
          </w:p>
        </w:tc>
        <w:tc>
          <w:tcPr>
            <w:tcW w:w="1572" w:type="dxa"/>
            <w:tcBorders>
              <w:top w:val="nil"/>
              <w:left w:val="nil"/>
              <w:bottom w:val="single" w:sz="4" w:space="0" w:color="auto"/>
              <w:right w:val="single" w:sz="4" w:space="0" w:color="auto"/>
            </w:tcBorders>
            <w:shd w:val="clear" w:color="000000" w:fill="FFFFFF"/>
            <w:vAlign w:val="center"/>
          </w:tcPr>
          <w:p w:rsidR="007212ED" w:rsidRPr="008402B5" w:rsidRDefault="007212ED" w:rsidP="00203C68">
            <w:pPr>
              <w:jc w:val="center"/>
              <w:rPr>
                <w:rFonts w:ascii="Arial" w:hAnsi="Arial" w:cs="Arial"/>
              </w:rPr>
            </w:pPr>
          </w:p>
        </w:tc>
      </w:tr>
      <w:tr w:rsidR="007212ED" w:rsidRPr="001C0E07" w:rsidTr="00203C68">
        <w:trPr>
          <w:trHeight w:val="63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b/>
                <w:bCs/>
              </w:rPr>
            </w:pPr>
            <w:r w:rsidRPr="0059147C">
              <w:rPr>
                <w:rFonts w:ascii="Arial" w:hAnsi="Arial" w:cs="Arial"/>
                <w:b/>
                <w:bCs/>
              </w:rPr>
              <w:t>2 02 30000 00 0000 150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b/>
                <w:bCs/>
              </w:rPr>
            </w:pPr>
            <w:r w:rsidRPr="0059147C">
              <w:rPr>
                <w:rFonts w:ascii="Arial" w:hAnsi="Arial" w:cs="Arial"/>
                <w:b/>
                <w:bCs/>
              </w:rPr>
              <w:t>3.1.3.Субвенции бюджетам бюджетной системы Российской Федерации</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CF42A1" w:rsidRDefault="007212ED" w:rsidP="00203C68">
            <w:pPr>
              <w:jc w:val="center"/>
              <w:rPr>
                <w:rFonts w:ascii="Arial" w:hAnsi="Arial" w:cs="Arial"/>
                <w:b/>
              </w:rPr>
            </w:pPr>
            <w:r w:rsidRPr="00CF42A1">
              <w:rPr>
                <w:rFonts w:ascii="Arial" w:hAnsi="Arial" w:cs="Arial"/>
                <w:b/>
              </w:rPr>
              <w:t>2 559 547,1</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CF42A1" w:rsidRDefault="007212ED" w:rsidP="00203C68">
            <w:pPr>
              <w:jc w:val="center"/>
              <w:rPr>
                <w:rFonts w:ascii="Arial" w:hAnsi="Arial" w:cs="Arial"/>
                <w:b/>
              </w:rPr>
            </w:pPr>
            <w:r w:rsidRPr="00CF42A1">
              <w:rPr>
                <w:rFonts w:ascii="Arial" w:hAnsi="Arial" w:cs="Arial"/>
                <w:b/>
              </w:rPr>
              <w:t>2 563 051,7</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CF42A1" w:rsidRDefault="007212ED" w:rsidP="00203C68">
            <w:pPr>
              <w:jc w:val="center"/>
              <w:rPr>
                <w:rFonts w:ascii="Arial" w:hAnsi="Arial" w:cs="Arial"/>
                <w:b/>
              </w:rPr>
            </w:pPr>
            <w:r w:rsidRPr="00CF42A1">
              <w:rPr>
                <w:rFonts w:ascii="Arial" w:hAnsi="Arial" w:cs="Arial"/>
                <w:b/>
              </w:rPr>
              <w:t>2 663 905,6</w:t>
            </w:r>
          </w:p>
        </w:tc>
      </w:tr>
      <w:tr w:rsidR="007212ED" w:rsidRPr="001C0E07" w:rsidTr="00203C68">
        <w:trPr>
          <w:trHeight w:val="90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2 02 30024 04 0000 150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3.1.3.1. Субвенции бюджетам городских округов на выполнение передаваемых полномочий субъектов Российской Федерации</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2 308 294,8</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2 316 017,3</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2 409 093,2</w:t>
            </w:r>
          </w:p>
        </w:tc>
      </w:tr>
      <w:tr w:rsidR="007212ED" w:rsidRPr="001C0E07" w:rsidTr="00203C68">
        <w:trPr>
          <w:trHeight w:val="1408"/>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2 02 30024 04 0110 150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3.1.3.1.1. 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2 421,7</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2 421,7</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2 421,7</w:t>
            </w:r>
          </w:p>
        </w:tc>
      </w:tr>
      <w:tr w:rsidR="007212ED" w:rsidRPr="001C0E07" w:rsidTr="0059720D">
        <w:trPr>
          <w:trHeight w:val="274"/>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2 02 30024 04 0220 150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 xml:space="preserve">3.1.3.1.2. Субвенции бюджетам городских округов на исполнение полномочий в сфере общего образования в муниципальных общеобразовательных </w:t>
            </w:r>
            <w:r w:rsidRPr="0059147C">
              <w:rPr>
                <w:rFonts w:ascii="Arial" w:hAnsi="Arial" w:cs="Arial"/>
              </w:rPr>
              <w:lastRenderedPageBreak/>
              <w:t>организациях</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lastRenderedPageBreak/>
              <w:t>1 448 385,2</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1 454 723,8</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1 514 941,2</w:t>
            </w:r>
          </w:p>
        </w:tc>
      </w:tr>
      <w:tr w:rsidR="007212ED" w:rsidRPr="001C0E07" w:rsidTr="00203C68">
        <w:trPr>
          <w:trHeight w:val="120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2 02 30024 04 0220 150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3.1.3.1.3. Субвенции бюджетам городских округов на исполнение полномочий в сфере общего образования в муниципальных дошкольных образовательных организациях</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763 556,4</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766 898,0</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798 643,3</w:t>
            </w:r>
          </w:p>
        </w:tc>
      </w:tr>
      <w:tr w:rsidR="007212ED" w:rsidRPr="001C0E07" w:rsidTr="00203C68">
        <w:trPr>
          <w:trHeight w:val="450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2 02 30024 04 0220 150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3.1.3.1.4. Субвенции бюджетам городских округов на исполнение полномочий по финансовому обеспечению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48 287,4</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48 498,8</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50 506,3</w:t>
            </w:r>
          </w:p>
        </w:tc>
      </w:tr>
      <w:tr w:rsidR="007212ED" w:rsidRPr="001C0E07" w:rsidTr="0059720D">
        <w:trPr>
          <w:trHeight w:val="1408"/>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2 02 30024 04 0220 150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 xml:space="preserve">3.1.3.1.5. Субвенции бюджетам городских округов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w:t>
            </w:r>
            <w:r w:rsidRPr="0059147C">
              <w:rPr>
                <w:rFonts w:ascii="Arial" w:hAnsi="Arial" w:cs="Arial"/>
              </w:rPr>
              <w:lastRenderedPageBreak/>
              <w:t>учебных пособий, средств обучения, игр, игрушек (за исключением расходов на содержание зданий и оплату коммунальных услуг)</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lastRenderedPageBreak/>
              <w:t>17 538,8</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17 615,6</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18 344,8</w:t>
            </w:r>
          </w:p>
        </w:tc>
      </w:tr>
      <w:tr w:rsidR="007212ED" w:rsidRPr="001C0E07" w:rsidTr="00203C68">
        <w:trPr>
          <w:trHeight w:val="210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2 02 30024 04 0220 150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3.1.3.1.6. Субвенции бюджетам городских округов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2 609,2</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2 620,5</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2 728,2</w:t>
            </w:r>
          </w:p>
        </w:tc>
      </w:tr>
      <w:tr w:rsidR="007212ED" w:rsidRPr="001C0E07" w:rsidTr="00203C68">
        <w:trPr>
          <w:trHeight w:val="330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2 02 30024 04 0220 150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3.1.3.1.7. Субвенции бюджетам городских округов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4 168,4</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4 186,6</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4 359,9</w:t>
            </w:r>
          </w:p>
        </w:tc>
      </w:tr>
      <w:tr w:rsidR="007212ED" w:rsidRPr="001C0E07" w:rsidTr="00203C68">
        <w:trPr>
          <w:trHeight w:val="120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2 02 30024 04 0220 150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3.1.3.1.8. Субвенции бюджетам городских округов на осуществление полномочий по организации мероприятий при осуществлении деятельности по обращению с животными без владельцев</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2 765,1</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2 765,1</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2 893,3</w:t>
            </w:r>
          </w:p>
        </w:tc>
      </w:tr>
      <w:tr w:rsidR="007212ED" w:rsidRPr="001C0E07" w:rsidTr="0059720D">
        <w:trPr>
          <w:trHeight w:val="5377"/>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lastRenderedPageBreak/>
              <w:t>2 02 30024 04 0220 150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spacing w:after="240"/>
              <w:rPr>
                <w:rFonts w:ascii="Arial" w:hAnsi="Arial" w:cs="Arial"/>
              </w:rPr>
            </w:pPr>
            <w:r w:rsidRPr="0059147C">
              <w:rPr>
                <w:rFonts w:ascii="Arial" w:hAnsi="Arial" w:cs="Arial"/>
              </w:rPr>
              <w:t>3.1.3.1.9. Субвенции бюджетам городских округов на проведение ремонта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либо жилых помещений государственного жилищного фонда, право пользования которыми за ними сохранено, в целях обеспечения надлежащего санитарного и технического состояния этих жилых помещений</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1 253,6</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1 253,6</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1 253,6</w:t>
            </w:r>
          </w:p>
        </w:tc>
      </w:tr>
      <w:tr w:rsidR="007212ED" w:rsidRPr="001C0E07" w:rsidTr="00203C68">
        <w:trPr>
          <w:trHeight w:val="300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2 02 30024 04 0220 150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3.1.3.1.10. Субвенции бюджетам городских округов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6 273,6</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6 301,1</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6 561,9</w:t>
            </w:r>
          </w:p>
        </w:tc>
      </w:tr>
      <w:tr w:rsidR="007212ED" w:rsidRPr="001C0E07" w:rsidTr="0059720D">
        <w:trPr>
          <w:trHeight w:val="841"/>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2 02 30024 04 0220 150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 xml:space="preserve">3.1.3.1.11. Субвенции бюджетам городских округов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w:t>
            </w:r>
            <w:r w:rsidRPr="0059147C">
              <w:rPr>
                <w:rFonts w:ascii="Arial" w:hAnsi="Arial" w:cs="Arial"/>
              </w:rPr>
              <w:lastRenderedPageBreak/>
              <w:t>программам основного общего и среднего общего образования</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lastRenderedPageBreak/>
              <w:t>6 156,1</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6 183,1</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6 439,0</w:t>
            </w:r>
          </w:p>
        </w:tc>
      </w:tr>
      <w:tr w:rsidR="007212ED" w:rsidRPr="001C0E07" w:rsidTr="00203C68">
        <w:trPr>
          <w:trHeight w:val="240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2 02 30024 04 0220 150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3.1.3.1.12. Субвенции бюджетам городских округов на обеспечение жильем в форме предоставления единовременной денежной выплаты на строительство или приобретение жилого помещения граждан, страдающих тяжелыми формами хроничиских заболеваний, перечень которых устанавливается уполномоченным Правительством РФ</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4 879,3</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2 549,4</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0,0</w:t>
            </w:r>
          </w:p>
        </w:tc>
      </w:tr>
      <w:tr w:rsidR="007212ED" w:rsidRPr="001C0E07" w:rsidTr="00203C68">
        <w:trPr>
          <w:trHeight w:val="210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2 02 30029 04 0220 150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3.1.3.2. 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r w:rsidRPr="0059147C">
              <w:rPr>
                <w:rFonts w:ascii="Arial" w:hAnsi="Arial" w:cs="Arial"/>
              </w:rPr>
              <w:br w:type="page"/>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47 775,5</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47 775,5</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47 775,5</w:t>
            </w:r>
          </w:p>
        </w:tc>
      </w:tr>
      <w:tr w:rsidR="007212ED" w:rsidRPr="001C0E07" w:rsidTr="0059720D">
        <w:trPr>
          <w:trHeight w:val="2583"/>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2 02 35082 04 0000 150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59720D">
            <w:pPr>
              <w:rPr>
                <w:rFonts w:ascii="Arial" w:hAnsi="Arial" w:cs="Arial"/>
              </w:rPr>
            </w:pPr>
            <w:r w:rsidRPr="0059147C">
              <w:rPr>
                <w:rFonts w:ascii="Arial" w:hAnsi="Arial" w:cs="Arial"/>
              </w:rPr>
              <w:t xml:space="preserve">3.1.3.3. Субвенции бюджетам городских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85 260,4</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88 674,6</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88 674,6</w:t>
            </w:r>
          </w:p>
        </w:tc>
      </w:tr>
      <w:tr w:rsidR="007212ED" w:rsidRPr="001C0E07" w:rsidTr="00203C68">
        <w:trPr>
          <w:trHeight w:val="274"/>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2 02 35082 04 0110 150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 xml:space="preserve">3.1.3.3.1. Субвенции бюджетам городских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федерального бюджета    </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19 917,6</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19 099,1</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20 872,6</w:t>
            </w:r>
          </w:p>
        </w:tc>
      </w:tr>
      <w:tr w:rsidR="007212ED" w:rsidRPr="001C0E07" w:rsidTr="00203C68">
        <w:trPr>
          <w:trHeight w:val="180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lastRenderedPageBreak/>
              <w:t>2 02 35082 04 0220 150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 xml:space="preserve">3.1.3.3.2. Субвенции бюджетам городских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     </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65 342,8</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69 575,5</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67 802,0</w:t>
            </w:r>
          </w:p>
        </w:tc>
      </w:tr>
      <w:tr w:rsidR="007212ED" w:rsidRPr="001C0E07" w:rsidTr="00203C68">
        <w:trPr>
          <w:trHeight w:val="180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2 02 35120 04 0110 150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3.1.3.4. 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211,7</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21,1</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23,4</w:t>
            </w:r>
          </w:p>
        </w:tc>
      </w:tr>
      <w:tr w:rsidR="007212ED" w:rsidRPr="001C0E07" w:rsidTr="00203C68">
        <w:trPr>
          <w:trHeight w:val="180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2 02 35135 04 0110 150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3.1.3.5. 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12 января 1995 года N 5-ФЗ "О ветеранах"</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7 319,0</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5 098,9</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2 659,1</w:t>
            </w:r>
          </w:p>
        </w:tc>
      </w:tr>
      <w:tr w:rsidR="007212ED" w:rsidRPr="001C0E07" w:rsidTr="00203C68">
        <w:trPr>
          <w:trHeight w:val="210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2 02 35176 04 0110 150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3.1.3.6. 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24 ноября 1995 года N 181-ФЗ "О социальной защите инвалидов в Российской Федерации"</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14 638,0</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10 197,8</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21 272,6</w:t>
            </w:r>
          </w:p>
        </w:tc>
      </w:tr>
      <w:tr w:rsidR="007212ED" w:rsidRPr="001C0E07" w:rsidTr="00203C68">
        <w:trPr>
          <w:trHeight w:val="1266"/>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2 02 35303 04 0110 150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 xml:space="preserve">3.1.3.7. 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w:t>
            </w:r>
            <w:r w:rsidRPr="0059147C">
              <w:rPr>
                <w:rFonts w:ascii="Arial" w:hAnsi="Arial" w:cs="Arial"/>
              </w:rPr>
              <w:lastRenderedPageBreak/>
              <w:t>основного общего и среднего общего образования, в том числе адаптированные основные общеобразовательные программы</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lastRenderedPageBreak/>
              <w:t>73 042,2</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72 261,0</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71 401,7</w:t>
            </w:r>
          </w:p>
        </w:tc>
      </w:tr>
      <w:tr w:rsidR="007212ED" w:rsidRPr="001C0E07" w:rsidTr="00203C68">
        <w:trPr>
          <w:trHeight w:val="60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2 02 39998 04 0000 150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3.1.3.8. Единая субвенция бюджетам городских округов</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23 005,5</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23 005,5</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23 005,5</w:t>
            </w:r>
          </w:p>
        </w:tc>
      </w:tr>
      <w:tr w:rsidR="007212ED" w:rsidRPr="001C0E07" w:rsidTr="00203C68">
        <w:trPr>
          <w:trHeight w:val="150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2 02 39998 04 0220 150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3.1.3.8.1. Единая субвенция бюджетам городских округов на осуществление полномочий по организации и осуществлению деятельности по опеке и попечительству в отношении совершеннолетних граждан</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2 461,3</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2 461,3</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2 461,3</w:t>
            </w:r>
          </w:p>
        </w:tc>
      </w:tr>
      <w:tr w:rsidR="007212ED" w:rsidRPr="001C0E07" w:rsidTr="00203C68">
        <w:trPr>
          <w:trHeight w:val="150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2 02 39998 04 0220 150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3.1.3.8.2. Единая субвенция бюджетам   городских округов на осуществление полномочий по созданию и организации деятельности муниципальных комиссий по делам несовершеннолетних и защите их прав</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2 613,4</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2 613,4</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2 613,4</w:t>
            </w:r>
          </w:p>
        </w:tc>
      </w:tr>
      <w:tr w:rsidR="007212ED" w:rsidRPr="001C0E07" w:rsidTr="00203C68">
        <w:trPr>
          <w:trHeight w:val="210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2 02 39998 04 0220 150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3.1.3.8.3. Единая субвенция бюджетам городских округов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32,0</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32,0</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32,0</w:t>
            </w:r>
          </w:p>
        </w:tc>
      </w:tr>
      <w:tr w:rsidR="007212ED" w:rsidRPr="001C0E07" w:rsidTr="00203C68">
        <w:trPr>
          <w:trHeight w:val="150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2 02 39998 04 0220 150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3.1.3.8.4. Единая субвенция бюджетам городских округов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8 202,7</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8 202,7</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8 202,7</w:t>
            </w:r>
          </w:p>
        </w:tc>
      </w:tr>
      <w:tr w:rsidR="007212ED" w:rsidRPr="001C0E07" w:rsidTr="00203C68">
        <w:trPr>
          <w:trHeight w:val="120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2 02 39998 04 0220 150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3.1.3.8.5. Единая субвенция бюджетам городских округов на осуществление государственных полномочий по поддержке сельскохозяйственного производства</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9 696,1</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9 696,1</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9 696,1</w:t>
            </w:r>
          </w:p>
        </w:tc>
      </w:tr>
      <w:tr w:rsidR="007212ED" w:rsidRPr="001C0E07" w:rsidTr="00203C68">
        <w:trPr>
          <w:trHeight w:val="63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b/>
                <w:bCs/>
              </w:rPr>
            </w:pPr>
            <w:r w:rsidRPr="0059147C">
              <w:rPr>
                <w:rFonts w:ascii="Arial" w:hAnsi="Arial" w:cs="Arial"/>
                <w:b/>
                <w:bCs/>
              </w:rPr>
              <w:lastRenderedPageBreak/>
              <w:t>2 02 40000 00 0000 150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b/>
                <w:bCs/>
              </w:rPr>
            </w:pPr>
            <w:r w:rsidRPr="0059147C">
              <w:rPr>
                <w:rFonts w:ascii="Arial" w:hAnsi="Arial" w:cs="Arial"/>
                <w:b/>
                <w:bCs/>
              </w:rPr>
              <w:t>3.1.4. Иные межбюджетные трансферты - всего:</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CF42A1" w:rsidRDefault="007212ED" w:rsidP="00203C68">
            <w:pPr>
              <w:jc w:val="center"/>
              <w:rPr>
                <w:rFonts w:ascii="Arial" w:hAnsi="Arial" w:cs="Arial"/>
                <w:b/>
              </w:rPr>
            </w:pPr>
            <w:r w:rsidRPr="00CF42A1">
              <w:rPr>
                <w:rFonts w:ascii="Arial" w:hAnsi="Arial" w:cs="Arial"/>
                <w:b/>
              </w:rPr>
              <w:t>95 662,6</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CF42A1" w:rsidRDefault="007212ED" w:rsidP="00203C68">
            <w:pPr>
              <w:jc w:val="center"/>
              <w:rPr>
                <w:rFonts w:ascii="Arial" w:hAnsi="Arial" w:cs="Arial"/>
                <w:b/>
              </w:rPr>
            </w:pPr>
            <w:r w:rsidRPr="00CF42A1">
              <w:rPr>
                <w:rFonts w:ascii="Arial" w:hAnsi="Arial" w:cs="Arial"/>
                <w:b/>
              </w:rPr>
              <w:t>52 655,9</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CF42A1" w:rsidRDefault="007212ED" w:rsidP="00203C68">
            <w:pPr>
              <w:jc w:val="center"/>
              <w:rPr>
                <w:rFonts w:ascii="Arial" w:hAnsi="Arial" w:cs="Arial"/>
                <w:b/>
              </w:rPr>
            </w:pPr>
            <w:r w:rsidRPr="00CF42A1">
              <w:rPr>
                <w:rFonts w:ascii="Arial" w:hAnsi="Arial" w:cs="Arial"/>
                <w:b/>
              </w:rPr>
              <w:t>48 478,6</w:t>
            </w:r>
          </w:p>
        </w:tc>
      </w:tr>
      <w:tr w:rsidR="007212ED" w:rsidRPr="001C0E07" w:rsidTr="00203C68">
        <w:trPr>
          <w:trHeight w:val="240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2 02 45179 04 0000 150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3.1.4.1.Межбюджетные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8 731,6</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9 554,2</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9 672,6</w:t>
            </w:r>
          </w:p>
        </w:tc>
      </w:tr>
      <w:tr w:rsidR="007212ED" w:rsidRPr="001C0E07" w:rsidTr="00203C68">
        <w:trPr>
          <w:trHeight w:val="240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2 02 45179 04 0110 150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3.1.4.1.1. 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федерального бюджета</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8 207,7</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8 885,4</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8 898,8</w:t>
            </w:r>
          </w:p>
        </w:tc>
      </w:tr>
      <w:tr w:rsidR="007212ED" w:rsidRPr="001C0E07" w:rsidTr="00203C68">
        <w:trPr>
          <w:trHeight w:val="240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2 02 45179 04 0220 150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3.1.4.1.2. 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областного бюджета</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523,9</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668,8</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773,8</w:t>
            </w:r>
          </w:p>
        </w:tc>
      </w:tr>
      <w:tr w:rsidR="007212ED" w:rsidRPr="001C0E07" w:rsidTr="00203C68">
        <w:trPr>
          <w:trHeight w:val="60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2 02 49999 04 0000 150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3.1.4.2. Прочие межбюджетные трансферты, передаваемые бюджетам городских округов</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86 931,0</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43 101,7</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38 806,0</w:t>
            </w:r>
          </w:p>
        </w:tc>
      </w:tr>
      <w:tr w:rsidR="007212ED" w:rsidRPr="001C0E07" w:rsidTr="0059720D">
        <w:trPr>
          <w:trHeight w:val="1266"/>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2 02 49999 04 0220 150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 xml:space="preserve">3.1.4.2.1. Прочие межбюджетные трансферты, передаваемые бюджетам городских округов на предоставление социальных выплат на возмещение части процентной ставки по </w:t>
            </w:r>
            <w:r w:rsidRPr="0059147C">
              <w:rPr>
                <w:rFonts w:ascii="Arial" w:hAnsi="Arial" w:cs="Arial"/>
              </w:rPr>
              <w:lastRenderedPageBreak/>
              <w:t>кредитам, полученным гражданами на газификацию жилья в российских кредитных организациях</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144,2</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144,2</w:t>
            </w:r>
          </w:p>
        </w:tc>
      </w:tr>
      <w:tr w:rsidR="007212ED" w:rsidRPr="001C0E07" w:rsidTr="00203C68">
        <w:trPr>
          <w:trHeight w:val="699"/>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2 02 49999 04 0220 150</w:t>
            </w:r>
          </w:p>
        </w:tc>
        <w:tc>
          <w:tcPr>
            <w:tcW w:w="3574" w:type="dxa"/>
            <w:tcBorders>
              <w:top w:val="nil"/>
              <w:left w:val="nil"/>
              <w:bottom w:val="single" w:sz="4" w:space="0" w:color="auto"/>
              <w:right w:val="single" w:sz="4" w:space="0" w:color="auto"/>
            </w:tcBorders>
            <w:shd w:val="clear" w:color="000000" w:fill="FFFFFF"/>
            <w:hideMark/>
          </w:tcPr>
          <w:p w:rsidR="007212ED" w:rsidRPr="0059147C" w:rsidRDefault="007212ED" w:rsidP="00203C68">
            <w:pPr>
              <w:rPr>
                <w:rFonts w:ascii="Arial" w:hAnsi="Arial" w:cs="Arial"/>
              </w:rPr>
            </w:pPr>
            <w:r w:rsidRPr="0059147C">
              <w:rPr>
                <w:rFonts w:ascii="Arial" w:hAnsi="Arial" w:cs="Arial"/>
              </w:rPr>
              <w:t>3.1.4.2.2. Прочие межбюджетные трансферты, передаваемые бюджетам городских округов на выполнение муниципальными учреждениями обязательств,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47 253,3</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42 957,5</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38 661,8</w:t>
            </w:r>
          </w:p>
        </w:tc>
      </w:tr>
      <w:tr w:rsidR="007212ED" w:rsidRPr="001C0E07" w:rsidTr="00203C68">
        <w:trPr>
          <w:trHeight w:val="848"/>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2 02 49999 04 0220 150</w:t>
            </w:r>
          </w:p>
        </w:tc>
        <w:tc>
          <w:tcPr>
            <w:tcW w:w="3574" w:type="dxa"/>
            <w:tcBorders>
              <w:top w:val="nil"/>
              <w:left w:val="nil"/>
              <w:bottom w:val="single" w:sz="4" w:space="0" w:color="auto"/>
              <w:right w:val="nil"/>
            </w:tcBorders>
            <w:shd w:val="clear" w:color="000000" w:fill="FFFFFF"/>
            <w:hideMark/>
          </w:tcPr>
          <w:p w:rsidR="007212ED" w:rsidRPr="0059147C" w:rsidRDefault="007212ED" w:rsidP="00203C68">
            <w:pPr>
              <w:rPr>
                <w:rFonts w:ascii="Arial" w:hAnsi="Arial" w:cs="Arial"/>
              </w:rPr>
            </w:pPr>
            <w:r w:rsidRPr="0059147C">
              <w:rPr>
                <w:rFonts w:ascii="Arial" w:hAnsi="Arial" w:cs="Arial"/>
              </w:rPr>
              <w:t>3.1.4.2.3. Прочие межбюджетные трансферты, передаваемые бюджетам городских округов на финансовое обеспечение деятельности центров образования цифрового и гуманитарного профилей "Точка роста"</w:t>
            </w:r>
          </w:p>
        </w:tc>
        <w:tc>
          <w:tcPr>
            <w:tcW w:w="1572" w:type="dxa"/>
            <w:tcBorders>
              <w:top w:val="nil"/>
              <w:left w:val="single" w:sz="4" w:space="0" w:color="auto"/>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1 556,0</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p>
        </w:tc>
      </w:tr>
      <w:tr w:rsidR="007212ED" w:rsidRPr="001C0E07" w:rsidTr="00203C68">
        <w:trPr>
          <w:trHeight w:val="1555"/>
          <w:jc w:val="center"/>
        </w:trPr>
        <w:tc>
          <w:tcPr>
            <w:tcW w:w="1774" w:type="dxa"/>
            <w:tcBorders>
              <w:top w:val="single" w:sz="4" w:space="0" w:color="auto"/>
              <w:left w:val="single" w:sz="4" w:space="0" w:color="auto"/>
              <w:bottom w:val="single" w:sz="4" w:space="0" w:color="auto"/>
              <w:right w:val="single" w:sz="4" w:space="0" w:color="auto"/>
            </w:tcBorders>
            <w:shd w:val="clear" w:color="000000" w:fill="FFFFFF"/>
          </w:tcPr>
          <w:p w:rsidR="007212ED" w:rsidRDefault="007212ED" w:rsidP="00203C68">
            <w:pPr>
              <w:jc w:val="center"/>
              <w:rPr>
                <w:sz w:val="26"/>
                <w:szCs w:val="26"/>
              </w:rPr>
            </w:pPr>
            <w:r>
              <w:rPr>
                <w:sz w:val="26"/>
                <w:szCs w:val="26"/>
              </w:rPr>
              <w:t>2 02 49999 04 0220 150</w:t>
            </w:r>
          </w:p>
        </w:tc>
        <w:tc>
          <w:tcPr>
            <w:tcW w:w="3574" w:type="dxa"/>
            <w:tcBorders>
              <w:top w:val="single" w:sz="4" w:space="0" w:color="auto"/>
              <w:left w:val="nil"/>
              <w:bottom w:val="single" w:sz="4" w:space="0" w:color="auto"/>
              <w:right w:val="nil"/>
            </w:tcBorders>
            <w:shd w:val="clear" w:color="000000" w:fill="FFFFFF"/>
          </w:tcPr>
          <w:p w:rsidR="007212ED" w:rsidRDefault="007212ED" w:rsidP="00203C68">
            <w:pPr>
              <w:rPr>
                <w:sz w:val="26"/>
                <w:szCs w:val="26"/>
              </w:rPr>
            </w:pPr>
            <w:r>
              <w:rPr>
                <w:sz w:val="26"/>
                <w:szCs w:val="26"/>
              </w:rPr>
              <w:t>3.1.4.2.4. Прочие межбюджетные трансферты, передаваемые бюджетам городских округов из фонда поддержки территорий</w:t>
            </w:r>
          </w:p>
        </w:tc>
        <w:tc>
          <w:tcPr>
            <w:tcW w:w="1572" w:type="dxa"/>
            <w:tcBorders>
              <w:top w:val="nil"/>
              <w:left w:val="single" w:sz="4" w:space="0" w:color="auto"/>
              <w:bottom w:val="single" w:sz="4" w:space="0" w:color="auto"/>
              <w:right w:val="single" w:sz="4" w:space="0" w:color="auto"/>
            </w:tcBorders>
            <w:shd w:val="clear" w:color="000000" w:fill="FFFFFF"/>
            <w:vAlign w:val="center"/>
          </w:tcPr>
          <w:p w:rsidR="007212ED" w:rsidRPr="008402B5" w:rsidRDefault="007212ED" w:rsidP="00203C68">
            <w:pPr>
              <w:jc w:val="center"/>
              <w:rPr>
                <w:rFonts w:ascii="Arial" w:hAnsi="Arial" w:cs="Arial"/>
              </w:rPr>
            </w:pPr>
            <w:r w:rsidRPr="008402B5">
              <w:rPr>
                <w:rFonts w:ascii="Arial" w:hAnsi="Arial" w:cs="Arial"/>
              </w:rPr>
              <w:t>4 296,7</w:t>
            </w:r>
          </w:p>
        </w:tc>
        <w:tc>
          <w:tcPr>
            <w:tcW w:w="1572" w:type="dxa"/>
            <w:tcBorders>
              <w:top w:val="nil"/>
              <w:left w:val="nil"/>
              <w:bottom w:val="single" w:sz="4" w:space="0" w:color="auto"/>
              <w:right w:val="single" w:sz="4" w:space="0" w:color="auto"/>
            </w:tcBorders>
            <w:shd w:val="clear" w:color="000000" w:fill="FFFFFF"/>
            <w:vAlign w:val="center"/>
          </w:tcPr>
          <w:p w:rsidR="007212ED" w:rsidRPr="008402B5" w:rsidRDefault="007212ED" w:rsidP="00203C68">
            <w:pPr>
              <w:jc w:val="center"/>
              <w:rPr>
                <w:rFonts w:ascii="Arial" w:hAnsi="Arial" w:cs="Arial"/>
              </w:rPr>
            </w:pPr>
          </w:p>
        </w:tc>
        <w:tc>
          <w:tcPr>
            <w:tcW w:w="1572" w:type="dxa"/>
            <w:tcBorders>
              <w:top w:val="nil"/>
              <w:left w:val="nil"/>
              <w:bottom w:val="single" w:sz="4" w:space="0" w:color="auto"/>
              <w:right w:val="single" w:sz="4" w:space="0" w:color="auto"/>
            </w:tcBorders>
            <w:shd w:val="clear" w:color="000000" w:fill="FFFFFF"/>
            <w:vAlign w:val="center"/>
          </w:tcPr>
          <w:p w:rsidR="007212ED" w:rsidRPr="008402B5" w:rsidRDefault="007212ED" w:rsidP="00203C68">
            <w:pPr>
              <w:jc w:val="center"/>
              <w:rPr>
                <w:rFonts w:ascii="Arial" w:hAnsi="Arial" w:cs="Arial"/>
              </w:rPr>
            </w:pPr>
          </w:p>
        </w:tc>
      </w:tr>
      <w:tr w:rsidR="007212ED" w:rsidRPr="001C0E07" w:rsidTr="00203C68">
        <w:trPr>
          <w:trHeight w:val="1980"/>
          <w:jc w:val="center"/>
        </w:trPr>
        <w:tc>
          <w:tcPr>
            <w:tcW w:w="1774" w:type="dxa"/>
            <w:tcBorders>
              <w:top w:val="single" w:sz="4" w:space="0" w:color="auto"/>
              <w:left w:val="single" w:sz="4" w:space="0" w:color="auto"/>
              <w:bottom w:val="single" w:sz="4" w:space="0" w:color="auto"/>
              <w:right w:val="single" w:sz="4" w:space="0" w:color="auto"/>
            </w:tcBorders>
            <w:shd w:val="clear" w:color="000000" w:fill="FFFFFF"/>
          </w:tcPr>
          <w:p w:rsidR="007212ED" w:rsidRDefault="007212ED" w:rsidP="00203C68">
            <w:pPr>
              <w:jc w:val="center"/>
              <w:rPr>
                <w:sz w:val="26"/>
                <w:szCs w:val="26"/>
              </w:rPr>
            </w:pPr>
            <w:r>
              <w:rPr>
                <w:sz w:val="26"/>
                <w:szCs w:val="26"/>
              </w:rPr>
              <w:t>2 02 49999 04 0220 150</w:t>
            </w:r>
          </w:p>
        </w:tc>
        <w:tc>
          <w:tcPr>
            <w:tcW w:w="3574" w:type="dxa"/>
            <w:tcBorders>
              <w:top w:val="single" w:sz="4" w:space="0" w:color="auto"/>
              <w:left w:val="nil"/>
              <w:bottom w:val="single" w:sz="4" w:space="0" w:color="auto"/>
              <w:right w:val="nil"/>
            </w:tcBorders>
            <w:shd w:val="clear" w:color="000000" w:fill="FFFFFF"/>
          </w:tcPr>
          <w:p w:rsidR="007212ED" w:rsidRDefault="007212ED" w:rsidP="00203C68">
            <w:pPr>
              <w:rPr>
                <w:sz w:val="26"/>
                <w:szCs w:val="26"/>
              </w:rPr>
            </w:pPr>
            <w:r>
              <w:rPr>
                <w:sz w:val="26"/>
                <w:szCs w:val="26"/>
              </w:rPr>
              <w:t>3.1.4.2.5. Прочие межбюджетные трансферты, передаваемые бюджетам городских округов из резервного фонда Правительства Нижегородской области</w:t>
            </w:r>
          </w:p>
        </w:tc>
        <w:tc>
          <w:tcPr>
            <w:tcW w:w="1572" w:type="dxa"/>
            <w:tcBorders>
              <w:top w:val="nil"/>
              <w:left w:val="single" w:sz="4" w:space="0" w:color="auto"/>
              <w:bottom w:val="single" w:sz="4" w:space="0" w:color="auto"/>
              <w:right w:val="single" w:sz="4" w:space="0" w:color="auto"/>
            </w:tcBorders>
            <w:shd w:val="clear" w:color="000000" w:fill="FFFFFF"/>
            <w:vAlign w:val="center"/>
          </w:tcPr>
          <w:p w:rsidR="007212ED" w:rsidRPr="008402B5" w:rsidRDefault="007212ED" w:rsidP="00203C68">
            <w:pPr>
              <w:jc w:val="center"/>
              <w:rPr>
                <w:rFonts w:ascii="Arial" w:hAnsi="Arial" w:cs="Arial"/>
              </w:rPr>
            </w:pPr>
            <w:r w:rsidRPr="008402B5">
              <w:rPr>
                <w:rFonts w:ascii="Arial" w:hAnsi="Arial" w:cs="Arial"/>
              </w:rPr>
              <w:t>33 825,0</w:t>
            </w:r>
          </w:p>
        </w:tc>
        <w:tc>
          <w:tcPr>
            <w:tcW w:w="1572" w:type="dxa"/>
            <w:tcBorders>
              <w:top w:val="nil"/>
              <w:left w:val="nil"/>
              <w:bottom w:val="single" w:sz="4" w:space="0" w:color="auto"/>
              <w:right w:val="single" w:sz="4" w:space="0" w:color="auto"/>
            </w:tcBorders>
            <w:shd w:val="clear" w:color="000000" w:fill="FFFFFF"/>
            <w:vAlign w:val="center"/>
          </w:tcPr>
          <w:p w:rsidR="007212ED" w:rsidRPr="008402B5" w:rsidRDefault="007212ED" w:rsidP="00203C68">
            <w:pPr>
              <w:jc w:val="center"/>
              <w:rPr>
                <w:rFonts w:ascii="Arial" w:hAnsi="Arial" w:cs="Arial"/>
              </w:rPr>
            </w:pPr>
          </w:p>
        </w:tc>
        <w:tc>
          <w:tcPr>
            <w:tcW w:w="1572" w:type="dxa"/>
            <w:tcBorders>
              <w:top w:val="nil"/>
              <w:left w:val="nil"/>
              <w:bottom w:val="single" w:sz="4" w:space="0" w:color="auto"/>
              <w:right w:val="single" w:sz="4" w:space="0" w:color="auto"/>
            </w:tcBorders>
            <w:shd w:val="clear" w:color="000000" w:fill="FFFFFF"/>
            <w:vAlign w:val="center"/>
          </w:tcPr>
          <w:p w:rsidR="007212ED" w:rsidRPr="008402B5" w:rsidRDefault="007212ED" w:rsidP="00203C68">
            <w:pPr>
              <w:jc w:val="center"/>
              <w:rPr>
                <w:rFonts w:ascii="Arial" w:hAnsi="Arial" w:cs="Arial"/>
              </w:rPr>
            </w:pPr>
          </w:p>
        </w:tc>
      </w:tr>
      <w:tr w:rsidR="007212ED" w:rsidRPr="001C0E07" w:rsidTr="00203C68">
        <w:trPr>
          <w:trHeight w:val="1980"/>
          <w:jc w:val="center"/>
        </w:trPr>
        <w:tc>
          <w:tcPr>
            <w:tcW w:w="1774" w:type="dxa"/>
            <w:tcBorders>
              <w:top w:val="single" w:sz="4" w:space="0" w:color="auto"/>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b/>
                <w:bCs/>
              </w:rPr>
            </w:pPr>
            <w:r w:rsidRPr="0059147C">
              <w:rPr>
                <w:rFonts w:ascii="Arial" w:hAnsi="Arial" w:cs="Arial"/>
                <w:b/>
                <w:bCs/>
              </w:rPr>
              <w:t>2 18 00000 00 0000 000</w:t>
            </w:r>
          </w:p>
        </w:tc>
        <w:tc>
          <w:tcPr>
            <w:tcW w:w="3574" w:type="dxa"/>
            <w:tcBorders>
              <w:top w:val="nil"/>
              <w:left w:val="nil"/>
              <w:bottom w:val="single" w:sz="4" w:space="0" w:color="auto"/>
              <w:right w:val="nil"/>
            </w:tcBorders>
            <w:shd w:val="clear" w:color="000000" w:fill="FFFFFF"/>
            <w:hideMark/>
          </w:tcPr>
          <w:p w:rsidR="007212ED" w:rsidRPr="0059147C" w:rsidRDefault="007212ED" w:rsidP="00203C68">
            <w:pPr>
              <w:rPr>
                <w:rFonts w:ascii="Arial" w:hAnsi="Arial" w:cs="Arial"/>
                <w:b/>
                <w:bCs/>
              </w:rPr>
            </w:pPr>
            <w:r w:rsidRPr="0059147C">
              <w:rPr>
                <w:rFonts w:ascii="Arial" w:hAnsi="Arial" w:cs="Arial"/>
                <w:b/>
                <w:bCs/>
              </w:rPr>
              <w:t>3.2. 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572" w:type="dxa"/>
            <w:tcBorders>
              <w:top w:val="nil"/>
              <w:left w:val="single" w:sz="4" w:space="0" w:color="auto"/>
              <w:bottom w:val="single" w:sz="4" w:space="0" w:color="auto"/>
              <w:right w:val="single" w:sz="4" w:space="0" w:color="auto"/>
            </w:tcBorders>
            <w:shd w:val="clear" w:color="000000" w:fill="FFFFFF"/>
            <w:vAlign w:val="center"/>
            <w:hideMark/>
          </w:tcPr>
          <w:p w:rsidR="007212ED" w:rsidRPr="00CF42A1" w:rsidRDefault="007212ED" w:rsidP="00203C68">
            <w:pPr>
              <w:jc w:val="center"/>
              <w:rPr>
                <w:rFonts w:ascii="Arial" w:hAnsi="Arial" w:cs="Arial"/>
                <w:b/>
              </w:rPr>
            </w:pPr>
            <w:r w:rsidRPr="00CF42A1">
              <w:rPr>
                <w:rFonts w:ascii="Arial" w:hAnsi="Arial" w:cs="Arial"/>
                <w:b/>
              </w:rPr>
              <w:t>5 406,1</w:t>
            </w:r>
          </w:p>
        </w:tc>
        <w:tc>
          <w:tcPr>
            <w:tcW w:w="1572" w:type="dxa"/>
            <w:tcBorders>
              <w:top w:val="nil"/>
              <w:left w:val="nil"/>
              <w:bottom w:val="single" w:sz="4" w:space="0" w:color="auto"/>
              <w:right w:val="single" w:sz="4" w:space="0" w:color="auto"/>
            </w:tcBorders>
            <w:shd w:val="clear" w:color="000000" w:fill="FFFFFF"/>
            <w:vAlign w:val="center"/>
          </w:tcPr>
          <w:p w:rsidR="007212ED" w:rsidRPr="00CF42A1" w:rsidRDefault="007212ED" w:rsidP="00203C68">
            <w:pPr>
              <w:jc w:val="center"/>
              <w:rPr>
                <w:rFonts w:ascii="Arial" w:hAnsi="Arial" w:cs="Arial"/>
                <w:b/>
              </w:rPr>
            </w:pPr>
          </w:p>
        </w:tc>
        <w:tc>
          <w:tcPr>
            <w:tcW w:w="1572" w:type="dxa"/>
            <w:tcBorders>
              <w:top w:val="nil"/>
              <w:left w:val="nil"/>
              <w:bottom w:val="single" w:sz="4" w:space="0" w:color="auto"/>
              <w:right w:val="single" w:sz="4" w:space="0" w:color="auto"/>
            </w:tcBorders>
            <w:shd w:val="clear" w:color="000000" w:fill="FFFFFF"/>
            <w:vAlign w:val="center"/>
          </w:tcPr>
          <w:p w:rsidR="007212ED" w:rsidRPr="00CF42A1" w:rsidRDefault="007212ED" w:rsidP="00203C68">
            <w:pPr>
              <w:jc w:val="center"/>
              <w:rPr>
                <w:rFonts w:ascii="Arial" w:hAnsi="Arial" w:cs="Arial"/>
                <w:b/>
              </w:rPr>
            </w:pPr>
          </w:p>
        </w:tc>
      </w:tr>
      <w:tr w:rsidR="007212ED" w:rsidRPr="001C0E07" w:rsidTr="00203C68">
        <w:trPr>
          <w:trHeight w:val="990"/>
          <w:jc w:val="center"/>
        </w:trPr>
        <w:tc>
          <w:tcPr>
            <w:tcW w:w="1774" w:type="dxa"/>
            <w:tcBorders>
              <w:top w:val="single" w:sz="4" w:space="0" w:color="auto"/>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lastRenderedPageBreak/>
              <w:t>2 18 04010 04 0000 150</w:t>
            </w:r>
          </w:p>
        </w:tc>
        <w:tc>
          <w:tcPr>
            <w:tcW w:w="3574" w:type="dxa"/>
            <w:tcBorders>
              <w:top w:val="nil"/>
              <w:left w:val="nil"/>
              <w:bottom w:val="single" w:sz="4" w:space="0" w:color="auto"/>
              <w:right w:val="nil"/>
            </w:tcBorders>
            <w:shd w:val="clear" w:color="000000" w:fill="FFFFFF"/>
            <w:hideMark/>
          </w:tcPr>
          <w:p w:rsidR="007212ED" w:rsidRPr="0059147C" w:rsidRDefault="007212ED" w:rsidP="00203C68">
            <w:pPr>
              <w:rPr>
                <w:rFonts w:ascii="Arial" w:hAnsi="Arial" w:cs="Arial"/>
              </w:rPr>
            </w:pPr>
            <w:r w:rsidRPr="0059147C">
              <w:rPr>
                <w:rFonts w:ascii="Arial" w:hAnsi="Arial" w:cs="Arial"/>
              </w:rPr>
              <w:t>3.2.1. Доходы бюджетов городских округов от возврата бюджетными учреждениями остатков субсидий прошлых лет</w:t>
            </w:r>
          </w:p>
        </w:tc>
        <w:tc>
          <w:tcPr>
            <w:tcW w:w="1572" w:type="dxa"/>
            <w:tcBorders>
              <w:top w:val="nil"/>
              <w:left w:val="single" w:sz="4" w:space="0" w:color="auto"/>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453,6</w:t>
            </w:r>
          </w:p>
        </w:tc>
        <w:tc>
          <w:tcPr>
            <w:tcW w:w="1572" w:type="dxa"/>
            <w:tcBorders>
              <w:top w:val="nil"/>
              <w:left w:val="nil"/>
              <w:bottom w:val="single" w:sz="4" w:space="0" w:color="auto"/>
              <w:right w:val="single" w:sz="4" w:space="0" w:color="auto"/>
            </w:tcBorders>
            <w:shd w:val="clear" w:color="000000" w:fill="FFFFFF"/>
            <w:vAlign w:val="center"/>
          </w:tcPr>
          <w:p w:rsidR="007212ED" w:rsidRPr="008402B5" w:rsidRDefault="007212ED" w:rsidP="00203C68">
            <w:pPr>
              <w:jc w:val="center"/>
              <w:rPr>
                <w:rFonts w:ascii="Arial" w:hAnsi="Arial" w:cs="Arial"/>
              </w:rPr>
            </w:pPr>
          </w:p>
        </w:tc>
        <w:tc>
          <w:tcPr>
            <w:tcW w:w="1572" w:type="dxa"/>
            <w:tcBorders>
              <w:top w:val="nil"/>
              <w:left w:val="nil"/>
              <w:bottom w:val="single" w:sz="4" w:space="0" w:color="auto"/>
              <w:right w:val="single" w:sz="4" w:space="0" w:color="auto"/>
            </w:tcBorders>
            <w:shd w:val="clear" w:color="000000" w:fill="FFFFFF"/>
            <w:vAlign w:val="center"/>
          </w:tcPr>
          <w:p w:rsidR="007212ED" w:rsidRPr="008402B5" w:rsidRDefault="007212ED" w:rsidP="00203C68">
            <w:pPr>
              <w:jc w:val="center"/>
              <w:rPr>
                <w:rFonts w:ascii="Arial" w:hAnsi="Arial" w:cs="Arial"/>
              </w:rPr>
            </w:pPr>
          </w:p>
        </w:tc>
      </w:tr>
      <w:tr w:rsidR="007212ED" w:rsidRPr="001C0E07" w:rsidTr="00203C68">
        <w:trPr>
          <w:trHeight w:val="990"/>
          <w:jc w:val="center"/>
        </w:trPr>
        <w:tc>
          <w:tcPr>
            <w:tcW w:w="1774" w:type="dxa"/>
            <w:tcBorders>
              <w:top w:val="single" w:sz="4" w:space="0" w:color="auto"/>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2 18 04010 04 0110 150</w:t>
            </w:r>
          </w:p>
        </w:tc>
        <w:tc>
          <w:tcPr>
            <w:tcW w:w="3574" w:type="dxa"/>
            <w:tcBorders>
              <w:top w:val="nil"/>
              <w:left w:val="nil"/>
              <w:bottom w:val="single" w:sz="4" w:space="0" w:color="auto"/>
              <w:right w:val="nil"/>
            </w:tcBorders>
            <w:shd w:val="clear" w:color="000000" w:fill="FFFFFF"/>
            <w:hideMark/>
          </w:tcPr>
          <w:p w:rsidR="007212ED" w:rsidRPr="0059147C" w:rsidRDefault="007212ED" w:rsidP="00203C68">
            <w:pPr>
              <w:rPr>
                <w:rFonts w:ascii="Arial" w:hAnsi="Arial" w:cs="Arial"/>
              </w:rPr>
            </w:pPr>
            <w:r w:rsidRPr="0059147C">
              <w:rPr>
                <w:rFonts w:ascii="Arial" w:hAnsi="Arial" w:cs="Arial"/>
              </w:rPr>
              <w:t>3.2.2. Доходы бюджетов городских округов от возврата бюджетными учреждениями остатков субсидий прошлых лет</w:t>
            </w:r>
          </w:p>
        </w:tc>
        <w:tc>
          <w:tcPr>
            <w:tcW w:w="1572" w:type="dxa"/>
            <w:tcBorders>
              <w:top w:val="nil"/>
              <w:left w:val="single" w:sz="4" w:space="0" w:color="auto"/>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2 758,1</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p>
        </w:tc>
      </w:tr>
      <w:tr w:rsidR="007212ED" w:rsidRPr="001C0E07" w:rsidTr="00203C68">
        <w:trPr>
          <w:trHeight w:val="990"/>
          <w:jc w:val="center"/>
        </w:trPr>
        <w:tc>
          <w:tcPr>
            <w:tcW w:w="1774" w:type="dxa"/>
            <w:tcBorders>
              <w:top w:val="single" w:sz="4" w:space="0" w:color="auto"/>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2 18 04010 04 0220 150</w:t>
            </w:r>
          </w:p>
        </w:tc>
        <w:tc>
          <w:tcPr>
            <w:tcW w:w="3574" w:type="dxa"/>
            <w:tcBorders>
              <w:top w:val="nil"/>
              <w:left w:val="nil"/>
              <w:bottom w:val="single" w:sz="4" w:space="0" w:color="auto"/>
              <w:right w:val="nil"/>
            </w:tcBorders>
            <w:shd w:val="clear" w:color="000000" w:fill="FFFFFF"/>
            <w:hideMark/>
          </w:tcPr>
          <w:p w:rsidR="007212ED" w:rsidRPr="0059147C" w:rsidRDefault="007212ED" w:rsidP="00203C68">
            <w:pPr>
              <w:rPr>
                <w:rFonts w:ascii="Arial" w:hAnsi="Arial" w:cs="Arial"/>
              </w:rPr>
            </w:pPr>
            <w:r w:rsidRPr="0059147C">
              <w:rPr>
                <w:rFonts w:ascii="Arial" w:hAnsi="Arial" w:cs="Arial"/>
              </w:rPr>
              <w:t>3.2.3. Доходы бюджетов городских округов от возврата бюджетными учреждениями остатков субсидий прошлых лет</w:t>
            </w:r>
          </w:p>
        </w:tc>
        <w:tc>
          <w:tcPr>
            <w:tcW w:w="1572" w:type="dxa"/>
            <w:tcBorders>
              <w:top w:val="nil"/>
              <w:left w:val="single" w:sz="4" w:space="0" w:color="auto"/>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1 374,6</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p>
        </w:tc>
      </w:tr>
      <w:tr w:rsidR="007212ED" w:rsidRPr="001C0E07" w:rsidTr="00203C68">
        <w:trPr>
          <w:trHeight w:val="990"/>
          <w:jc w:val="center"/>
        </w:trPr>
        <w:tc>
          <w:tcPr>
            <w:tcW w:w="1774" w:type="dxa"/>
            <w:tcBorders>
              <w:top w:val="single" w:sz="4" w:space="0" w:color="auto"/>
              <w:left w:val="single" w:sz="4" w:space="0" w:color="auto"/>
              <w:bottom w:val="single" w:sz="4" w:space="0" w:color="auto"/>
              <w:right w:val="single" w:sz="4" w:space="0" w:color="auto"/>
            </w:tcBorders>
            <w:shd w:val="clear" w:color="000000" w:fill="FFFFFF"/>
          </w:tcPr>
          <w:p w:rsidR="007212ED" w:rsidRPr="0059147C" w:rsidRDefault="007212ED" w:rsidP="00203C68">
            <w:pPr>
              <w:jc w:val="center"/>
              <w:rPr>
                <w:rFonts w:ascii="Arial" w:hAnsi="Arial" w:cs="Arial"/>
              </w:rPr>
            </w:pPr>
            <w:r>
              <w:rPr>
                <w:rFonts w:ascii="Arial" w:hAnsi="Arial" w:cs="Arial"/>
              </w:rPr>
              <w:t>2 18 04020 04 022</w:t>
            </w:r>
            <w:r w:rsidRPr="0059147C">
              <w:rPr>
                <w:rFonts w:ascii="Arial" w:hAnsi="Arial" w:cs="Arial"/>
              </w:rPr>
              <w:t>0 150</w:t>
            </w:r>
          </w:p>
        </w:tc>
        <w:tc>
          <w:tcPr>
            <w:tcW w:w="3574" w:type="dxa"/>
            <w:tcBorders>
              <w:top w:val="nil"/>
              <w:left w:val="nil"/>
              <w:bottom w:val="single" w:sz="4" w:space="0" w:color="auto"/>
              <w:right w:val="nil"/>
            </w:tcBorders>
            <w:shd w:val="clear" w:color="000000" w:fill="FFFFFF"/>
          </w:tcPr>
          <w:p w:rsidR="007212ED" w:rsidRPr="0059147C" w:rsidRDefault="007212ED" w:rsidP="00203C68">
            <w:pPr>
              <w:rPr>
                <w:rFonts w:ascii="Arial" w:hAnsi="Arial" w:cs="Arial"/>
              </w:rPr>
            </w:pPr>
            <w:r w:rsidRPr="0059147C">
              <w:rPr>
                <w:rFonts w:ascii="Arial" w:hAnsi="Arial" w:cs="Arial"/>
              </w:rPr>
              <w:t xml:space="preserve">3.2.4. </w:t>
            </w:r>
            <w:r w:rsidRPr="00213813">
              <w:rPr>
                <w:rFonts w:ascii="Arial" w:hAnsi="Arial" w:cs="Arial"/>
              </w:rPr>
              <w:t>Доходы бюджетов городских округов от возврата автономными учреждениями остатков субсидий прошлых лет</w:t>
            </w:r>
          </w:p>
        </w:tc>
        <w:tc>
          <w:tcPr>
            <w:tcW w:w="1572" w:type="dxa"/>
            <w:tcBorders>
              <w:top w:val="nil"/>
              <w:left w:val="single" w:sz="4" w:space="0" w:color="auto"/>
              <w:bottom w:val="single" w:sz="4" w:space="0" w:color="auto"/>
              <w:right w:val="single" w:sz="4" w:space="0" w:color="auto"/>
            </w:tcBorders>
            <w:shd w:val="clear" w:color="000000" w:fill="FFFFFF"/>
            <w:vAlign w:val="center"/>
          </w:tcPr>
          <w:p w:rsidR="007212ED" w:rsidRPr="008402B5" w:rsidRDefault="007212ED" w:rsidP="00203C68">
            <w:pPr>
              <w:jc w:val="center"/>
              <w:rPr>
                <w:rFonts w:ascii="Arial" w:hAnsi="Arial" w:cs="Arial"/>
              </w:rPr>
            </w:pPr>
            <w:r w:rsidRPr="008402B5">
              <w:rPr>
                <w:rFonts w:ascii="Arial" w:hAnsi="Arial" w:cs="Arial"/>
              </w:rPr>
              <w:t>3,6</w:t>
            </w:r>
          </w:p>
        </w:tc>
        <w:tc>
          <w:tcPr>
            <w:tcW w:w="1572" w:type="dxa"/>
            <w:tcBorders>
              <w:top w:val="nil"/>
              <w:left w:val="nil"/>
              <w:bottom w:val="single" w:sz="4" w:space="0" w:color="auto"/>
              <w:right w:val="single" w:sz="4" w:space="0" w:color="auto"/>
            </w:tcBorders>
            <w:shd w:val="clear" w:color="000000" w:fill="FFFFFF"/>
            <w:vAlign w:val="center"/>
          </w:tcPr>
          <w:p w:rsidR="007212ED" w:rsidRPr="008402B5" w:rsidRDefault="007212ED" w:rsidP="00203C68">
            <w:pPr>
              <w:jc w:val="center"/>
              <w:rPr>
                <w:rFonts w:ascii="Arial" w:hAnsi="Arial" w:cs="Arial"/>
              </w:rPr>
            </w:pPr>
          </w:p>
        </w:tc>
        <w:tc>
          <w:tcPr>
            <w:tcW w:w="1572" w:type="dxa"/>
            <w:tcBorders>
              <w:top w:val="nil"/>
              <w:left w:val="nil"/>
              <w:bottom w:val="single" w:sz="4" w:space="0" w:color="auto"/>
              <w:right w:val="single" w:sz="4" w:space="0" w:color="auto"/>
            </w:tcBorders>
            <w:shd w:val="clear" w:color="000000" w:fill="FFFFFF"/>
            <w:vAlign w:val="center"/>
          </w:tcPr>
          <w:p w:rsidR="007212ED" w:rsidRPr="008402B5" w:rsidRDefault="007212ED" w:rsidP="00203C68">
            <w:pPr>
              <w:jc w:val="center"/>
              <w:rPr>
                <w:rFonts w:ascii="Arial" w:hAnsi="Arial" w:cs="Arial"/>
              </w:rPr>
            </w:pPr>
          </w:p>
        </w:tc>
      </w:tr>
      <w:tr w:rsidR="007212ED" w:rsidRPr="001C0E07" w:rsidTr="00203C68">
        <w:trPr>
          <w:trHeight w:val="990"/>
          <w:jc w:val="center"/>
        </w:trPr>
        <w:tc>
          <w:tcPr>
            <w:tcW w:w="1774" w:type="dxa"/>
            <w:tcBorders>
              <w:top w:val="single" w:sz="4" w:space="0" w:color="auto"/>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2 18 04030 04 0110 150</w:t>
            </w:r>
          </w:p>
        </w:tc>
        <w:tc>
          <w:tcPr>
            <w:tcW w:w="3574" w:type="dxa"/>
            <w:tcBorders>
              <w:top w:val="nil"/>
              <w:left w:val="nil"/>
              <w:bottom w:val="single" w:sz="4" w:space="0" w:color="auto"/>
              <w:right w:val="nil"/>
            </w:tcBorders>
            <w:shd w:val="clear" w:color="000000" w:fill="FFFFFF"/>
            <w:hideMark/>
          </w:tcPr>
          <w:p w:rsidR="007212ED" w:rsidRPr="0059147C" w:rsidRDefault="007212ED" w:rsidP="00203C68">
            <w:pPr>
              <w:rPr>
                <w:rFonts w:ascii="Arial" w:hAnsi="Arial" w:cs="Arial"/>
              </w:rPr>
            </w:pPr>
            <w:r w:rsidRPr="0059147C">
              <w:rPr>
                <w:rFonts w:ascii="Arial" w:hAnsi="Arial" w:cs="Arial"/>
              </w:rPr>
              <w:t>3.2.5. Доходы бюджетов городских округов от возврата иными организациями остатков субсидий прошлых лет</w:t>
            </w:r>
          </w:p>
        </w:tc>
        <w:tc>
          <w:tcPr>
            <w:tcW w:w="1572" w:type="dxa"/>
            <w:tcBorders>
              <w:top w:val="nil"/>
              <w:left w:val="single" w:sz="4" w:space="0" w:color="auto"/>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437,9</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p>
        </w:tc>
      </w:tr>
      <w:tr w:rsidR="007212ED" w:rsidRPr="001C0E07" w:rsidTr="00203C68">
        <w:trPr>
          <w:trHeight w:val="990"/>
          <w:jc w:val="center"/>
        </w:trPr>
        <w:tc>
          <w:tcPr>
            <w:tcW w:w="1774" w:type="dxa"/>
            <w:tcBorders>
              <w:top w:val="single" w:sz="4" w:space="0" w:color="auto"/>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2 18 04030 04 0220 150</w:t>
            </w:r>
          </w:p>
        </w:tc>
        <w:tc>
          <w:tcPr>
            <w:tcW w:w="3574" w:type="dxa"/>
            <w:tcBorders>
              <w:top w:val="nil"/>
              <w:left w:val="nil"/>
              <w:bottom w:val="single" w:sz="4" w:space="0" w:color="auto"/>
              <w:right w:val="nil"/>
            </w:tcBorders>
            <w:shd w:val="clear" w:color="000000" w:fill="FFFFFF"/>
            <w:hideMark/>
          </w:tcPr>
          <w:p w:rsidR="007212ED" w:rsidRPr="0059147C" w:rsidRDefault="007212ED" w:rsidP="00203C68">
            <w:pPr>
              <w:rPr>
                <w:rFonts w:ascii="Arial" w:hAnsi="Arial" w:cs="Arial"/>
              </w:rPr>
            </w:pPr>
            <w:r w:rsidRPr="0059147C">
              <w:rPr>
                <w:rFonts w:ascii="Arial" w:hAnsi="Arial" w:cs="Arial"/>
              </w:rPr>
              <w:t>3.2.6. Доходы бюджетов городских округов от возврата иными организациями остатков субсидий прошлых лет</w:t>
            </w:r>
          </w:p>
        </w:tc>
        <w:tc>
          <w:tcPr>
            <w:tcW w:w="1572" w:type="dxa"/>
            <w:tcBorders>
              <w:top w:val="nil"/>
              <w:left w:val="single" w:sz="4" w:space="0" w:color="auto"/>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378,3</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p>
        </w:tc>
      </w:tr>
      <w:tr w:rsidR="007212ED" w:rsidRPr="001C0E07" w:rsidTr="00203C68">
        <w:trPr>
          <w:trHeight w:val="422"/>
          <w:jc w:val="center"/>
        </w:trPr>
        <w:tc>
          <w:tcPr>
            <w:tcW w:w="1774" w:type="dxa"/>
            <w:tcBorders>
              <w:top w:val="nil"/>
              <w:left w:val="single" w:sz="8"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b/>
                <w:bCs/>
              </w:rPr>
            </w:pPr>
            <w:r w:rsidRPr="0059147C">
              <w:rPr>
                <w:rFonts w:ascii="Arial" w:hAnsi="Arial" w:cs="Arial"/>
                <w:b/>
                <w:bCs/>
              </w:rPr>
              <w:t>2 19 00000 04 0000 150</w:t>
            </w:r>
          </w:p>
        </w:tc>
        <w:tc>
          <w:tcPr>
            <w:tcW w:w="3574" w:type="dxa"/>
            <w:tcBorders>
              <w:top w:val="nil"/>
              <w:left w:val="nil"/>
              <w:bottom w:val="single" w:sz="4" w:space="0" w:color="auto"/>
              <w:right w:val="single" w:sz="8" w:space="0" w:color="auto"/>
            </w:tcBorders>
            <w:shd w:val="clear" w:color="000000" w:fill="FFFFFF"/>
            <w:hideMark/>
          </w:tcPr>
          <w:p w:rsidR="007212ED" w:rsidRPr="0059147C" w:rsidRDefault="007212ED" w:rsidP="00203C68">
            <w:pPr>
              <w:rPr>
                <w:rFonts w:ascii="Arial" w:hAnsi="Arial" w:cs="Arial"/>
                <w:b/>
                <w:bCs/>
              </w:rPr>
            </w:pPr>
            <w:r w:rsidRPr="0059147C">
              <w:rPr>
                <w:rFonts w:ascii="Arial" w:hAnsi="Arial" w:cs="Arial"/>
                <w:b/>
                <w:bCs/>
              </w:rPr>
              <w:t>3.3. ВОЗВРАТ ОСТАТКОВ СУБСИДИЙ, СУБВЕНЦИЙ И ИНЫХ МЕЖБЮДЖЕТНЫХ ТРАНСФЕРТОВ, ИМЕЮЩИХ ЦЕЛЕВОЕ НАЗНАЧЕНИЕ, ПРОШЛЫХ ЛЕТ ИЗ БЮДЖЕТОВ ГОРОДСКИХ ОКРУГОВ</w:t>
            </w:r>
          </w:p>
        </w:tc>
        <w:tc>
          <w:tcPr>
            <w:tcW w:w="1572" w:type="dxa"/>
            <w:tcBorders>
              <w:top w:val="nil"/>
              <w:left w:val="single" w:sz="4" w:space="0" w:color="auto"/>
              <w:bottom w:val="single" w:sz="4" w:space="0" w:color="auto"/>
              <w:right w:val="single" w:sz="4" w:space="0" w:color="auto"/>
            </w:tcBorders>
            <w:shd w:val="clear" w:color="000000" w:fill="FFFFFF"/>
            <w:vAlign w:val="center"/>
            <w:hideMark/>
          </w:tcPr>
          <w:p w:rsidR="007212ED" w:rsidRPr="00CF42A1" w:rsidRDefault="007212ED" w:rsidP="00203C68">
            <w:pPr>
              <w:jc w:val="center"/>
              <w:rPr>
                <w:rFonts w:ascii="Arial" w:hAnsi="Arial" w:cs="Arial"/>
                <w:b/>
              </w:rPr>
            </w:pPr>
            <w:r w:rsidRPr="00CF42A1">
              <w:rPr>
                <w:rFonts w:ascii="Arial" w:hAnsi="Arial" w:cs="Arial"/>
                <w:b/>
              </w:rPr>
              <w:t>-11 748,1</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p>
        </w:tc>
      </w:tr>
      <w:tr w:rsidR="007212ED" w:rsidRPr="001C0E07" w:rsidTr="00203C68">
        <w:trPr>
          <w:trHeight w:val="1320"/>
          <w:jc w:val="center"/>
        </w:trPr>
        <w:tc>
          <w:tcPr>
            <w:tcW w:w="1774" w:type="dxa"/>
            <w:tcBorders>
              <w:top w:val="nil"/>
              <w:left w:val="single" w:sz="8" w:space="0" w:color="auto"/>
              <w:bottom w:val="single" w:sz="4" w:space="0" w:color="auto"/>
              <w:right w:val="single" w:sz="4" w:space="0" w:color="auto"/>
            </w:tcBorders>
            <w:shd w:val="clear" w:color="000000" w:fill="FFFFFF"/>
          </w:tcPr>
          <w:p w:rsidR="007212ED" w:rsidRPr="00052CAD" w:rsidRDefault="007212ED" w:rsidP="00203C68">
            <w:pPr>
              <w:jc w:val="center"/>
              <w:rPr>
                <w:rFonts w:ascii="Arial" w:hAnsi="Arial" w:cs="Arial"/>
              </w:rPr>
            </w:pPr>
            <w:r w:rsidRPr="00052CAD">
              <w:rPr>
                <w:rFonts w:ascii="Arial" w:hAnsi="Arial" w:cs="Arial"/>
              </w:rPr>
              <w:t>2 19 25304 04 0110 150</w:t>
            </w:r>
          </w:p>
        </w:tc>
        <w:tc>
          <w:tcPr>
            <w:tcW w:w="3574" w:type="dxa"/>
            <w:tcBorders>
              <w:top w:val="nil"/>
              <w:left w:val="nil"/>
              <w:bottom w:val="single" w:sz="4" w:space="0" w:color="auto"/>
              <w:right w:val="single" w:sz="8" w:space="0" w:color="auto"/>
            </w:tcBorders>
            <w:shd w:val="clear" w:color="000000" w:fill="FFFFFF"/>
          </w:tcPr>
          <w:p w:rsidR="007212ED" w:rsidRPr="00052CAD" w:rsidRDefault="007212ED" w:rsidP="00203C68">
            <w:pPr>
              <w:rPr>
                <w:rFonts w:ascii="Arial" w:hAnsi="Arial" w:cs="Arial"/>
              </w:rPr>
            </w:pPr>
            <w:r w:rsidRPr="00052CAD">
              <w:rPr>
                <w:rFonts w:ascii="Arial" w:hAnsi="Arial" w:cs="Arial"/>
              </w:rPr>
              <w:t xml:space="preserve">3.3.1. 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w:t>
            </w:r>
          </w:p>
        </w:tc>
        <w:tc>
          <w:tcPr>
            <w:tcW w:w="1572" w:type="dxa"/>
            <w:tcBorders>
              <w:top w:val="nil"/>
              <w:left w:val="single" w:sz="4" w:space="0" w:color="auto"/>
              <w:bottom w:val="single" w:sz="4" w:space="0" w:color="auto"/>
              <w:right w:val="single" w:sz="4" w:space="0" w:color="auto"/>
            </w:tcBorders>
            <w:shd w:val="clear" w:color="000000" w:fill="FFFFFF"/>
            <w:vAlign w:val="center"/>
          </w:tcPr>
          <w:p w:rsidR="007212ED" w:rsidRPr="008402B5" w:rsidRDefault="007212ED" w:rsidP="00203C68">
            <w:pPr>
              <w:jc w:val="center"/>
              <w:rPr>
                <w:rFonts w:ascii="Arial" w:hAnsi="Arial" w:cs="Arial"/>
              </w:rPr>
            </w:pPr>
            <w:r w:rsidRPr="008402B5">
              <w:rPr>
                <w:rFonts w:ascii="Arial" w:hAnsi="Arial" w:cs="Arial"/>
              </w:rPr>
              <w:t>-2 431,9</w:t>
            </w:r>
          </w:p>
        </w:tc>
        <w:tc>
          <w:tcPr>
            <w:tcW w:w="1572" w:type="dxa"/>
            <w:tcBorders>
              <w:top w:val="nil"/>
              <w:left w:val="nil"/>
              <w:bottom w:val="single" w:sz="4" w:space="0" w:color="auto"/>
              <w:right w:val="single" w:sz="4" w:space="0" w:color="auto"/>
            </w:tcBorders>
            <w:shd w:val="clear" w:color="000000" w:fill="FFFFFF"/>
            <w:vAlign w:val="center"/>
          </w:tcPr>
          <w:p w:rsidR="007212ED" w:rsidRPr="008402B5" w:rsidRDefault="007212ED" w:rsidP="00203C68">
            <w:pPr>
              <w:jc w:val="center"/>
              <w:rPr>
                <w:rFonts w:ascii="Arial" w:hAnsi="Arial" w:cs="Arial"/>
              </w:rPr>
            </w:pPr>
          </w:p>
        </w:tc>
        <w:tc>
          <w:tcPr>
            <w:tcW w:w="1572" w:type="dxa"/>
            <w:tcBorders>
              <w:top w:val="nil"/>
              <w:left w:val="nil"/>
              <w:bottom w:val="single" w:sz="4" w:space="0" w:color="auto"/>
              <w:right w:val="single" w:sz="4" w:space="0" w:color="auto"/>
            </w:tcBorders>
            <w:shd w:val="clear" w:color="000000" w:fill="FFFFFF"/>
            <w:vAlign w:val="center"/>
          </w:tcPr>
          <w:p w:rsidR="007212ED" w:rsidRPr="008402B5" w:rsidRDefault="007212ED" w:rsidP="00203C68">
            <w:pPr>
              <w:jc w:val="center"/>
              <w:rPr>
                <w:rFonts w:ascii="Arial" w:hAnsi="Arial" w:cs="Arial"/>
              </w:rPr>
            </w:pPr>
          </w:p>
        </w:tc>
      </w:tr>
      <w:tr w:rsidR="007212ED" w:rsidRPr="001C0E07" w:rsidTr="00203C68">
        <w:trPr>
          <w:trHeight w:val="1320"/>
          <w:jc w:val="center"/>
        </w:trPr>
        <w:tc>
          <w:tcPr>
            <w:tcW w:w="1774" w:type="dxa"/>
            <w:tcBorders>
              <w:top w:val="nil"/>
              <w:left w:val="single" w:sz="8" w:space="0" w:color="auto"/>
              <w:bottom w:val="single" w:sz="4" w:space="0" w:color="auto"/>
              <w:right w:val="single" w:sz="4" w:space="0" w:color="auto"/>
            </w:tcBorders>
            <w:shd w:val="clear" w:color="000000" w:fill="FFFFFF"/>
          </w:tcPr>
          <w:p w:rsidR="007212ED" w:rsidRPr="00052CAD" w:rsidRDefault="007212ED" w:rsidP="00203C68">
            <w:pPr>
              <w:jc w:val="center"/>
              <w:rPr>
                <w:rFonts w:ascii="Arial" w:hAnsi="Arial" w:cs="Arial"/>
              </w:rPr>
            </w:pPr>
            <w:r w:rsidRPr="00052CAD">
              <w:rPr>
                <w:rFonts w:ascii="Arial" w:hAnsi="Arial" w:cs="Arial"/>
              </w:rPr>
              <w:lastRenderedPageBreak/>
              <w:t>219 25304 04 0220 150</w:t>
            </w:r>
          </w:p>
        </w:tc>
        <w:tc>
          <w:tcPr>
            <w:tcW w:w="3574" w:type="dxa"/>
            <w:tcBorders>
              <w:top w:val="nil"/>
              <w:left w:val="nil"/>
              <w:bottom w:val="single" w:sz="4" w:space="0" w:color="auto"/>
              <w:right w:val="single" w:sz="8" w:space="0" w:color="auto"/>
            </w:tcBorders>
            <w:shd w:val="clear" w:color="000000" w:fill="FFFFFF"/>
          </w:tcPr>
          <w:p w:rsidR="007212ED" w:rsidRPr="00052CAD" w:rsidRDefault="007212ED" w:rsidP="00203C68">
            <w:pPr>
              <w:rPr>
                <w:rFonts w:ascii="Arial" w:hAnsi="Arial" w:cs="Arial"/>
              </w:rPr>
            </w:pPr>
            <w:r w:rsidRPr="00052CAD">
              <w:rPr>
                <w:rFonts w:ascii="Arial" w:hAnsi="Arial" w:cs="Arial"/>
              </w:rPr>
              <w:t>3.3.2. 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72" w:type="dxa"/>
            <w:tcBorders>
              <w:top w:val="nil"/>
              <w:left w:val="single" w:sz="4" w:space="0" w:color="auto"/>
              <w:bottom w:val="single" w:sz="4" w:space="0" w:color="auto"/>
              <w:right w:val="single" w:sz="4" w:space="0" w:color="auto"/>
            </w:tcBorders>
            <w:shd w:val="clear" w:color="000000" w:fill="FFFFFF"/>
            <w:vAlign w:val="center"/>
          </w:tcPr>
          <w:p w:rsidR="007212ED" w:rsidRPr="008402B5" w:rsidRDefault="007212ED" w:rsidP="00203C68">
            <w:pPr>
              <w:jc w:val="center"/>
              <w:rPr>
                <w:rFonts w:ascii="Arial" w:hAnsi="Arial" w:cs="Arial"/>
              </w:rPr>
            </w:pPr>
            <w:r w:rsidRPr="008402B5">
              <w:rPr>
                <w:rFonts w:ascii="Arial" w:hAnsi="Arial" w:cs="Arial"/>
              </w:rPr>
              <w:t>-810,6</w:t>
            </w:r>
          </w:p>
        </w:tc>
        <w:tc>
          <w:tcPr>
            <w:tcW w:w="1572" w:type="dxa"/>
            <w:tcBorders>
              <w:top w:val="nil"/>
              <w:left w:val="nil"/>
              <w:bottom w:val="single" w:sz="4" w:space="0" w:color="auto"/>
              <w:right w:val="single" w:sz="4" w:space="0" w:color="auto"/>
            </w:tcBorders>
            <w:shd w:val="clear" w:color="000000" w:fill="FFFFFF"/>
            <w:vAlign w:val="center"/>
          </w:tcPr>
          <w:p w:rsidR="007212ED" w:rsidRPr="008402B5" w:rsidRDefault="007212ED" w:rsidP="00203C68">
            <w:pPr>
              <w:jc w:val="center"/>
              <w:rPr>
                <w:rFonts w:ascii="Arial" w:hAnsi="Arial" w:cs="Arial"/>
              </w:rPr>
            </w:pPr>
          </w:p>
        </w:tc>
        <w:tc>
          <w:tcPr>
            <w:tcW w:w="1572" w:type="dxa"/>
            <w:tcBorders>
              <w:top w:val="nil"/>
              <w:left w:val="nil"/>
              <w:bottom w:val="single" w:sz="4" w:space="0" w:color="auto"/>
              <w:right w:val="single" w:sz="4" w:space="0" w:color="auto"/>
            </w:tcBorders>
            <w:shd w:val="clear" w:color="000000" w:fill="FFFFFF"/>
            <w:vAlign w:val="center"/>
          </w:tcPr>
          <w:p w:rsidR="007212ED" w:rsidRPr="008402B5" w:rsidRDefault="007212ED" w:rsidP="00203C68">
            <w:pPr>
              <w:jc w:val="center"/>
              <w:rPr>
                <w:rFonts w:ascii="Arial" w:hAnsi="Arial" w:cs="Arial"/>
              </w:rPr>
            </w:pPr>
          </w:p>
        </w:tc>
      </w:tr>
      <w:tr w:rsidR="007212ED" w:rsidRPr="001C0E07" w:rsidTr="00203C68">
        <w:trPr>
          <w:trHeight w:val="1320"/>
          <w:jc w:val="center"/>
        </w:trPr>
        <w:tc>
          <w:tcPr>
            <w:tcW w:w="1774" w:type="dxa"/>
            <w:tcBorders>
              <w:top w:val="nil"/>
              <w:left w:val="single" w:sz="8" w:space="0" w:color="auto"/>
              <w:bottom w:val="single" w:sz="4" w:space="0" w:color="auto"/>
              <w:right w:val="single" w:sz="4" w:space="0" w:color="auto"/>
            </w:tcBorders>
            <w:shd w:val="clear" w:color="000000" w:fill="FFFFFF"/>
          </w:tcPr>
          <w:p w:rsidR="007212ED" w:rsidRPr="00052CAD" w:rsidRDefault="007212ED" w:rsidP="00203C68">
            <w:pPr>
              <w:jc w:val="center"/>
              <w:rPr>
                <w:rFonts w:ascii="Arial" w:hAnsi="Arial" w:cs="Arial"/>
              </w:rPr>
            </w:pPr>
            <w:r w:rsidRPr="00052CAD">
              <w:rPr>
                <w:rFonts w:ascii="Arial" w:hAnsi="Arial" w:cs="Arial"/>
              </w:rPr>
              <w:t>219 35303 04 0110 150</w:t>
            </w:r>
          </w:p>
        </w:tc>
        <w:tc>
          <w:tcPr>
            <w:tcW w:w="3574" w:type="dxa"/>
            <w:tcBorders>
              <w:top w:val="nil"/>
              <w:left w:val="nil"/>
              <w:bottom w:val="single" w:sz="4" w:space="0" w:color="auto"/>
              <w:right w:val="single" w:sz="8" w:space="0" w:color="auto"/>
            </w:tcBorders>
            <w:shd w:val="clear" w:color="000000" w:fill="FFFFFF"/>
          </w:tcPr>
          <w:p w:rsidR="007212ED" w:rsidRPr="00052CAD" w:rsidRDefault="007212ED" w:rsidP="00203C68">
            <w:pPr>
              <w:rPr>
                <w:rFonts w:ascii="Arial" w:hAnsi="Arial" w:cs="Arial"/>
              </w:rPr>
            </w:pPr>
            <w:r w:rsidRPr="00052CAD">
              <w:rPr>
                <w:rFonts w:ascii="Arial" w:hAnsi="Arial" w:cs="Arial"/>
              </w:rPr>
              <w:t>3.3.3. 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городских округов</w:t>
            </w:r>
          </w:p>
        </w:tc>
        <w:tc>
          <w:tcPr>
            <w:tcW w:w="1572" w:type="dxa"/>
            <w:tcBorders>
              <w:top w:val="nil"/>
              <w:left w:val="single" w:sz="4" w:space="0" w:color="auto"/>
              <w:bottom w:val="single" w:sz="4" w:space="0" w:color="auto"/>
              <w:right w:val="single" w:sz="4" w:space="0" w:color="auto"/>
            </w:tcBorders>
            <w:shd w:val="clear" w:color="000000" w:fill="FFFFFF"/>
            <w:vAlign w:val="center"/>
          </w:tcPr>
          <w:p w:rsidR="007212ED" w:rsidRPr="008402B5" w:rsidRDefault="007212ED" w:rsidP="00203C68">
            <w:pPr>
              <w:jc w:val="center"/>
              <w:rPr>
                <w:rFonts w:ascii="Arial" w:hAnsi="Arial" w:cs="Arial"/>
              </w:rPr>
            </w:pPr>
            <w:r w:rsidRPr="008402B5">
              <w:rPr>
                <w:rFonts w:ascii="Arial" w:hAnsi="Arial" w:cs="Arial"/>
              </w:rPr>
              <w:t>-55,6</w:t>
            </w:r>
          </w:p>
        </w:tc>
        <w:tc>
          <w:tcPr>
            <w:tcW w:w="1572" w:type="dxa"/>
            <w:tcBorders>
              <w:top w:val="nil"/>
              <w:left w:val="nil"/>
              <w:bottom w:val="single" w:sz="4" w:space="0" w:color="auto"/>
              <w:right w:val="single" w:sz="4" w:space="0" w:color="auto"/>
            </w:tcBorders>
            <w:shd w:val="clear" w:color="000000" w:fill="FFFFFF"/>
            <w:vAlign w:val="center"/>
          </w:tcPr>
          <w:p w:rsidR="007212ED" w:rsidRPr="008402B5" w:rsidRDefault="007212ED" w:rsidP="00203C68">
            <w:pPr>
              <w:jc w:val="center"/>
              <w:rPr>
                <w:rFonts w:ascii="Arial" w:hAnsi="Arial" w:cs="Arial"/>
              </w:rPr>
            </w:pPr>
          </w:p>
        </w:tc>
        <w:tc>
          <w:tcPr>
            <w:tcW w:w="1572" w:type="dxa"/>
            <w:tcBorders>
              <w:top w:val="nil"/>
              <w:left w:val="nil"/>
              <w:bottom w:val="single" w:sz="4" w:space="0" w:color="auto"/>
              <w:right w:val="single" w:sz="4" w:space="0" w:color="auto"/>
            </w:tcBorders>
            <w:shd w:val="clear" w:color="000000" w:fill="FFFFFF"/>
            <w:vAlign w:val="center"/>
          </w:tcPr>
          <w:p w:rsidR="007212ED" w:rsidRPr="008402B5" w:rsidRDefault="007212ED" w:rsidP="00203C68">
            <w:pPr>
              <w:jc w:val="center"/>
              <w:rPr>
                <w:rFonts w:ascii="Arial" w:hAnsi="Arial" w:cs="Arial"/>
              </w:rPr>
            </w:pPr>
          </w:p>
        </w:tc>
      </w:tr>
      <w:tr w:rsidR="007212ED" w:rsidRPr="001C0E07" w:rsidTr="00203C68">
        <w:trPr>
          <w:trHeight w:val="1320"/>
          <w:jc w:val="center"/>
        </w:trPr>
        <w:tc>
          <w:tcPr>
            <w:tcW w:w="1774" w:type="dxa"/>
            <w:tcBorders>
              <w:top w:val="single" w:sz="4" w:space="0" w:color="auto"/>
              <w:left w:val="single" w:sz="4" w:space="0" w:color="auto"/>
              <w:bottom w:val="single" w:sz="4" w:space="0" w:color="auto"/>
              <w:right w:val="single" w:sz="4" w:space="0" w:color="auto"/>
            </w:tcBorders>
            <w:shd w:val="clear" w:color="auto" w:fill="auto"/>
            <w:vAlign w:val="center"/>
          </w:tcPr>
          <w:p w:rsidR="007212ED" w:rsidRPr="00052CAD" w:rsidRDefault="007212ED" w:rsidP="00203C68">
            <w:pPr>
              <w:jc w:val="center"/>
              <w:rPr>
                <w:rFonts w:ascii="Arial" w:hAnsi="Arial" w:cs="Arial"/>
              </w:rPr>
            </w:pPr>
            <w:r w:rsidRPr="00052CAD">
              <w:rPr>
                <w:rFonts w:ascii="Arial" w:hAnsi="Arial" w:cs="Arial"/>
              </w:rPr>
              <w:t>2 19 45179 04 0110 150</w:t>
            </w:r>
          </w:p>
        </w:tc>
        <w:tc>
          <w:tcPr>
            <w:tcW w:w="3574" w:type="dxa"/>
            <w:tcBorders>
              <w:top w:val="nil"/>
              <w:left w:val="single" w:sz="4" w:space="0" w:color="auto"/>
              <w:bottom w:val="single" w:sz="4" w:space="0" w:color="auto"/>
              <w:right w:val="single" w:sz="8" w:space="0" w:color="auto"/>
            </w:tcBorders>
            <w:shd w:val="clear" w:color="000000" w:fill="FFFFFF"/>
          </w:tcPr>
          <w:p w:rsidR="007212ED" w:rsidRPr="00052CAD" w:rsidRDefault="007212ED" w:rsidP="00203C68">
            <w:pPr>
              <w:rPr>
                <w:rFonts w:ascii="Arial" w:hAnsi="Arial" w:cs="Arial"/>
              </w:rPr>
            </w:pPr>
            <w:r w:rsidRPr="00052CAD">
              <w:rPr>
                <w:rFonts w:ascii="Arial" w:hAnsi="Arial" w:cs="Arial"/>
              </w:rPr>
              <w:t>3.3.4. Возврат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городских округов</w:t>
            </w:r>
          </w:p>
        </w:tc>
        <w:tc>
          <w:tcPr>
            <w:tcW w:w="1572" w:type="dxa"/>
            <w:tcBorders>
              <w:top w:val="nil"/>
              <w:left w:val="single" w:sz="4" w:space="0" w:color="auto"/>
              <w:bottom w:val="single" w:sz="4" w:space="0" w:color="auto"/>
              <w:right w:val="single" w:sz="4" w:space="0" w:color="auto"/>
            </w:tcBorders>
            <w:shd w:val="clear" w:color="000000" w:fill="FFFFFF"/>
            <w:vAlign w:val="center"/>
          </w:tcPr>
          <w:p w:rsidR="007212ED" w:rsidRPr="008402B5" w:rsidRDefault="007212ED" w:rsidP="00203C68">
            <w:pPr>
              <w:jc w:val="center"/>
              <w:rPr>
                <w:rFonts w:ascii="Arial" w:hAnsi="Arial" w:cs="Arial"/>
              </w:rPr>
            </w:pPr>
            <w:r w:rsidRPr="008402B5">
              <w:rPr>
                <w:rFonts w:ascii="Arial" w:hAnsi="Arial" w:cs="Arial"/>
              </w:rPr>
              <w:t>-158,4</w:t>
            </w:r>
          </w:p>
        </w:tc>
        <w:tc>
          <w:tcPr>
            <w:tcW w:w="1572" w:type="dxa"/>
            <w:tcBorders>
              <w:top w:val="nil"/>
              <w:left w:val="nil"/>
              <w:bottom w:val="single" w:sz="4" w:space="0" w:color="auto"/>
              <w:right w:val="single" w:sz="4" w:space="0" w:color="auto"/>
            </w:tcBorders>
            <w:shd w:val="clear" w:color="000000" w:fill="FFFFFF"/>
            <w:vAlign w:val="center"/>
          </w:tcPr>
          <w:p w:rsidR="007212ED" w:rsidRPr="008402B5" w:rsidRDefault="007212ED" w:rsidP="00203C68">
            <w:pPr>
              <w:jc w:val="center"/>
              <w:rPr>
                <w:rFonts w:ascii="Arial" w:hAnsi="Arial" w:cs="Arial"/>
              </w:rPr>
            </w:pPr>
          </w:p>
        </w:tc>
        <w:tc>
          <w:tcPr>
            <w:tcW w:w="1572" w:type="dxa"/>
            <w:tcBorders>
              <w:top w:val="nil"/>
              <w:left w:val="nil"/>
              <w:bottom w:val="single" w:sz="4" w:space="0" w:color="auto"/>
              <w:right w:val="single" w:sz="4" w:space="0" w:color="auto"/>
            </w:tcBorders>
            <w:shd w:val="clear" w:color="000000" w:fill="FFFFFF"/>
            <w:vAlign w:val="center"/>
          </w:tcPr>
          <w:p w:rsidR="007212ED" w:rsidRPr="008402B5" w:rsidRDefault="007212ED" w:rsidP="00203C68">
            <w:pPr>
              <w:jc w:val="center"/>
              <w:rPr>
                <w:rFonts w:ascii="Arial" w:hAnsi="Arial" w:cs="Arial"/>
              </w:rPr>
            </w:pPr>
          </w:p>
        </w:tc>
      </w:tr>
      <w:tr w:rsidR="007212ED" w:rsidRPr="001C0E07" w:rsidTr="0059720D">
        <w:trPr>
          <w:trHeight w:val="274"/>
          <w:jc w:val="center"/>
        </w:trPr>
        <w:tc>
          <w:tcPr>
            <w:tcW w:w="1774" w:type="dxa"/>
            <w:tcBorders>
              <w:top w:val="nil"/>
              <w:left w:val="single" w:sz="4" w:space="0" w:color="auto"/>
              <w:bottom w:val="single" w:sz="4" w:space="0" w:color="auto"/>
              <w:right w:val="single" w:sz="4" w:space="0" w:color="auto"/>
            </w:tcBorders>
            <w:shd w:val="clear" w:color="auto" w:fill="auto"/>
            <w:vAlign w:val="center"/>
          </w:tcPr>
          <w:p w:rsidR="007212ED" w:rsidRPr="00052CAD" w:rsidRDefault="007212ED" w:rsidP="00203C68">
            <w:pPr>
              <w:jc w:val="center"/>
              <w:rPr>
                <w:rFonts w:ascii="Arial" w:hAnsi="Arial" w:cs="Arial"/>
              </w:rPr>
            </w:pPr>
            <w:r w:rsidRPr="00052CAD">
              <w:rPr>
                <w:rFonts w:ascii="Arial" w:hAnsi="Arial" w:cs="Arial"/>
              </w:rPr>
              <w:t>2 19 45179 04 0220 150</w:t>
            </w:r>
          </w:p>
        </w:tc>
        <w:tc>
          <w:tcPr>
            <w:tcW w:w="3574" w:type="dxa"/>
            <w:tcBorders>
              <w:top w:val="nil"/>
              <w:left w:val="single" w:sz="4" w:space="0" w:color="auto"/>
              <w:bottom w:val="single" w:sz="4" w:space="0" w:color="auto"/>
              <w:right w:val="single" w:sz="8" w:space="0" w:color="auto"/>
            </w:tcBorders>
            <w:shd w:val="clear" w:color="000000" w:fill="FFFFFF"/>
          </w:tcPr>
          <w:p w:rsidR="007212ED" w:rsidRPr="00052CAD" w:rsidRDefault="007212ED" w:rsidP="00203C68">
            <w:pPr>
              <w:rPr>
                <w:rFonts w:ascii="Arial" w:hAnsi="Arial" w:cs="Arial"/>
              </w:rPr>
            </w:pPr>
            <w:r w:rsidRPr="00052CAD">
              <w:rPr>
                <w:rFonts w:ascii="Arial" w:hAnsi="Arial" w:cs="Arial"/>
              </w:rPr>
              <w:t xml:space="preserve">3.3.5. Возврат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w:t>
            </w:r>
            <w:r w:rsidRPr="00052CAD">
              <w:rPr>
                <w:rFonts w:ascii="Arial" w:hAnsi="Arial" w:cs="Arial"/>
              </w:rPr>
              <w:lastRenderedPageBreak/>
              <w:t xml:space="preserve">городских округов </w:t>
            </w:r>
          </w:p>
        </w:tc>
        <w:tc>
          <w:tcPr>
            <w:tcW w:w="1572" w:type="dxa"/>
            <w:tcBorders>
              <w:top w:val="nil"/>
              <w:left w:val="single" w:sz="4" w:space="0" w:color="auto"/>
              <w:bottom w:val="single" w:sz="4" w:space="0" w:color="auto"/>
              <w:right w:val="single" w:sz="4" w:space="0" w:color="auto"/>
            </w:tcBorders>
            <w:shd w:val="clear" w:color="000000" w:fill="FFFFFF"/>
            <w:vAlign w:val="center"/>
          </w:tcPr>
          <w:p w:rsidR="007212ED" w:rsidRPr="008402B5" w:rsidRDefault="007212ED" w:rsidP="00203C68">
            <w:pPr>
              <w:jc w:val="center"/>
              <w:rPr>
                <w:rFonts w:ascii="Arial" w:hAnsi="Arial" w:cs="Arial"/>
              </w:rPr>
            </w:pPr>
            <w:r w:rsidRPr="008402B5">
              <w:rPr>
                <w:rFonts w:ascii="Arial" w:hAnsi="Arial" w:cs="Arial"/>
              </w:rPr>
              <w:lastRenderedPageBreak/>
              <w:t>-6,6</w:t>
            </w:r>
          </w:p>
        </w:tc>
        <w:tc>
          <w:tcPr>
            <w:tcW w:w="1572" w:type="dxa"/>
            <w:tcBorders>
              <w:top w:val="nil"/>
              <w:left w:val="nil"/>
              <w:bottom w:val="single" w:sz="4" w:space="0" w:color="auto"/>
              <w:right w:val="single" w:sz="4" w:space="0" w:color="auto"/>
            </w:tcBorders>
            <w:shd w:val="clear" w:color="000000" w:fill="FFFFFF"/>
            <w:vAlign w:val="center"/>
          </w:tcPr>
          <w:p w:rsidR="007212ED" w:rsidRPr="008402B5" w:rsidRDefault="007212ED" w:rsidP="00203C68">
            <w:pPr>
              <w:jc w:val="center"/>
              <w:rPr>
                <w:rFonts w:ascii="Arial" w:hAnsi="Arial" w:cs="Arial"/>
              </w:rPr>
            </w:pPr>
          </w:p>
        </w:tc>
        <w:tc>
          <w:tcPr>
            <w:tcW w:w="1572" w:type="dxa"/>
            <w:tcBorders>
              <w:top w:val="nil"/>
              <w:left w:val="nil"/>
              <w:bottom w:val="single" w:sz="4" w:space="0" w:color="auto"/>
              <w:right w:val="single" w:sz="4" w:space="0" w:color="auto"/>
            </w:tcBorders>
            <w:shd w:val="clear" w:color="000000" w:fill="FFFFFF"/>
            <w:vAlign w:val="center"/>
          </w:tcPr>
          <w:p w:rsidR="007212ED" w:rsidRPr="008402B5" w:rsidRDefault="007212ED" w:rsidP="00203C68">
            <w:pPr>
              <w:jc w:val="center"/>
              <w:rPr>
                <w:rFonts w:ascii="Arial" w:hAnsi="Arial" w:cs="Arial"/>
              </w:rPr>
            </w:pPr>
          </w:p>
        </w:tc>
      </w:tr>
      <w:tr w:rsidR="007212ED" w:rsidRPr="001C0E07" w:rsidTr="00203C68">
        <w:trPr>
          <w:trHeight w:val="1320"/>
          <w:jc w:val="center"/>
        </w:trPr>
        <w:tc>
          <w:tcPr>
            <w:tcW w:w="1774" w:type="dxa"/>
            <w:tcBorders>
              <w:top w:val="nil"/>
              <w:left w:val="single" w:sz="8" w:space="0" w:color="auto"/>
              <w:bottom w:val="single" w:sz="4" w:space="0" w:color="auto"/>
              <w:right w:val="single" w:sz="4" w:space="0" w:color="auto"/>
            </w:tcBorders>
            <w:shd w:val="clear" w:color="000000" w:fill="FFFFFF"/>
          </w:tcPr>
          <w:p w:rsidR="007212ED" w:rsidRPr="00052CAD" w:rsidRDefault="007212ED" w:rsidP="00203C68">
            <w:pPr>
              <w:jc w:val="center"/>
              <w:rPr>
                <w:rFonts w:ascii="Arial" w:hAnsi="Arial" w:cs="Arial"/>
              </w:rPr>
            </w:pPr>
            <w:r w:rsidRPr="00052CAD">
              <w:rPr>
                <w:rFonts w:ascii="Arial" w:hAnsi="Arial" w:cs="Arial"/>
              </w:rPr>
              <w:t>2 19 60010 04 01100 150</w:t>
            </w:r>
          </w:p>
        </w:tc>
        <w:tc>
          <w:tcPr>
            <w:tcW w:w="3574" w:type="dxa"/>
            <w:tcBorders>
              <w:top w:val="nil"/>
              <w:left w:val="nil"/>
              <w:bottom w:val="single" w:sz="4" w:space="0" w:color="auto"/>
              <w:right w:val="single" w:sz="8" w:space="0" w:color="auto"/>
            </w:tcBorders>
            <w:shd w:val="clear" w:color="000000" w:fill="FFFFFF"/>
          </w:tcPr>
          <w:p w:rsidR="007212ED" w:rsidRPr="00052CAD" w:rsidRDefault="007212ED" w:rsidP="00203C68">
            <w:pPr>
              <w:rPr>
                <w:rFonts w:ascii="Arial" w:hAnsi="Arial" w:cs="Arial"/>
              </w:rPr>
            </w:pPr>
            <w:r w:rsidRPr="00052CAD">
              <w:rPr>
                <w:rFonts w:ascii="Arial" w:hAnsi="Arial" w:cs="Arial"/>
              </w:rPr>
              <w:t xml:space="preserve">3.3.6. Возврат прочих остатков субсидий, субвенций и иных межбюджетных трансфертов, имеющих целевое назначение, прошлых лет из бюджетов городских округов </w:t>
            </w:r>
          </w:p>
        </w:tc>
        <w:tc>
          <w:tcPr>
            <w:tcW w:w="1572" w:type="dxa"/>
            <w:tcBorders>
              <w:top w:val="nil"/>
              <w:left w:val="single" w:sz="4" w:space="0" w:color="auto"/>
              <w:bottom w:val="single" w:sz="4" w:space="0" w:color="auto"/>
              <w:right w:val="single" w:sz="4" w:space="0" w:color="auto"/>
            </w:tcBorders>
            <w:shd w:val="clear" w:color="000000" w:fill="FFFFFF"/>
            <w:vAlign w:val="center"/>
          </w:tcPr>
          <w:p w:rsidR="007212ED" w:rsidRPr="008402B5" w:rsidRDefault="007212ED" w:rsidP="00203C68">
            <w:pPr>
              <w:jc w:val="center"/>
              <w:rPr>
                <w:rFonts w:ascii="Arial" w:hAnsi="Arial" w:cs="Arial"/>
              </w:rPr>
            </w:pPr>
            <w:r w:rsidRPr="008402B5">
              <w:rPr>
                <w:rFonts w:ascii="Arial" w:hAnsi="Arial" w:cs="Arial"/>
              </w:rPr>
              <w:t>-550,2</w:t>
            </w:r>
          </w:p>
        </w:tc>
        <w:tc>
          <w:tcPr>
            <w:tcW w:w="1572" w:type="dxa"/>
            <w:tcBorders>
              <w:top w:val="nil"/>
              <w:left w:val="nil"/>
              <w:bottom w:val="single" w:sz="4" w:space="0" w:color="auto"/>
              <w:right w:val="single" w:sz="4" w:space="0" w:color="auto"/>
            </w:tcBorders>
            <w:shd w:val="clear" w:color="000000" w:fill="FFFFFF"/>
            <w:vAlign w:val="center"/>
          </w:tcPr>
          <w:p w:rsidR="007212ED" w:rsidRPr="008402B5" w:rsidRDefault="007212ED" w:rsidP="00203C68">
            <w:pPr>
              <w:jc w:val="center"/>
              <w:rPr>
                <w:rFonts w:ascii="Arial" w:hAnsi="Arial" w:cs="Arial"/>
              </w:rPr>
            </w:pPr>
          </w:p>
        </w:tc>
        <w:tc>
          <w:tcPr>
            <w:tcW w:w="1572" w:type="dxa"/>
            <w:tcBorders>
              <w:top w:val="nil"/>
              <w:left w:val="nil"/>
              <w:bottom w:val="single" w:sz="4" w:space="0" w:color="auto"/>
              <w:right w:val="single" w:sz="4" w:space="0" w:color="auto"/>
            </w:tcBorders>
            <w:shd w:val="clear" w:color="000000" w:fill="FFFFFF"/>
            <w:vAlign w:val="center"/>
          </w:tcPr>
          <w:p w:rsidR="007212ED" w:rsidRPr="008402B5" w:rsidRDefault="007212ED" w:rsidP="00203C68">
            <w:pPr>
              <w:jc w:val="center"/>
              <w:rPr>
                <w:rFonts w:ascii="Arial" w:hAnsi="Arial" w:cs="Arial"/>
              </w:rPr>
            </w:pPr>
          </w:p>
        </w:tc>
      </w:tr>
      <w:tr w:rsidR="007212ED" w:rsidRPr="001C0E07" w:rsidTr="00203C68">
        <w:trPr>
          <w:trHeight w:val="1320"/>
          <w:jc w:val="center"/>
        </w:trPr>
        <w:tc>
          <w:tcPr>
            <w:tcW w:w="1774" w:type="dxa"/>
            <w:tcBorders>
              <w:top w:val="nil"/>
              <w:left w:val="single" w:sz="8"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rPr>
            </w:pPr>
            <w:r w:rsidRPr="0059147C">
              <w:rPr>
                <w:rFonts w:ascii="Arial" w:hAnsi="Arial" w:cs="Arial"/>
              </w:rPr>
              <w:t>2 19 60010 04 0220 150</w:t>
            </w:r>
          </w:p>
        </w:tc>
        <w:tc>
          <w:tcPr>
            <w:tcW w:w="3574" w:type="dxa"/>
            <w:tcBorders>
              <w:top w:val="nil"/>
              <w:left w:val="nil"/>
              <w:bottom w:val="single" w:sz="4" w:space="0" w:color="auto"/>
              <w:right w:val="single" w:sz="8" w:space="0" w:color="auto"/>
            </w:tcBorders>
            <w:shd w:val="clear" w:color="000000" w:fill="FFFFFF"/>
            <w:hideMark/>
          </w:tcPr>
          <w:p w:rsidR="007212ED" w:rsidRPr="0059147C" w:rsidRDefault="007212ED" w:rsidP="00203C68">
            <w:pPr>
              <w:rPr>
                <w:rFonts w:ascii="Arial" w:hAnsi="Arial" w:cs="Arial"/>
              </w:rPr>
            </w:pPr>
            <w:r>
              <w:rPr>
                <w:rFonts w:ascii="Arial" w:hAnsi="Arial" w:cs="Arial"/>
              </w:rPr>
              <w:t>3.3.7</w:t>
            </w:r>
            <w:r w:rsidRPr="0059147C">
              <w:rPr>
                <w:rFonts w:ascii="Arial" w:hAnsi="Arial" w:cs="Arial"/>
              </w:rPr>
              <w:t xml:space="preserve">. Возврат прочих остатков субсидий, субвенций и иных межбюджетных трансфертов, имеющих целевое назначение, прошлых лет из бюджетов городских округов </w:t>
            </w:r>
          </w:p>
        </w:tc>
        <w:tc>
          <w:tcPr>
            <w:tcW w:w="1572" w:type="dxa"/>
            <w:tcBorders>
              <w:top w:val="nil"/>
              <w:left w:val="single" w:sz="4" w:space="0" w:color="auto"/>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-7 734,8</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0,0</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8402B5" w:rsidRDefault="007212ED" w:rsidP="00203C68">
            <w:pPr>
              <w:jc w:val="center"/>
              <w:rPr>
                <w:rFonts w:ascii="Arial" w:hAnsi="Arial" w:cs="Arial"/>
              </w:rPr>
            </w:pPr>
            <w:r w:rsidRPr="008402B5">
              <w:rPr>
                <w:rFonts w:ascii="Arial" w:hAnsi="Arial" w:cs="Arial"/>
              </w:rPr>
              <w:t>0,0</w:t>
            </w:r>
          </w:p>
        </w:tc>
      </w:tr>
      <w:tr w:rsidR="007212ED" w:rsidRPr="001C0E07" w:rsidTr="00203C68">
        <w:trPr>
          <w:trHeight w:val="630"/>
          <w:jc w:val="center"/>
        </w:trPr>
        <w:tc>
          <w:tcPr>
            <w:tcW w:w="1774" w:type="dxa"/>
            <w:tcBorders>
              <w:top w:val="nil"/>
              <w:left w:val="single" w:sz="4" w:space="0" w:color="auto"/>
              <w:bottom w:val="single" w:sz="4" w:space="0" w:color="auto"/>
              <w:right w:val="single" w:sz="4" w:space="0" w:color="auto"/>
            </w:tcBorders>
            <w:shd w:val="clear" w:color="000000" w:fill="FFFFFF"/>
            <w:hideMark/>
          </w:tcPr>
          <w:p w:rsidR="007212ED" w:rsidRPr="0059147C" w:rsidRDefault="007212ED" w:rsidP="00203C68">
            <w:pPr>
              <w:jc w:val="center"/>
              <w:rPr>
                <w:rFonts w:ascii="Arial" w:hAnsi="Arial" w:cs="Arial"/>
                <w:b/>
                <w:bCs/>
              </w:rPr>
            </w:pPr>
            <w:r w:rsidRPr="0059147C">
              <w:rPr>
                <w:rFonts w:ascii="Arial" w:hAnsi="Arial" w:cs="Arial"/>
                <w:b/>
                <w:bCs/>
              </w:rPr>
              <w:t>8 50 00000 00 0000 000</w:t>
            </w:r>
          </w:p>
        </w:tc>
        <w:tc>
          <w:tcPr>
            <w:tcW w:w="3574" w:type="dxa"/>
            <w:tcBorders>
              <w:top w:val="nil"/>
              <w:left w:val="nil"/>
              <w:bottom w:val="single" w:sz="4" w:space="0" w:color="auto"/>
              <w:right w:val="single" w:sz="4" w:space="0" w:color="auto"/>
            </w:tcBorders>
            <w:shd w:val="clear" w:color="000000" w:fill="FFFFFF"/>
            <w:vAlign w:val="center"/>
            <w:hideMark/>
          </w:tcPr>
          <w:p w:rsidR="007212ED" w:rsidRPr="0059147C" w:rsidRDefault="007212ED" w:rsidP="00203C68">
            <w:pPr>
              <w:rPr>
                <w:rFonts w:ascii="Arial" w:hAnsi="Arial" w:cs="Arial"/>
                <w:b/>
                <w:bCs/>
              </w:rPr>
            </w:pPr>
            <w:r w:rsidRPr="0059147C">
              <w:rPr>
                <w:rFonts w:ascii="Arial" w:hAnsi="Arial" w:cs="Arial"/>
                <w:b/>
                <w:bCs/>
              </w:rPr>
              <w:t>Доходы бюджета - ИТОГО</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CF42A1" w:rsidRDefault="007212ED" w:rsidP="00203C68">
            <w:pPr>
              <w:jc w:val="center"/>
              <w:rPr>
                <w:rFonts w:ascii="Arial" w:hAnsi="Arial" w:cs="Arial"/>
                <w:b/>
              </w:rPr>
            </w:pPr>
            <w:r w:rsidRPr="00CF42A1">
              <w:rPr>
                <w:rFonts w:ascii="Arial" w:hAnsi="Arial" w:cs="Arial"/>
                <w:b/>
              </w:rPr>
              <w:t>7 741 732,5</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CF42A1" w:rsidRDefault="007212ED" w:rsidP="00203C68">
            <w:pPr>
              <w:jc w:val="center"/>
              <w:rPr>
                <w:rFonts w:ascii="Arial" w:hAnsi="Arial" w:cs="Arial"/>
                <w:b/>
              </w:rPr>
            </w:pPr>
            <w:r w:rsidRPr="00CF42A1">
              <w:rPr>
                <w:rFonts w:ascii="Arial" w:hAnsi="Arial" w:cs="Arial"/>
                <w:b/>
              </w:rPr>
              <w:t>7 172 716,1</w:t>
            </w:r>
          </w:p>
        </w:tc>
        <w:tc>
          <w:tcPr>
            <w:tcW w:w="1572" w:type="dxa"/>
            <w:tcBorders>
              <w:top w:val="nil"/>
              <w:left w:val="nil"/>
              <w:bottom w:val="single" w:sz="4" w:space="0" w:color="auto"/>
              <w:right w:val="single" w:sz="4" w:space="0" w:color="auto"/>
            </w:tcBorders>
            <w:shd w:val="clear" w:color="000000" w:fill="FFFFFF"/>
            <w:vAlign w:val="center"/>
            <w:hideMark/>
          </w:tcPr>
          <w:p w:rsidR="007212ED" w:rsidRPr="00CF42A1" w:rsidRDefault="007212ED" w:rsidP="00203C68">
            <w:pPr>
              <w:jc w:val="center"/>
              <w:rPr>
                <w:rFonts w:ascii="Arial" w:hAnsi="Arial" w:cs="Arial"/>
                <w:b/>
              </w:rPr>
            </w:pPr>
            <w:r w:rsidRPr="00CF42A1">
              <w:rPr>
                <w:rFonts w:ascii="Arial" w:hAnsi="Arial" w:cs="Arial"/>
                <w:b/>
              </w:rPr>
              <w:t>7 476 310,8</w:t>
            </w:r>
          </w:p>
        </w:tc>
      </w:tr>
    </w:tbl>
    <w:p w:rsidR="001D2A63" w:rsidRDefault="00E77562" w:rsidP="00F137AB">
      <w:pPr>
        <w:widowControl w:val="0"/>
        <w:jc w:val="right"/>
        <w:rPr>
          <w:rFonts w:ascii="Arial" w:hAnsi="Arial" w:cs="Arial"/>
        </w:rPr>
      </w:pPr>
      <w:r>
        <w:rPr>
          <w:rFonts w:ascii="Arial" w:hAnsi="Arial" w:cs="Arial"/>
        </w:rPr>
        <w:t>»</w:t>
      </w:r>
    </w:p>
    <w:p w:rsidR="001D2A63" w:rsidRDefault="001D2A63" w:rsidP="00F137AB">
      <w:pPr>
        <w:widowControl w:val="0"/>
        <w:jc w:val="right"/>
        <w:rPr>
          <w:rFonts w:ascii="Arial" w:hAnsi="Arial" w:cs="Arial"/>
        </w:rPr>
      </w:pPr>
    </w:p>
    <w:p w:rsidR="001D2A63" w:rsidRDefault="001D2A63" w:rsidP="00F137AB">
      <w:pPr>
        <w:widowControl w:val="0"/>
        <w:jc w:val="right"/>
        <w:rPr>
          <w:rFonts w:ascii="Arial" w:hAnsi="Arial" w:cs="Arial"/>
        </w:rPr>
      </w:pPr>
    </w:p>
    <w:p w:rsidR="001D2A63" w:rsidRDefault="001D2A63" w:rsidP="00F137AB">
      <w:pPr>
        <w:widowControl w:val="0"/>
        <w:jc w:val="right"/>
        <w:rPr>
          <w:rFonts w:ascii="Arial" w:hAnsi="Arial" w:cs="Arial"/>
        </w:rPr>
      </w:pPr>
    </w:p>
    <w:p w:rsidR="001D2A63" w:rsidRDefault="001D2A63" w:rsidP="00F137AB">
      <w:pPr>
        <w:widowControl w:val="0"/>
        <w:jc w:val="right"/>
        <w:rPr>
          <w:rFonts w:ascii="Arial" w:hAnsi="Arial" w:cs="Arial"/>
        </w:rPr>
      </w:pPr>
    </w:p>
    <w:p w:rsidR="001D2A63" w:rsidRDefault="001D2A63" w:rsidP="00F137AB">
      <w:pPr>
        <w:widowControl w:val="0"/>
        <w:jc w:val="right"/>
        <w:rPr>
          <w:rFonts w:ascii="Arial" w:hAnsi="Arial" w:cs="Arial"/>
        </w:rPr>
      </w:pPr>
    </w:p>
    <w:p w:rsidR="001D2A63" w:rsidRDefault="001D2A63" w:rsidP="00F137AB">
      <w:pPr>
        <w:widowControl w:val="0"/>
        <w:jc w:val="right"/>
        <w:rPr>
          <w:rFonts w:ascii="Arial" w:hAnsi="Arial" w:cs="Arial"/>
        </w:rPr>
      </w:pPr>
    </w:p>
    <w:p w:rsidR="001D2A63" w:rsidRDefault="001D2A63" w:rsidP="00F137AB">
      <w:pPr>
        <w:widowControl w:val="0"/>
        <w:jc w:val="right"/>
        <w:rPr>
          <w:rFonts w:ascii="Arial" w:hAnsi="Arial" w:cs="Arial"/>
        </w:rPr>
      </w:pPr>
    </w:p>
    <w:p w:rsidR="001D2A63" w:rsidRDefault="001D2A63" w:rsidP="00F137AB">
      <w:pPr>
        <w:widowControl w:val="0"/>
        <w:jc w:val="right"/>
        <w:rPr>
          <w:rFonts w:ascii="Arial" w:hAnsi="Arial" w:cs="Arial"/>
        </w:rPr>
      </w:pPr>
    </w:p>
    <w:p w:rsidR="001D2A63" w:rsidRDefault="001D2A63" w:rsidP="00F137AB">
      <w:pPr>
        <w:widowControl w:val="0"/>
        <w:jc w:val="right"/>
        <w:rPr>
          <w:rFonts w:ascii="Arial" w:hAnsi="Arial" w:cs="Arial"/>
        </w:rPr>
      </w:pPr>
    </w:p>
    <w:p w:rsidR="001D2A63" w:rsidRDefault="001D2A63" w:rsidP="00F137AB">
      <w:pPr>
        <w:widowControl w:val="0"/>
        <w:jc w:val="right"/>
        <w:rPr>
          <w:rFonts w:ascii="Arial" w:hAnsi="Arial" w:cs="Arial"/>
        </w:rPr>
      </w:pPr>
    </w:p>
    <w:p w:rsidR="001D2A63" w:rsidRDefault="001D2A63" w:rsidP="00F137AB">
      <w:pPr>
        <w:widowControl w:val="0"/>
        <w:jc w:val="right"/>
        <w:rPr>
          <w:rFonts w:ascii="Arial" w:hAnsi="Arial" w:cs="Arial"/>
        </w:rPr>
      </w:pPr>
    </w:p>
    <w:p w:rsidR="001D2A63" w:rsidRDefault="001D2A63" w:rsidP="00F137AB">
      <w:pPr>
        <w:widowControl w:val="0"/>
        <w:jc w:val="right"/>
        <w:rPr>
          <w:rFonts w:ascii="Arial" w:hAnsi="Arial" w:cs="Arial"/>
        </w:rPr>
      </w:pPr>
    </w:p>
    <w:p w:rsidR="001D2A63" w:rsidRDefault="001D2A63" w:rsidP="00F137AB">
      <w:pPr>
        <w:widowControl w:val="0"/>
        <w:jc w:val="right"/>
        <w:rPr>
          <w:rFonts w:ascii="Arial" w:hAnsi="Arial" w:cs="Arial"/>
        </w:rPr>
      </w:pPr>
    </w:p>
    <w:p w:rsidR="001D2A63" w:rsidRDefault="001D2A63" w:rsidP="00F137AB">
      <w:pPr>
        <w:widowControl w:val="0"/>
        <w:jc w:val="right"/>
        <w:rPr>
          <w:rFonts w:ascii="Arial" w:hAnsi="Arial" w:cs="Arial"/>
        </w:rPr>
      </w:pPr>
    </w:p>
    <w:p w:rsidR="001D2A63" w:rsidRDefault="001D2A63" w:rsidP="00F137AB">
      <w:pPr>
        <w:widowControl w:val="0"/>
        <w:jc w:val="right"/>
        <w:rPr>
          <w:rFonts w:ascii="Arial" w:hAnsi="Arial" w:cs="Arial"/>
        </w:rPr>
      </w:pPr>
    </w:p>
    <w:p w:rsidR="001D2A63" w:rsidRDefault="001D2A63" w:rsidP="00F137AB">
      <w:pPr>
        <w:widowControl w:val="0"/>
        <w:jc w:val="right"/>
        <w:rPr>
          <w:rFonts w:ascii="Arial" w:hAnsi="Arial" w:cs="Arial"/>
        </w:rPr>
      </w:pPr>
    </w:p>
    <w:p w:rsidR="001D2A63" w:rsidRDefault="001D2A63" w:rsidP="00F137AB">
      <w:pPr>
        <w:widowControl w:val="0"/>
        <w:jc w:val="right"/>
        <w:rPr>
          <w:rFonts w:ascii="Arial" w:hAnsi="Arial" w:cs="Arial"/>
        </w:rPr>
      </w:pPr>
    </w:p>
    <w:p w:rsidR="001D2A63" w:rsidRDefault="001D2A63" w:rsidP="00F137AB">
      <w:pPr>
        <w:widowControl w:val="0"/>
        <w:jc w:val="right"/>
        <w:rPr>
          <w:rFonts w:ascii="Arial" w:hAnsi="Arial" w:cs="Arial"/>
        </w:rPr>
      </w:pPr>
    </w:p>
    <w:p w:rsidR="001D2A63" w:rsidRDefault="001D2A63" w:rsidP="00F137AB">
      <w:pPr>
        <w:widowControl w:val="0"/>
        <w:jc w:val="right"/>
        <w:rPr>
          <w:rFonts w:ascii="Arial" w:hAnsi="Arial" w:cs="Arial"/>
        </w:rPr>
      </w:pPr>
    </w:p>
    <w:p w:rsidR="00E635BD" w:rsidRDefault="00E635BD" w:rsidP="00F137AB">
      <w:pPr>
        <w:widowControl w:val="0"/>
        <w:jc w:val="right"/>
        <w:rPr>
          <w:rFonts w:ascii="Arial" w:hAnsi="Arial" w:cs="Arial"/>
        </w:rPr>
      </w:pPr>
    </w:p>
    <w:p w:rsidR="00E635BD" w:rsidRDefault="00E635BD" w:rsidP="00F137AB">
      <w:pPr>
        <w:widowControl w:val="0"/>
        <w:jc w:val="right"/>
        <w:rPr>
          <w:rFonts w:ascii="Arial" w:hAnsi="Arial" w:cs="Arial"/>
        </w:rPr>
      </w:pPr>
    </w:p>
    <w:p w:rsidR="00E635BD" w:rsidRDefault="00E635BD" w:rsidP="00F137AB">
      <w:pPr>
        <w:widowControl w:val="0"/>
        <w:jc w:val="right"/>
        <w:rPr>
          <w:rFonts w:ascii="Arial" w:hAnsi="Arial" w:cs="Arial"/>
        </w:rPr>
      </w:pPr>
    </w:p>
    <w:p w:rsidR="00E635BD" w:rsidRDefault="00E635BD" w:rsidP="00F137AB">
      <w:pPr>
        <w:widowControl w:val="0"/>
        <w:jc w:val="right"/>
        <w:rPr>
          <w:rFonts w:ascii="Arial" w:hAnsi="Arial" w:cs="Arial"/>
        </w:rPr>
      </w:pPr>
    </w:p>
    <w:p w:rsidR="00E635BD" w:rsidRDefault="00E635BD" w:rsidP="00F137AB">
      <w:pPr>
        <w:widowControl w:val="0"/>
        <w:jc w:val="right"/>
        <w:rPr>
          <w:rFonts w:ascii="Arial" w:hAnsi="Arial" w:cs="Arial"/>
        </w:rPr>
      </w:pPr>
    </w:p>
    <w:p w:rsidR="00E635BD" w:rsidRDefault="00E635BD" w:rsidP="00F137AB">
      <w:pPr>
        <w:widowControl w:val="0"/>
        <w:jc w:val="right"/>
        <w:rPr>
          <w:rFonts w:ascii="Arial" w:hAnsi="Arial" w:cs="Arial"/>
        </w:rPr>
      </w:pPr>
    </w:p>
    <w:p w:rsidR="00E635BD" w:rsidRDefault="00E635BD" w:rsidP="00F137AB">
      <w:pPr>
        <w:widowControl w:val="0"/>
        <w:jc w:val="right"/>
        <w:rPr>
          <w:rFonts w:ascii="Arial" w:hAnsi="Arial" w:cs="Arial"/>
        </w:rPr>
      </w:pPr>
    </w:p>
    <w:p w:rsidR="00E635BD" w:rsidRDefault="00E635BD" w:rsidP="00F137AB">
      <w:pPr>
        <w:widowControl w:val="0"/>
        <w:jc w:val="right"/>
        <w:rPr>
          <w:rFonts w:ascii="Arial" w:hAnsi="Arial" w:cs="Arial"/>
        </w:rPr>
      </w:pPr>
    </w:p>
    <w:p w:rsidR="00E635BD" w:rsidRDefault="00E635BD" w:rsidP="00F137AB">
      <w:pPr>
        <w:widowControl w:val="0"/>
        <w:jc w:val="right"/>
        <w:rPr>
          <w:rFonts w:ascii="Arial" w:hAnsi="Arial" w:cs="Arial"/>
        </w:rPr>
      </w:pPr>
    </w:p>
    <w:p w:rsidR="0059720D" w:rsidRDefault="0059720D" w:rsidP="00F137AB">
      <w:pPr>
        <w:widowControl w:val="0"/>
        <w:jc w:val="right"/>
        <w:rPr>
          <w:rFonts w:ascii="Arial" w:hAnsi="Arial" w:cs="Arial"/>
        </w:rPr>
      </w:pPr>
    </w:p>
    <w:p w:rsidR="0059720D" w:rsidRDefault="0059720D" w:rsidP="00F137AB">
      <w:pPr>
        <w:widowControl w:val="0"/>
        <w:jc w:val="right"/>
        <w:rPr>
          <w:rFonts w:ascii="Arial" w:hAnsi="Arial" w:cs="Arial"/>
        </w:rPr>
      </w:pPr>
    </w:p>
    <w:p w:rsidR="0059720D" w:rsidRDefault="0059720D" w:rsidP="00F137AB">
      <w:pPr>
        <w:widowControl w:val="0"/>
        <w:jc w:val="right"/>
        <w:rPr>
          <w:rFonts w:ascii="Arial" w:hAnsi="Arial" w:cs="Arial"/>
        </w:rPr>
      </w:pPr>
    </w:p>
    <w:p w:rsidR="0059720D" w:rsidRDefault="0059720D" w:rsidP="00F137AB">
      <w:pPr>
        <w:widowControl w:val="0"/>
        <w:jc w:val="right"/>
        <w:rPr>
          <w:rFonts w:ascii="Arial" w:hAnsi="Arial" w:cs="Arial"/>
        </w:rPr>
      </w:pPr>
    </w:p>
    <w:p w:rsidR="0059720D" w:rsidRDefault="0059720D" w:rsidP="00F137AB">
      <w:pPr>
        <w:widowControl w:val="0"/>
        <w:jc w:val="right"/>
        <w:rPr>
          <w:rFonts w:ascii="Arial" w:hAnsi="Arial" w:cs="Arial"/>
        </w:rPr>
      </w:pPr>
    </w:p>
    <w:p w:rsidR="00F137AB" w:rsidRPr="00897A14" w:rsidRDefault="00F137AB" w:rsidP="00F137AB">
      <w:pPr>
        <w:widowControl w:val="0"/>
        <w:jc w:val="right"/>
        <w:rPr>
          <w:rFonts w:ascii="Arial" w:hAnsi="Arial" w:cs="Arial"/>
        </w:rPr>
      </w:pPr>
      <w:r>
        <w:rPr>
          <w:rFonts w:ascii="Arial" w:hAnsi="Arial" w:cs="Arial"/>
        </w:rPr>
        <w:lastRenderedPageBreak/>
        <w:t xml:space="preserve">Приложение </w:t>
      </w:r>
      <w:r w:rsidR="00B246B2">
        <w:rPr>
          <w:rFonts w:ascii="Arial" w:hAnsi="Arial" w:cs="Arial"/>
        </w:rPr>
        <w:t>3</w:t>
      </w:r>
    </w:p>
    <w:p w:rsidR="00F137AB" w:rsidRPr="0006361F" w:rsidRDefault="00F137AB" w:rsidP="00F137AB">
      <w:pPr>
        <w:widowControl w:val="0"/>
        <w:jc w:val="right"/>
        <w:rPr>
          <w:rFonts w:ascii="Arial" w:hAnsi="Arial" w:cs="Arial"/>
        </w:rPr>
      </w:pPr>
      <w:r w:rsidRPr="0006361F">
        <w:rPr>
          <w:rFonts w:ascii="Arial" w:hAnsi="Arial" w:cs="Arial"/>
        </w:rPr>
        <w:t>к решению городской Думы</w:t>
      </w:r>
    </w:p>
    <w:p w:rsidR="00F137AB" w:rsidRPr="0006361F" w:rsidRDefault="00F137AB" w:rsidP="00F137AB">
      <w:pPr>
        <w:widowControl w:val="0"/>
        <w:jc w:val="right"/>
        <w:rPr>
          <w:rFonts w:ascii="Arial" w:hAnsi="Arial" w:cs="Arial"/>
        </w:rPr>
      </w:pPr>
      <w:r w:rsidRPr="0006361F">
        <w:rPr>
          <w:rFonts w:ascii="Arial" w:hAnsi="Arial" w:cs="Arial"/>
        </w:rPr>
        <w:t>городского округа город Арзамас</w:t>
      </w:r>
    </w:p>
    <w:p w:rsidR="00F137AB" w:rsidRPr="0006361F" w:rsidRDefault="00F137AB" w:rsidP="00F137AB">
      <w:pPr>
        <w:widowControl w:val="0"/>
        <w:jc w:val="right"/>
        <w:rPr>
          <w:rFonts w:ascii="Arial" w:hAnsi="Arial" w:cs="Arial"/>
        </w:rPr>
      </w:pPr>
      <w:r w:rsidRPr="0006361F">
        <w:rPr>
          <w:rFonts w:ascii="Arial" w:hAnsi="Arial" w:cs="Arial"/>
        </w:rPr>
        <w:t>Нижегородской области</w:t>
      </w:r>
    </w:p>
    <w:p w:rsidR="00AA088A" w:rsidRDefault="00F137AB" w:rsidP="00F137AB">
      <w:pPr>
        <w:widowControl w:val="0"/>
        <w:ind w:left="4678"/>
        <w:jc w:val="right"/>
        <w:rPr>
          <w:rFonts w:ascii="Arial" w:hAnsi="Arial" w:cs="Arial"/>
        </w:rPr>
      </w:pPr>
      <w:r w:rsidRPr="0006361F">
        <w:rPr>
          <w:rFonts w:ascii="Arial" w:hAnsi="Arial" w:cs="Arial"/>
        </w:rPr>
        <w:t>от______________№_________</w:t>
      </w:r>
    </w:p>
    <w:p w:rsidR="00FE41D4" w:rsidRPr="00E5182B" w:rsidRDefault="00F137AB" w:rsidP="00F137AB">
      <w:pPr>
        <w:widowControl w:val="0"/>
        <w:ind w:left="4678"/>
        <w:jc w:val="right"/>
        <w:rPr>
          <w:rFonts w:ascii="Arial" w:hAnsi="Arial" w:cs="Arial"/>
        </w:rPr>
      </w:pPr>
      <w:r>
        <w:rPr>
          <w:rFonts w:ascii="Arial" w:hAnsi="Arial" w:cs="Arial"/>
        </w:rPr>
        <w:t>«</w:t>
      </w:r>
      <w:r w:rsidR="00FE41D4">
        <w:rPr>
          <w:rFonts w:ascii="Arial" w:hAnsi="Arial" w:cs="Arial"/>
        </w:rPr>
        <w:t xml:space="preserve">Приложение </w:t>
      </w:r>
      <w:r w:rsidR="00032D76">
        <w:rPr>
          <w:rFonts w:ascii="Arial" w:hAnsi="Arial" w:cs="Arial"/>
        </w:rPr>
        <w:t>4</w:t>
      </w:r>
    </w:p>
    <w:p w:rsidR="000430B0" w:rsidRDefault="00FE41D4" w:rsidP="00FE41D4">
      <w:pPr>
        <w:widowControl w:val="0"/>
        <w:jc w:val="right"/>
        <w:rPr>
          <w:rFonts w:ascii="Arial" w:hAnsi="Arial" w:cs="Arial"/>
        </w:rPr>
      </w:pPr>
      <w:r w:rsidRPr="00C21F26">
        <w:rPr>
          <w:rFonts w:ascii="Arial" w:hAnsi="Arial" w:cs="Arial"/>
        </w:rPr>
        <w:t>к решению городской Думы</w:t>
      </w:r>
    </w:p>
    <w:p w:rsidR="004B692E" w:rsidRPr="00CA2BC8" w:rsidRDefault="004B692E" w:rsidP="004B692E">
      <w:pPr>
        <w:widowControl w:val="0"/>
        <w:jc w:val="right"/>
        <w:rPr>
          <w:rFonts w:ascii="Arial" w:hAnsi="Arial" w:cs="Arial"/>
        </w:rPr>
      </w:pPr>
      <w:r w:rsidRPr="00CA2BC8">
        <w:rPr>
          <w:rFonts w:ascii="Arial" w:hAnsi="Arial" w:cs="Arial"/>
        </w:rPr>
        <w:t>«О бюджете городского округа</w:t>
      </w:r>
    </w:p>
    <w:p w:rsidR="004B692E" w:rsidRPr="00CA2BC8" w:rsidRDefault="004B692E" w:rsidP="004B692E">
      <w:pPr>
        <w:widowControl w:val="0"/>
        <w:jc w:val="right"/>
        <w:rPr>
          <w:rFonts w:ascii="Arial" w:hAnsi="Arial" w:cs="Arial"/>
        </w:rPr>
      </w:pPr>
      <w:r w:rsidRPr="00CA2BC8">
        <w:rPr>
          <w:rFonts w:ascii="Arial" w:hAnsi="Arial" w:cs="Arial"/>
        </w:rPr>
        <w:t>город Арзамас на 202</w:t>
      </w:r>
      <w:r>
        <w:rPr>
          <w:rFonts w:ascii="Arial" w:hAnsi="Arial" w:cs="Arial"/>
        </w:rPr>
        <w:t>6</w:t>
      </w:r>
      <w:r w:rsidRPr="00CA2BC8">
        <w:rPr>
          <w:rFonts w:ascii="Arial" w:hAnsi="Arial" w:cs="Arial"/>
        </w:rPr>
        <w:t xml:space="preserve"> год и на</w:t>
      </w:r>
    </w:p>
    <w:p w:rsidR="004B692E" w:rsidRPr="00CA2BC8" w:rsidRDefault="004B692E" w:rsidP="004B692E">
      <w:pPr>
        <w:widowControl w:val="0"/>
        <w:jc w:val="right"/>
        <w:rPr>
          <w:rFonts w:ascii="Arial" w:hAnsi="Arial" w:cs="Arial"/>
        </w:rPr>
      </w:pPr>
      <w:r w:rsidRPr="00CA2BC8">
        <w:rPr>
          <w:rFonts w:ascii="Arial" w:hAnsi="Arial" w:cs="Arial"/>
        </w:rPr>
        <w:t>плановый период 202</w:t>
      </w:r>
      <w:r>
        <w:rPr>
          <w:rFonts w:ascii="Arial" w:hAnsi="Arial" w:cs="Arial"/>
        </w:rPr>
        <w:t>7</w:t>
      </w:r>
      <w:r w:rsidRPr="00CA2BC8">
        <w:rPr>
          <w:rFonts w:ascii="Arial" w:hAnsi="Arial" w:cs="Arial"/>
        </w:rPr>
        <w:t xml:space="preserve"> и 202</w:t>
      </w:r>
      <w:r>
        <w:rPr>
          <w:rFonts w:ascii="Arial" w:hAnsi="Arial" w:cs="Arial"/>
        </w:rPr>
        <w:t>8</w:t>
      </w:r>
      <w:r w:rsidRPr="00CA2BC8">
        <w:rPr>
          <w:rFonts w:ascii="Arial" w:hAnsi="Arial" w:cs="Arial"/>
        </w:rPr>
        <w:t xml:space="preserve"> годов»</w:t>
      </w:r>
    </w:p>
    <w:p w:rsidR="004B692E" w:rsidRPr="00CA2BC8" w:rsidRDefault="004B692E" w:rsidP="004B692E">
      <w:pPr>
        <w:jc w:val="center"/>
        <w:rPr>
          <w:rFonts w:ascii="Arial" w:hAnsi="Arial" w:cs="Arial"/>
          <w:b/>
        </w:rPr>
      </w:pPr>
      <w:r w:rsidRPr="00CA2BC8">
        <w:rPr>
          <w:rFonts w:ascii="Arial" w:hAnsi="Arial" w:cs="Arial"/>
        </w:rPr>
        <w:t xml:space="preserve">                                                                                                       </w:t>
      </w:r>
      <w:r w:rsidR="00B754A6" w:rsidRPr="00B82DAA">
        <w:rPr>
          <w:rFonts w:ascii="Arial" w:hAnsi="Arial" w:cs="Arial"/>
        </w:rPr>
        <w:t xml:space="preserve">  </w:t>
      </w:r>
      <w:r w:rsidRPr="00CA2BC8">
        <w:rPr>
          <w:rFonts w:ascii="Arial" w:hAnsi="Arial" w:cs="Arial"/>
        </w:rPr>
        <w:t xml:space="preserve">    от 2</w:t>
      </w:r>
      <w:r>
        <w:rPr>
          <w:rFonts w:ascii="Arial" w:hAnsi="Arial" w:cs="Arial"/>
        </w:rPr>
        <w:t>4</w:t>
      </w:r>
      <w:r w:rsidRPr="00CA2BC8">
        <w:rPr>
          <w:rFonts w:ascii="Arial" w:hAnsi="Arial" w:cs="Arial"/>
        </w:rPr>
        <w:t>.12.202</w:t>
      </w:r>
      <w:r>
        <w:rPr>
          <w:rFonts w:ascii="Arial" w:hAnsi="Arial" w:cs="Arial"/>
        </w:rPr>
        <w:t>5</w:t>
      </w:r>
      <w:r w:rsidRPr="00CA2BC8">
        <w:rPr>
          <w:rFonts w:ascii="Arial" w:hAnsi="Arial" w:cs="Arial"/>
        </w:rPr>
        <w:t xml:space="preserve"> № </w:t>
      </w:r>
      <w:r>
        <w:rPr>
          <w:rFonts w:ascii="Arial" w:hAnsi="Arial" w:cs="Arial"/>
        </w:rPr>
        <w:t>716</w:t>
      </w:r>
    </w:p>
    <w:p w:rsidR="000430B0" w:rsidRPr="002D0CDB" w:rsidRDefault="000430B0" w:rsidP="000430B0">
      <w:pPr>
        <w:keepNext/>
        <w:overflowPunct w:val="0"/>
        <w:autoSpaceDE w:val="0"/>
        <w:autoSpaceDN w:val="0"/>
        <w:adjustRightInd w:val="0"/>
        <w:jc w:val="center"/>
        <w:outlineLvl w:val="1"/>
        <w:rPr>
          <w:rFonts w:ascii="Arial" w:hAnsi="Arial" w:cs="Arial"/>
        </w:rPr>
      </w:pPr>
    </w:p>
    <w:p w:rsidR="009D5164" w:rsidRDefault="009D5164" w:rsidP="009D5164">
      <w:pPr>
        <w:widowControl w:val="0"/>
        <w:jc w:val="center"/>
        <w:rPr>
          <w:rFonts w:ascii="Arial" w:hAnsi="Arial" w:cs="Arial"/>
          <w:b/>
        </w:rPr>
      </w:pPr>
      <w:r w:rsidRPr="00DC0EA2">
        <w:rPr>
          <w:rFonts w:ascii="Arial" w:hAnsi="Arial" w:cs="Arial"/>
          <w:b/>
        </w:rPr>
        <w:t xml:space="preserve">Расходы </w:t>
      </w:r>
      <w:r w:rsidR="00630114">
        <w:rPr>
          <w:rFonts w:ascii="Arial" w:hAnsi="Arial" w:cs="Arial"/>
          <w:b/>
        </w:rPr>
        <w:t xml:space="preserve">бюджета </w:t>
      </w:r>
      <w:r w:rsidRPr="00DC0EA2">
        <w:rPr>
          <w:rFonts w:ascii="Arial" w:hAnsi="Arial" w:cs="Arial"/>
          <w:b/>
        </w:rPr>
        <w:t>городского округа город Арзамас на 202</w:t>
      </w:r>
      <w:r w:rsidR="004B692E">
        <w:rPr>
          <w:rFonts w:ascii="Arial" w:hAnsi="Arial" w:cs="Arial"/>
          <w:b/>
        </w:rPr>
        <w:t>6</w:t>
      </w:r>
      <w:r w:rsidRPr="00DC0EA2">
        <w:rPr>
          <w:rFonts w:ascii="Arial" w:hAnsi="Arial" w:cs="Arial"/>
          <w:b/>
        </w:rPr>
        <w:t xml:space="preserve"> год и на плановый период 202</w:t>
      </w:r>
      <w:r w:rsidR="004B692E">
        <w:rPr>
          <w:rFonts w:ascii="Arial" w:hAnsi="Arial" w:cs="Arial"/>
          <w:b/>
        </w:rPr>
        <w:t>7</w:t>
      </w:r>
      <w:r w:rsidRPr="00DC0EA2">
        <w:rPr>
          <w:rFonts w:ascii="Arial" w:hAnsi="Arial" w:cs="Arial"/>
          <w:b/>
        </w:rPr>
        <w:t xml:space="preserve"> и 202</w:t>
      </w:r>
      <w:r w:rsidR="004B692E">
        <w:rPr>
          <w:rFonts w:ascii="Arial" w:hAnsi="Arial" w:cs="Arial"/>
          <w:b/>
        </w:rPr>
        <w:t>8</w:t>
      </w:r>
      <w:r w:rsidRPr="00DC0EA2">
        <w:rPr>
          <w:rFonts w:ascii="Arial" w:hAnsi="Arial" w:cs="Arial"/>
          <w:b/>
        </w:rPr>
        <w:t xml:space="preserve"> годов</w:t>
      </w:r>
    </w:p>
    <w:p w:rsidR="00791AF2" w:rsidRDefault="009D5164" w:rsidP="009D5164">
      <w:pPr>
        <w:widowControl w:val="0"/>
        <w:jc w:val="right"/>
        <w:rPr>
          <w:rFonts w:ascii="Arial" w:hAnsi="Arial" w:cs="Arial"/>
        </w:rPr>
      </w:pPr>
      <w:r>
        <w:rPr>
          <w:rFonts w:ascii="Arial" w:hAnsi="Arial" w:cs="Arial"/>
          <w:b/>
        </w:rPr>
        <w:t xml:space="preserve"> </w:t>
      </w:r>
      <w:r w:rsidRPr="00B17A0B">
        <w:rPr>
          <w:rFonts w:ascii="Arial" w:hAnsi="Arial" w:cs="Arial"/>
        </w:rPr>
        <w:t>(тыс. рублей)</w:t>
      </w:r>
    </w:p>
    <w:tbl>
      <w:tblPr>
        <w:tblW w:w="9980" w:type="dxa"/>
        <w:tblInd w:w="113" w:type="dxa"/>
        <w:tblLook w:val="04A0" w:firstRow="1" w:lastRow="0" w:firstColumn="1" w:lastColumn="0" w:noHBand="0" w:noVBand="1"/>
      </w:tblPr>
      <w:tblGrid>
        <w:gridCol w:w="1160"/>
        <w:gridCol w:w="3760"/>
        <w:gridCol w:w="1600"/>
        <w:gridCol w:w="1720"/>
        <w:gridCol w:w="1740"/>
      </w:tblGrid>
      <w:tr w:rsidR="00791AF2" w:rsidRPr="00791AF2" w:rsidTr="00791AF2">
        <w:trPr>
          <w:trHeight w:val="20"/>
        </w:trPr>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91AF2" w:rsidRPr="00791AF2" w:rsidRDefault="00791AF2" w:rsidP="00791AF2">
            <w:pPr>
              <w:jc w:val="center"/>
              <w:rPr>
                <w:rFonts w:ascii="Arial" w:hAnsi="Arial" w:cs="Arial"/>
                <w:b/>
                <w:bCs/>
              </w:rPr>
            </w:pPr>
            <w:r w:rsidRPr="00791AF2">
              <w:rPr>
                <w:rFonts w:ascii="Arial" w:hAnsi="Arial" w:cs="Arial"/>
                <w:b/>
                <w:bCs/>
              </w:rPr>
              <w:t>Раздел/</w:t>
            </w:r>
            <w:r w:rsidRPr="00791AF2">
              <w:rPr>
                <w:rFonts w:ascii="Arial" w:hAnsi="Arial" w:cs="Arial"/>
                <w:b/>
                <w:bCs/>
              </w:rPr>
              <w:br/>
              <w:t>Под-</w:t>
            </w:r>
            <w:r w:rsidRPr="00791AF2">
              <w:rPr>
                <w:rFonts w:ascii="Arial" w:hAnsi="Arial" w:cs="Arial"/>
                <w:b/>
                <w:bCs/>
              </w:rPr>
              <w:br/>
              <w:t>раздел</w:t>
            </w:r>
          </w:p>
        </w:tc>
        <w:tc>
          <w:tcPr>
            <w:tcW w:w="3760" w:type="dxa"/>
            <w:tcBorders>
              <w:top w:val="single" w:sz="4" w:space="0" w:color="auto"/>
              <w:left w:val="nil"/>
              <w:bottom w:val="single" w:sz="4" w:space="0" w:color="auto"/>
              <w:right w:val="single" w:sz="4" w:space="0" w:color="auto"/>
            </w:tcBorders>
            <w:shd w:val="clear" w:color="000000" w:fill="FFFFFF"/>
            <w:vAlign w:val="center"/>
            <w:hideMark/>
          </w:tcPr>
          <w:p w:rsidR="00791AF2" w:rsidRPr="00791AF2" w:rsidRDefault="00791AF2" w:rsidP="00791AF2">
            <w:pPr>
              <w:jc w:val="center"/>
              <w:rPr>
                <w:rFonts w:ascii="Arial" w:hAnsi="Arial" w:cs="Arial"/>
                <w:b/>
                <w:bCs/>
              </w:rPr>
            </w:pPr>
            <w:r w:rsidRPr="00791AF2">
              <w:rPr>
                <w:rFonts w:ascii="Arial" w:hAnsi="Arial" w:cs="Arial"/>
                <w:b/>
                <w:bCs/>
              </w:rPr>
              <w:t>Наименование</w:t>
            </w:r>
          </w:p>
        </w:tc>
        <w:tc>
          <w:tcPr>
            <w:tcW w:w="1600" w:type="dxa"/>
            <w:tcBorders>
              <w:top w:val="single" w:sz="4" w:space="0" w:color="auto"/>
              <w:left w:val="nil"/>
              <w:bottom w:val="single" w:sz="4" w:space="0" w:color="auto"/>
              <w:right w:val="single" w:sz="4" w:space="0" w:color="auto"/>
            </w:tcBorders>
            <w:shd w:val="clear" w:color="000000" w:fill="FFFFFF"/>
            <w:vAlign w:val="center"/>
            <w:hideMark/>
          </w:tcPr>
          <w:p w:rsidR="00791AF2" w:rsidRPr="00791AF2" w:rsidRDefault="00791AF2" w:rsidP="00791AF2">
            <w:pPr>
              <w:jc w:val="center"/>
              <w:rPr>
                <w:rFonts w:ascii="Arial" w:hAnsi="Arial" w:cs="Arial"/>
                <w:b/>
                <w:bCs/>
              </w:rPr>
            </w:pPr>
            <w:r w:rsidRPr="00791AF2">
              <w:rPr>
                <w:rFonts w:ascii="Arial" w:hAnsi="Arial" w:cs="Arial"/>
                <w:b/>
                <w:bCs/>
              </w:rPr>
              <w:t>2026 год</w:t>
            </w:r>
          </w:p>
        </w:tc>
        <w:tc>
          <w:tcPr>
            <w:tcW w:w="1720" w:type="dxa"/>
            <w:tcBorders>
              <w:top w:val="single" w:sz="4" w:space="0" w:color="auto"/>
              <w:left w:val="nil"/>
              <w:bottom w:val="single" w:sz="4" w:space="0" w:color="auto"/>
              <w:right w:val="single" w:sz="4" w:space="0" w:color="auto"/>
            </w:tcBorders>
            <w:shd w:val="clear" w:color="000000" w:fill="FFFFFF"/>
            <w:vAlign w:val="center"/>
            <w:hideMark/>
          </w:tcPr>
          <w:p w:rsidR="00791AF2" w:rsidRPr="00791AF2" w:rsidRDefault="00791AF2" w:rsidP="00791AF2">
            <w:pPr>
              <w:jc w:val="center"/>
              <w:rPr>
                <w:rFonts w:ascii="Arial" w:hAnsi="Arial" w:cs="Arial"/>
                <w:b/>
                <w:bCs/>
              </w:rPr>
            </w:pPr>
            <w:r w:rsidRPr="00791AF2">
              <w:rPr>
                <w:rFonts w:ascii="Arial" w:hAnsi="Arial" w:cs="Arial"/>
                <w:b/>
                <w:bCs/>
              </w:rPr>
              <w:t>2027 год</w:t>
            </w:r>
          </w:p>
        </w:tc>
        <w:tc>
          <w:tcPr>
            <w:tcW w:w="1740" w:type="dxa"/>
            <w:tcBorders>
              <w:top w:val="single" w:sz="4" w:space="0" w:color="auto"/>
              <w:left w:val="nil"/>
              <w:bottom w:val="single" w:sz="4" w:space="0" w:color="auto"/>
              <w:right w:val="single" w:sz="4" w:space="0" w:color="auto"/>
            </w:tcBorders>
            <w:shd w:val="clear" w:color="000000" w:fill="FFFFFF"/>
            <w:vAlign w:val="center"/>
            <w:hideMark/>
          </w:tcPr>
          <w:p w:rsidR="00791AF2" w:rsidRPr="00791AF2" w:rsidRDefault="00791AF2" w:rsidP="00791AF2">
            <w:pPr>
              <w:jc w:val="center"/>
              <w:rPr>
                <w:rFonts w:ascii="Arial" w:hAnsi="Arial" w:cs="Arial"/>
                <w:b/>
                <w:bCs/>
              </w:rPr>
            </w:pPr>
            <w:r w:rsidRPr="00791AF2">
              <w:rPr>
                <w:rFonts w:ascii="Arial" w:hAnsi="Arial" w:cs="Arial"/>
                <w:b/>
                <w:bCs/>
              </w:rPr>
              <w:t>2028 год</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01.00</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ОБЩЕГОСУДАРСТВЕННЫЕ ВОПРОСЫ</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A15BAE">
            <w:pPr>
              <w:jc w:val="right"/>
              <w:rPr>
                <w:rFonts w:ascii="Arial" w:hAnsi="Arial" w:cs="Arial"/>
                <w:b/>
                <w:bCs/>
              </w:rPr>
            </w:pPr>
            <w:r w:rsidRPr="00791AF2">
              <w:rPr>
                <w:rFonts w:ascii="Arial" w:hAnsi="Arial" w:cs="Arial"/>
                <w:b/>
                <w:bCs/>
              </w:rPr>
              <w:t>67</w:t>
            </w:r>
            <w:r w:rsidR="00A15BAE">
              <w:rPr>
                <w:rFonts w:ascii="Arial" w:hAnsi="Arial" w:cs="Arial"/>
                <w:b/>
                <w:bCs/>
              </w:rPr>
              <w:t>3</w:t>
            </w:r>
            <w:r w:rsidRPr="00791AF2">
              <w:rPr>
                <w:rFonts w:ascii="Arial" w:hAnsi="Arial" w:cs="Arial"/>
                <w:b/>
                <w:bCs/>
              </w:rPr>
              <w:t xml:space="preserve"> </w:t>
            </w:r>
            <w:r w:rsidR="00A15BAE">
              <w:rPr>
                <w:rFonts w:ascii="Arial" w:hAnsi="Arial" w:cs="Arial"/>
                <w:b/>
                <w:bCs/>
              </w:rPr>
              <w:t>9</w:t>
            </w:r>
            <w:r w:rsidRPr="00791AF2">
              <w:rPr>
                <w:rFonts w:ascii="Arial" w:hAnsi="Arial" w:cs="Arial"/>
                <w:b/>
                <w:bCs/>
              </w:rPr>
              <w:t>69,3</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596 582,6</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596 692,6</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01.02</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Функционирование высшего должностного лица субъекта Российской Федерации и муниципального образования</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6 233,1</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3 831,3</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3 831,3</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01.02</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Непрограммные расходы</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6 233,1</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3 831,3</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3 831,3</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01.02</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Непрограммное направление деятельности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6 233,1</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3 831,3</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3 831,3</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01.02</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Содержание аппарата управления</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6 233,1</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3 831,3</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3 831,3</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01.02</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Глава муниципального образования</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6 233,1</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3 831,3</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3 831,3</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01.03</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18 036,1</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18 036,1</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18 036,1</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01.03</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Непрограммные расходы</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18 036,1</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18 036,1</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18 036,1</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01.03</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Непрограммное направление деятельности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18 036,1</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18 036,1</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18 036,1</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01.03</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Содержание аппарата управления</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18 036,1</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18 036,1</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18 036,1</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01.03</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на обеспечение функций органов местного самоуправления</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12 119,1</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12 119,1</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12 119,1</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01.03</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Председатель представительного органа местного самоуправления</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3 645,1</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3 645,1</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3 645,1</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01.03</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 xml:space="preserve">Депутаты представительного </w:t>
            </w:r>
            <w:r w:rsidRPr="00791AF2">
              <w:rPr>
                <w:rFonts w:ascii="Arial" w:hAnsi="Arial" w:cs="Arial"/>
              </w:rPr>
              <w:lastRenderedPageBreak/>
              <w:t>органа местного самоуправления</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lastRenderedPageBreak/>
              <w:t>2 271,9</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2 271,9</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2 271,9</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01.04</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256 293,7</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242 634,3</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242 742,0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01.04</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Муниципальная программа "Развитие образования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2 609,2</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2 620,5</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2 728,2</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01.04</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Подпрограмма 5 "Обеспечение эффективного исполнения отдельных муниципальных функций"</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2 609,2</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2 620,5</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2 728,2</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01.04</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Реализация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образовательных организаций</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2 609,2</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2 620,5</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2 728,2</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01.04</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за счет субвенций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2 609,2</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2 620,5</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2 728,2</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01.04</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Муниципальная программа "Развитие муниципальной службы в городском округе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333,8</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333,8</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333,8</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01.04</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Организация повышения квалификации и профессиональной переподготовки муниципальных служащих администрации городского округа город Арзамаса.</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333,8</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333,8</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333,8</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01.04</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 xml:space="preserve">Подготовка и повышение </w:t>
            </w:r>
            <w:r w:rsidRPr="00791AF2">
              <w:rPr>
                <w:rFonts w:ascii="Arial" w:hAnsi="Arial" w:cs="Arial"/>
              </w:rPr>
              <w:lastRenderedPageBreak/>
              <w:t>квалификации кадров</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lastRenderedPageBreak/>
              <w:t>333,8</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333,8</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333,8</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01.04</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Непрограммные расходы</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253 350,7</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239 680,0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239 680,0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01.04</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Непрограммное направление деятельности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253 350,7</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239 680,0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239 680,0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01.04</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Содержание аппарата управления</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253 350,7</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239 680,0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239 680,0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01.04</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на обеспечение функций органов местного самоуправления</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240 073,3</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226 402,6</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226 402,6</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01.04</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Осуществление государственных полномочий по созданию и организации деятельности муниципальных комиссий по делам несовершеннолетних и защите их прав</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2 613,4</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2 613,4</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2 613,4</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01.04</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Осуществление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2 461,3</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2 461,3</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2 461,3</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01.04</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Осуществление государственных полномочий по организации и осуществлению деятельности по опеке и попечительству в отношении несовершеннолетних граждан</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8 202,7</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8 202,7</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8 202,7</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01.05</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Судебная система</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211,7</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21,1</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23,4</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01.05</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Непрограммные расходы</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211,7</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21,1</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23,4</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01.05</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Непрограммное направление деятельности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211,7</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21,1</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23,4</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01.05</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Непрограммные расходы за счет средств федерального бюджета</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211,7</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21,1</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23,4</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01.05</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 за счет субвенции из федерального бюджета</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211,7</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21,1</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23,4</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lastRenderedPageBreak/>
              <w:t>01.06</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Обеспечение деятельности финансовых, налоговых и таможенных органов и органов финансового (финансово-бюджетного) надзора</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51 395,5</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48 799,0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48 799,0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01.06</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Муниципальная программа "Управление муниципальными финансами и муниципальным долгом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41 362,7</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38 824,2</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38 824,2</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01.06</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Подпрограмма 3 "Обеспечение реализации муниципальной программы"</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41 362,7</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38 824,2</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38 824,2</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01.06</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Обеспечение деятельности департамента финансов администрации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41 362,7</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38 824,2</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38 824,2</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01.06</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на обеспечение функций органов местного самоуправления</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41 362,7</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38 824,2</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38 824,2</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01.06</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Непрограммные расходы</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10 032,8</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9 974,8</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9 974,8</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01.06</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Непрограммное направление деятельности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10 032,8</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9 974,8</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9 974,8</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01.06</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Содержание аппарата управления</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10 032,8</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9 974,8</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9 974,8</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01.06</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на обеспечение функций органов местного самоуправления</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6 587,1</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6 529,1</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6 529,1</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01.06</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Руководитель контрольно-счетной палаты и его заместители</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3 445,7</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3 445,7</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3 445,7</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01.11</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Резервные фонды</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58 690,5</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20 000,0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20 000,0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01.11</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Непрограммные расходы</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58 690,5</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20 000,0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20 000,0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01.11</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Непрограммное направление деятельности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58 690,5</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20 000,0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20 000,0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01.11</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Прочие непрограммные расходы</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58 690,5</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20 000,0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20 000,0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01.11</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Средства резервного фонда администрации городского округа город Арзамас</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58 690,5</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20 000,0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20 000,0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01.13</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Другие общегосударственные вопросы</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A15BAE">
            <w:pPr>
              <w:jc w:val="right"/>
              <w:rPr>
                <w:rFonts w:ascii="Arial" w:hAnsi="Arial" w:cs="Arial"/>
                <w:b/>
                <w:bCs/>
              </w:rPr>
            </w:pPr>
            <w:r w:rsidRPr="00791AF2">
              <w:rPr>
                <w:rFonts w:ascii="Arial" w:hAnsi="Arial" w:cs="Arial"/>
                <w:b/>
                <w:bCs/>
              </w:rPr>
              <w:t xml:space="preserve">283 </w:t>
            </w:r>
            <w:r w:rsidR="00A15BAE">
              <w:rPr>
                <w:rFonts w:ascii="Arial" w:hAnsi="Arial" w:cs="Arial"/>
                <w:b/>
                <w:bCs/>
              </w:rPr>
              <w:t>1</w:t>
            </w:r>
            <w:r w:rsidRPr="00791AF2">
              <w:rPr>
                <w:rFonts w:ascii="Arial" w:hAnsi="Arial" w:cs="Arial"/>
                <w:b/>
                <w:bCs/>
              </w:rPr>
              <w:t>08,7</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263 260,8</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263 260,8</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01.13</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 xml:space="preserve">Муниципальная программа "Развитие муниципальной службы в городском округе </w:t>
            </w:r>
            <w:r w:rsidRPr="00791AF2">
              <w:rPr>
                <w:rFonts w:ascii="Arial" w:hAnsi="Arial" w:cs="Arial"/>
                <w:b/>
                <w:bCs/>
              </w:rPr>
              <w:lastRenderedPageBreak/>
              <w:t>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lastRenderedPageBreak/>
              <w:t>139,0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139,0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139,0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01.13</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Организация автоматизированных рабочих мест (установка и техническая поддержка программного обеспечения) для муниципальных служащих, осуществляющих документационное кадровое сопровождение прохождения муниципальными служащими муниципальной службы в ОМСУ городского округа город Арзамас.</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139,0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139,0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139,0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01.13</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Мероприятия по организации автоматизированных рабочих мест</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139,0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139,0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139,0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01.13</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Муниципальная программа "Развитие культуры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3 911,9</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3 911,9</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3 911,9</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01.13</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Подпрограмма 3 "Досуг"</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3 911,9</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3 911,9</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3 911,9</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01.13</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Организация и проведение государственных праздников и общественно значимых мероприятий</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3 911,9</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3 911,9</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3 911,9</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01.13</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на проведение государственных праздников и общественно значимых мероприятий, включая материально-техническое обеспечение</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3 911,9</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3 911,9</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3 911,9</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01.13</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Муниципальная программа "Управление и распоряжение муниципальной собственностью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42 637,1</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42 072,9</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42 072,9</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01.13</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 xml:space="preserve">Расходы на обеспечение функций КИО. Организация распоряжения и управления муниципальным имуществом и земельными ресурсами. Повышение эффективности использования муниципального имущества и земельных ресурсов. </w:t>
            </w:r>
            <w:r w:rsidRPr="00791AF2">
              <w:rPr>
                <w:rFonts w:ascii="Arial" w:hAnsi="Arial" w:cs="Arial"/>
                <w:b/>
                <w:bCs/>
              </w:rPr>
              <w:lastRenderedPageBreak/>
              <w:t>Обновление информационной и технической базы КИО</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lastRenderedPageBreak/>
              <w:t>39 854,5</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39 790,9</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39 790,9</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01.13</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на обеспечение функций органов местного самоуправления</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39 854,5</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39 790,9</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39 790,9</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01.13</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Содержание и ремонт имущества муниципальной казны</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901,2</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837,0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837,0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01.13</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Мероприятия в рамках муниципальной программы "Управление и распоряжение муниципальной собственностью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901,2</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837,0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837,0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01.13</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Проведение работ по обследованию объектов недвижимого имущества, технической инвентаризации, кадастровому учету в целях регистрации в муниципальную собственность и вовлечения в хозяйственный оборот, организация и проведение рыночной оценки имущества, оценки стоимости прав на заключение договоров</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1 381,4</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1 445,0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1 445,0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01.13</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Мероприятия в рамках муниципальной программы "Управление и распоряжение муниципальной собственностью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1 381,4</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1 445,0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1 445,0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01.13</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b/>
                <w:bCs/>
              </w:rPr>
            </w:pPr>
            <w:r w:rsidRPr="00791AF2">
              <w:rPr>
                <w:rFonts w:ascii="Arial" w:hAnsi="Arial" w:cs="Arial"/>
                <w:b/>
                <w:bCs/>
              </w:rPr>
              <w:t>Пополнение имущества муниципальной казны</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b/>
                <w:bCs/>
              </w:rPr>
            </w:pPr>
            <w:r w:rsidRPr="00791AF2">
              <w:rPr>
                <w:rFonts w:ascii="Arial" w:hAnsi="Arial" w:cs="Arial"/>
                <w:b/>
                <w:bCs/>
              </w:rPr>
              <w:t>500,0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b/>
                <w:bCs/>
              </w:rPr>
            </w:pPr>
            <w:r w:rsidRPr="00791AF2">
              <w:rPr>
                <w:rFonts w:ascii="Arial" w:hAnsi="Arial" w:cs="Arial"/>
                <w:b/>
                <w:bCs/>
              </w:rPr>
              <w:t>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b/>
                <w:bCs/>
              </w:rPr>
            </w:pPr>
            <w:r w:rsidRPr="00791AF2">
              <w:rPr>
                <w:rFonts w:ascii="Arial" w:hAnsi="Arial" w:cs="Arial"/>
                <w:b/>
                <w:bCs/>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01.13</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Мероприятия в рамках муниципальной программы "Управление и распоряжение муниципальной собственностью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500,0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01.13</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 xml:space="preserve">Муниципальная программа "Управление муниципальными финансами и муниципальным долгом </w:t>
            </w:r>
            <w:r w:rsidRPr="00791AF2">
              <w:rPr>
                <w:rFonts w:ascii="Arial" w:hAnsi="Arial" w:cs="Arial"/>
                <w:b/>
                <w:bCs/>
              </w:rPr>
              <w:lastRenderedPageBreak/>
              <w:t>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A15BAE">
            <w:pPr>
              <w:jc w:val="right"/>
              <w:rPr>
                <w:rFonts w:ascii="Arial" w:hAnsi="Arial" w:cs="Arial"/>
                <w:b/>
                <w:bCs/>
              </w:rPr>
            </w:pPr>
            <w:r w:rsidRPr="00791AF2">
              <w:rPr>
                <w:rFonts w:ascii="Arial" w:hAnsi="Arial" w:cs="Arial"/>
                <w:b/>
                <w:bCs/>
              </w:rPr>
              <w:lastRenderedPageBreak/>
              <w:t xml:space="preserve">3 </w:t>
            </w:r>
            <w:r w:rsidR="00A15BAE">
              <w:rPr>
                <w:rFonts w:ascii="Arial" w:hAnsi="Arial" w:cs="Arial"/>
                <w:b/>
                <w:bCs/>
              </w:rPr>
              <w:t>5</w:t>
            </w:r>
            <w:r w:rsidRPr="00791AF2">
              <w:rPr>
                <w:rFonts w:ascii="Arial" w:hAnsi="Arial" w:cs="Arial"/>
                <w:b/>
                <w:bCs/>
              </w:rPr>
              <w:t>67,5</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6 706,1</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6 706,1</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01.13</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Подпрограмма 1 "Организация и совершенствование бюджетного процесса городского округа город Арзамас"</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A15BAE">
            <w:pPr>
              <w:jc w:val="right"/>
              <w:rPr>
                <w:rFonts w:ascii="Arial" w:hAnsi="Arial" w:cs="Arial"/>
                <w:b/>
                <w:bCs/>
              </w:rPr>
            </w:pPr>
            <w:r w:rsidRPr="00791AF2">
              <w:rPr>
                <w:rFonts w:ascii="Arial" w:hAnsi="Arial" w:cs="Arial"/>
                <w:b/>
                <w:bCs/>
              </w:rPr>
              <w:t xml:space="preserve">3 </w:t>
            </w:r>
            <w:r w:rsidR="00A15BAE">
              <w:rPr>
                <w:rFonts w:ascii="Arial" w:hAnsi="Arial" w:cs="Arial"/>
                <w:b/>
                <w:bCs/>
              </w:rPr>
              <w:t>5</w:t>
            </w:r>
            <w:r w:rsidRPr="00791AF2">
              <w:rPr>
                <w:rFonts w:ascii="Arial" w:hAnsi="Arial" w:cs="Arial"/>
                <w:b/>
                <w:bCs/>
              </w:rPr>
              <w:t>67,5</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6 706,1</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6 706,1</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01.13</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Организация исполнения бюджета городского округа город Арзамас</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A15BAE">
            <w:pPr>
              <w:jc w:val="right"/>
              <w:rPr>
                <w:rFonts w:ascii="Arial" w:hAnsi="Arial" w:cs="Arial"/>
                <w:b/>
                <w:bCs/>
              </w:rPr>
            </w:pPr>
            <w:r w:rsidRPr="00791AF2">
              <w:rPr>
                <w:rFonts w:ascii="Arial" w:hAnsi="Arial" w:cs="Arial"/>
                <w:b/>
                <w:bCs/>
              </w:rPr>
              <w:t xml:space="preserve">3 </w:t>
            </w:r>
            <w:r w:rsidR="00A15BAE">
              <w:rPr>
                <w:rFonts w:ascii="Arial" w:hAnsi="Arial" w:cs="Arial"/>
                <w:b/>
                <w:bCs/>
              </w:rPr>
              <w:t>5</w:t>
            </w:r>
            <w:r w:rsidRPr="00791AF2">
              <w:rPr>
                <w:rFonts w:ascii="Arial" w:hAnsi="Arial" w:cs="Arial"/>
                <w:b/>
                <w:bCs/>
              </w:rPr>
              <w:t>67,5</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6 706,1</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6 706,1</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01.13</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Информатика</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A15BAE">
            <w:pPr>
              <w:jc w:val="right"/>
              <w:rPr>
                <w:rFonts w:ascii="Arial" w:hAnsi="Arial" w:cs="Arial"/>
              </w:rPr>
            </w:pPr>
            <w:r w:rsidRPr="00791AF2">
              <w:rPr>
                <w:rFonts w:ascii="Arial" w:hAnsi="Arial" w:cs="Arial"/>
              </w:rPr>
              <w:t xml:space="preserve">3 </w:t>
            </w:r>
            <w:r w:rsidR="00A15BAE">
              <w:rPr>
                <w:rFonts w:ascii="Arial" w:hAnsi="Arial" w:cs="Arial"/>
              </w:rPr>
              <w:t>5</w:t>
            </w:r>
            <w:r w:rsidRPr="00791AF2">
              <w:rPr>
                <w:rFonts w:ascii="Arial" w:hAnsi="Arial" w:cs="Arial"/>
              </w:rPr>
              <w:t>67,5</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6 706,1</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6 706,1</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01.13</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Муниципальная программа "Развитие местного самоуправления в городском округе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112 833,8</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112 733,4</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112 733,4</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01.13</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Подпрограмма 1 "Развитие социального партнерства, взаимодействие с населением и стимулирование его участия в осуществлении местного самоуправления, создание условий для развития и повышения имиджа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93 403,6</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93 303,2</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93 303,2</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01.13</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Обеспечение деятельности МУ "Комитет управления микрорайонами"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24 321,9</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25 068,9</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25 068,9</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01.13</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на обеспечение деятельности (оказание услуг) муниципальных учреждений</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24 321,9</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25 068,9</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25 068,9</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01.13</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Создание условий для осуществления муниципальных функций органов местного самоуправления на соответствующей территории населенных пунктов городского округа город Арзамас</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69 081,7</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68 234,3</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68 234,3</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01.13</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на обеспечение деятельности (оказание услуг) муниципальных учреждений</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69 081,7</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68 234,3</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68 234,3</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01.13</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 xml:space="preserve">Подпрограмма 2 "Обеспечение реализации </w:t>
            </w:r>
            <w:r w:rsidRPr="00791AF2">
              <w:rPr>
                <w:rFonts w:ascii="Arial" w:hAnsi="Arial" w:cs="Arial"/>
                <w:b/>
                <w:bCs/>
              </w:rPr>
              <w:lastRenderedPageBreak/>
              <w:t>муниципальной программы"</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lastRenderedPageBreak/>
              <w:t>19 430,2</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19 430,2</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19 430,2</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01.13</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Расходы на обеспечение функций департамента территориального развития администрации городского округа город Арзамас</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19 430,2</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19 430,2</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19 430,2</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01.13</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на обеспечение функций органов местного самоуправления</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19 430,2</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19 430,2</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19 430,2</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01.13</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Непрограммные расходы</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120 019,4</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97 697,5</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97 697,5</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01.13</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Непрограммное направление деятельности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120 019,4</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97 697,5</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97 697,5</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01.13</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Муниципальные учреждения</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100 659,1</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95 497,5</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95 497,5</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01.13</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на обеспечение деятельности (оказание услуг) муниципальных учреждений</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100 659,1</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95 497,5</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95 497,5</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01.13</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Непрограммные расходы за счет средств областного бюджета</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b/>
                <w:bCs/>
              </w:rPr>
            </w:pPr>
            <w:r w:rsidRPr="00791AF2">
              <w:rPr>
                <w:rFonts w:ascii="Arial" w:hAnsi="Arial" w:cs="Arial"/>
                <w:b/>
                <w:bCs/>
              </w:rPr>
              <w:t>15 445,3</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b/>
                <w:bCs/>
              </w:rPr>
            </w:pPr>
            <w:r w:rsidRPr="00791AF2">
              <w:rPr>
                <w:rFonts w:ascii="Arial" w:hAnsi="Arial" w:cs="Arial"/>
                <w:b/>
                <w:bCs/>
              </w:rPr>
              <w:t>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b/>
                <w:bCs/>
              </w:rPr>
            </w:pPr>
            <w:r w:rsidRPr="00791AF2">
              <w:rPr>
                <w:rFonts w:ascii="Arial" w:hAnsi="Arial" w:cs="Arial"/>
                <w:b/>
                <w:bCs/>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01.13</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за счет средств фонда на поддержку территорий</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595,3</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01.13</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на реализацию мероприятий в рамках адресной инвестиционной программы</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14 850,0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01.13</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Прочие непрограммные расходы</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3 915,0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2 200,0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2 200,0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01.13</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Приобретение нежилого здания в муниципальную собственность</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01.13</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Прочие выплаты по обязательствам муниципального образования</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2 200,0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2 200,0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2 200,0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01.13</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Строительство (реконструкция) объектов муниципальной собственности</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65,0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01.13</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на реализацию мероприятий в рамках адресной инвестиционной программы</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1 650,0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 </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 </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02.00</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НАЦИОНАЛЬНАЯ ОБОРОНА</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36,3</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260,0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36,3</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02.09</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Другие вопросы в области национальной обороны</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36,3</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260,0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36,3</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02.09</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 xml:space="preserve">Муниципальная программа "Обеспечение выполнения мероприятий мобилизационной подготовки и мобилизационного людского резерва в городском округе </w:t>
            </w:r>
            <w:r w:rsidRPr="00791AF2">
              <w:rPr>
                <w:rFonts w:ascii="Arial" w:hAnsi="Arial" w:cs="Arial"/>
                <w:b/>
                <w:bCs/>
              </w:rPr>
              <w:lastRenderedPageBreak/>
              <w:t>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lastRenderedPageBreak/>
              <w:t>36,3</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260,0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36,3</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02.09</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Организация повышения квалификации и профессиональной переподготовки муниципальных служащих, допущенных к мобилизационным документам</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36,3</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260,0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36,3</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02.09</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на создание условий для повышения уровня организации и проведения мобилизационной подготовки в ГО г. Арзамас</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36,3</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260,0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36,3</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03.00</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НАЦИОНАЛЬНАЯ БЕЗОПАСНОСТЬ И ПРАВООХРАНИТЕЛЬНАЯ ДЕЯТЕЛЬНОСТЬ</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163 265,4</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152 076,6</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152 076,6</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03.09</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Гражданская оборона</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17 946,1</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12 914,1</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12 914,1</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03.09</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17 946,1</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12 914,1</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12 914,1</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03.09</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Восстановление и приведение в готовность муниципальных защитных сооружений и иных объектов ГО.</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8 779,1</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8 779,1</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8 779,1</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03.09</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Мероприятия,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8 779,1</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8 779,1</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8 779,1</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03.09</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Развитие и совершенствование учебно-консультационных пунктов, организация подготовки и обучения сил и средств ГО, населения в области ГО и защиты от ЧС</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b/>
                <w:bCs/>
              </w:rPr>
            </w:pPr>
            <w:r w:rsidRPr="00791AF2">
              <w:rPr>
                <w:rFonts w:ascii="Arial" w:hAnsi="Arial" w:cs="Arial"/>
                <w:b/>
                <w:bCs/>
              </w:rPr>
              <w:t>32,0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b/>
                <w:bCs/>
              </w:rPr>
            </w:pPr>
            <w:r w:rsidRPr="00791AF2">
              <w:rPr>
                <w:rFonts w:ascii="Arial" w:hAnsi="Arial" w:cs="Arial"/>
                <w:b/>
                <w:bCs/>
              </w:rPr>
              <w:t>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b/>
                <w:bCs/>
              </w:rPr>
            </w:pPr>
            <w:r w:rsidRPr="00791AF2">
              <w:rPr>
                <w:rFonts w:ascii="Arial" w:hAnsi="Arial" w:cs="Arial"/>
                <w:b/>
                <w:bCs/>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03.09</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 xml:space="preserve">Мероприятия, направленные на предупреждение и ликвидацию последствий </w:t>
            </w:r>
            <w:r w:rsidRPr="00791AF2">
              <w:rPr>
                <w:rFonts w:ascii="Arial" w:hAnsi="Arial" w:cs="Arial"/>
              </w:rPr>
              <w:lastRenderedPageBreak/>
              <w:t>чрезвычайных ситуаций и стихийных бедствий природного и техногенного характера</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lastRenderedPageBreak/>
              <w:t>32,0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03.09</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Создание резервов материальных ресурсов для ликвидации ЧС</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b/>
                <w:bCs/>
              </w:rPr>
            </w:pPr>
            <w:r w:rsidRPr="00791AF2">
              <w:rPr>
                <w:rFonts w:ascii="Arial" w:hAnsi="Arial" w:cs="Arial"/>
                <w:b/>
                <w:bCs/>
              </w:rPr>
              <w:t>5 007,5</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b/>
                <w:bCs/>
              </w:rPr>
            </w:pPr>
            <w:r w:rsidRPr="00791AF2">
              <w:rPr>
                <w:rFonts w:ascii="Arial" w:hAnsi="Arial" w:cs="Arial"/>
                <w:b/>
                <w:bCs/>
              </w:rPr>
              <w:t>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b/>
                <w:bCs/>
              </w:rPr>
            </w:pPr>
            <w:r w:rsidRPr="00791AF2">
              <w:rPr>
                <w:rFonts w:ascii="Arial" w:hAnsi="Arial" w:cs="Arial"/>
                <w:b/>
                <w:bCs/>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03.09</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Мероприятия,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5 007,5</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03.09</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Ремонт, обслуживание, страхование ГТС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4 127,5</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4 135,0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4 135,0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03.09</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Мероприятия,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4 127,5</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4 135,0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4 135,0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03.10</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Защита населения и территории от чрезвычайных ситуаций природного и техногенного характера, пожарная безопасность</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137 264,9</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131 405,8</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131 405,8</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03.10</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136 765,5</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131 405,8</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131 405,8</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03.10</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Проведение противопаводковых мероприятий</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1 104,9</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03.10</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Мероприятия,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1 104,9</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03.10</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 xml:space="preserve">Обеспечение </w:t>
            </w:r>
            <w:r w:rsidRPr="00791AF2">
              <w:rPr>
                <w:rFonts w:ascii="Arial" w:hAnsi="Arial" w:cs="Arial"/>
                <w:b/>
                <w:bCs/>
              </w:rPr>
              <w:lastRenderedPageBreak/>
              <w:t>финансирования МКУ «УГОЧС г.о.г. Арзамаса»</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lastRenderedPageBreak/>
              <w:t>32 866,9</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30 200,3</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30 200,3</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03.10</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на обеспечение деятельности (оказание услуг) муниципальных учреждений</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32 866,9</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30 200,3</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30 200,3</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03.10</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Устройство защитных противопожарных полос, посадка лиственных насаждений, удаление в весенне-летний период молодых порослей деревьев, сухой растительности, валежника.</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2 668,1</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2 444,1</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2 444,1</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03.10</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Мероприятия по обеспечению пожарной безопасности</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2 668,1</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2 444,1</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2 444,1</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03.10</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Организация скашивания два раза в год травяной растительности на пустырях и склонах оврагов и прочая территория г.о.г. Арзамас; уборка валежника и порубочных остатков, а также санкционированное выжигание сухой растительности на территории г.о.г. Арзамас</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200,0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200,0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200,0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03.10</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Мероприятия по обеспечению пожарной безопасности</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200,0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200,0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200,0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03.10</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Оснащение отдела антитеррористической защиты и пожарной безопасности МКУ «УГОЧС г.о.г. Арзамас» программно-аппаратным комплексом</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152,4</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152,4</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152,4</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03.10</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Мероприятия по обеспечению пожарной безопасности</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152,4</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152,4</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152,4</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03.10</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Мероприятия, направленные на обеспечение пожарной безопасности муниципальных зданий</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1 100,0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1 100,0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1 100,0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03.10</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Мероприятия по обеспечению пожарной безопасности</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1 100,0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1 100,0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1 100,0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03.10</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Поддержание источников пожарного водоснабжения в работоспособном состоянии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600,2</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03.10</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Мероприятия по обеспечению пожарной безопасности</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600,2</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03.10</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 xml:space="preserve">Содержание муниципальной пожарной охраны и обеспечение комплекса мероприятий по пожарной </w:t>
            </w:r>
            <w:r w:rsidRPr="00791AF2">
              <w:rPr>
                <w:rFonts w:ascii="Arial" w:hAnsi="Arial" w:cs="Arial"/>
                <w:b/>
                <w:bCs/>
              </w:rPr>
              <w:lastRenderedPageBreak/>
              <w:t>безопасности на обслуживаемой территории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lastRenderedPageBreak/>
              <w:t>92 595,7</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91 831,7</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91 831,7</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03.10</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на обеспечение деятельности (оказание услуг) муниципальных учреждений</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92 595,7</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91 831,7</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91 831,7</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03.10</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Подготовка мест массового отдыха и купания к летнему сезону</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316,0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316,0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316,0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03.10</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Мероприятия по повышению безопасности жизни людей на водных объектах городского округа город Арзамас</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316,0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316,0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316,0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03.10</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Финансовое содержание административного персонала спасательных постов</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825,6</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825,6</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825,6</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03.10</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на обеспечение деятельности (оказание услуг) муниципальных учреждений</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825,6</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825,6</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825,6</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03.10</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Проведение работ по совершенствованию ЕДДС городского округа город Арзамас Нижегородской области в рамках развития АПК «Безопасный город»</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1 835,7</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1 835,7</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1 835,7</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03.10</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Мероприятия,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1 835,7</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1 835,7</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1 835,7</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03.10</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Развитие, техническое обслуживание, ремонт и содержание сегментов АПК "Безопасный город"</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2 500,0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2 500,0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2 500,0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03.10</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Мероприятия,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2 500,0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2 500,0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2 500,0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03.10</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Непрограммные расходы</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b/>
                <w:bCs/>
              </w:rPr>
            </w:pPr>
            <w:r w:rsidRPr="00791AF2">
              <w:rPr>
                <w:rFonts w:ascii="Arial" w:hAnsi="Arial" w:cs="Arial"/>
                <w:b/>
                <w:bCs/>
              </w:rPr>
              <w:t>499,4</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b/>
                <w:bCs/>
              </w:rPr>
            </w:pPr>
            <w:r w:rsidRPr="00791AF2">
              <w:rPr>
                <w:rFonts w:ascii="Arial" w:hAnsi="Arial" w:cs="Arial"/>
                <w:b/>
                <w:bCs/>
              </w:rPr>
              <w:t>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b/>
                <w:bCs/>
              </w:rPr>
            </w:pPr>
            <w:r w:rsidRPr="00791AF2">
              <w:rPr>
                <w:rFonts w:ascii="Arial" w:hAnsi="Arial" w:cs="Arial"/>
                <w:b/>
                <w:bCs/>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03.10</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Непрограммное направление деятельности</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b/>
                <w:bCs/>
              </w:rPr>
            </w:pPr>
            <w:r w:rsidRPr="00791AF2">
              <w:rPr>
                <w:rFonts w:ascii="Arial" w:hAnsi="Arial" w:cs="Arial"/>
                <w:b/>
                <w:bCs/>
              </w:rPr>
              <w:t>499,4</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b/>
                <w:bCs/>
              </w:rPr>
            </w:pPr>
            <w:r w:rsidRPr="00791AF2">
              <w:rPr>
                <w:rFonts w:ascii="Arial" w:hAnsi="Arial" w:cs="Arial"/>
                <w:b/>
                <w:bCs/>
              </w:rPr>
              <w:t>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b/>
                <w:bCs/>
              </w:rPr>
            </w:pPr>
            <w:r w:rsidRPr="00791AF2">
              <w:rPr>
                <w:rFonts w:ascii="Arial" w:hAnsi="Arial" w:cs="Arial"/>
                <w:b/>
                <w:bCs/>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03.10</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Непрограммные расходы за счет средств областного бюджета</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b/>
                <w:bCs/>
              </w:rPr>
            </w:pPr>
            <w:r w:rsidRPr="00791AF2">
              <w:rPr>
                <w:rFonts w:ascii="Arial" w:hAnsi="Arial" w:cs="Arial"/>
                <w:b/>
                <w:bCs/>
              </w:rPr>
              <w:t>499,4</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b/>
                <w:bCs/>
              </w:rPr>
            </w:pPr>
            <w:r w:rsidRPr="00791AF2">
              <w:rPr>
                <w:rFonts w:ascii="Arial" w:hAnsi="Arial" w:cs="Arial"/>
                <w:b/>
                <w:bCs/>
              </w:rPr>
              <w:t>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b/>
                <w:bCs/>
              </w:rPr>
            </w:pPr>
            <w:r w:rsidRPr="00791AF2">
              <w:rPr>
                <w:rFonts w:ascii="Arial" w:hAnsi="Arial" w:cs="Arial"/>
                <w:b/>
                <w:bCs/>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03.10</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 xml:space="preserve">Расходы за счет средств фонда на поддержку </w:t>
            </w:r>
            <w:r w:rsidRPr="00791AF2">
              <w:rPr>
                <w:rFonts w:ascii="Arial" w:hAnsi="Arial" w:cs="Arial"/>
              </w:rPr>
              <w:lastRenderedPageBreak/>
              <w:t>территорий</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lastRenderedPageBreak/>
              <w:t>499,4</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03.14</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Другие вопросы в области национальной безопасности и правоохранительной деятельности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8 054,4</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7 756,7</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7 756,7</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03.14</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Муниципальная программа "Обеспечение законности, правопорядка, общественной безопасности и профилактики правонарушений на территории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7 948,3</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7 671,7</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7 671,7</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03.14</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Подпрограмма 1. "Комплексные меры противодействия злоупотреблению наркотическими средствами, психотропными веществами и их прекурсорами и незаконному обороту данных веществ на территории городского округа город Арзамас"</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385,0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385,0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385,0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03.14</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Организация и проведение обучения сотрудников, работающих в сфере профилактики незаконного потребления наркотиков, в т.ч. оказание содействия в развитии кадрового потенциала социально ориентированных некоммерческих организаций, включая оказание им поддержки в области подготовки, переподготовки и повышения квалификации работников и добровольцев</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20,0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03.14</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на реализацию мероприятий антинаркотической направленности</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20,0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03.14</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 xml:space="preserve">Организация проведения мероприятий по правовому просвещению и правовому информированию граждан по вопросу противодействия незаконному обороту наркотических средств, </w:t>
            </w:r>
            <w:r w:rsidRPr="00791AF2">
              <w:rPr>
                <w:rFonts w:ascii="Arial" w:hAnsi="Arial" w:cs="Arial"/>
                <w:b/>
                <w:bCs/>
              </w:rPr>
              <w:lastRenderedPageBreak/>
              <w:t>психотропных веществ и их прекурсоров</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lastRenderedPageBreak/>
              <w:t>60,0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60,0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60,0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03.14</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на реализацию мероприятий антинаркотической направленности</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60,0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60,0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60,0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03.14</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Обеспечение библиотек литературой по проблеме наркомании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30,0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03.14</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на реализацию мероприятий антинаркотической направленности</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30,0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30,0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30,0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03.14</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Организация раннего выявления незаконного потребления наркотиков в образовательных организациях и создание условий обязательного участия обучающихся в мероприятиях по раннему выявлению незаконного потребления наркотиков</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275,0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275,0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275,0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03.14</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на реализацию мероприятий антинаркотической направленности</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275,0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275,0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275,0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03.14</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Подпрограмма 2. "Профилактика преступлений и правонарушений на территории городского округа город Арзамас"</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1 021,6</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745,0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745,0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03.14</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30,0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03.14</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на реализацию мероприятий по профилактике правонарушений и укреплению системы общественной безопасности</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30,0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30,0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30,0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03.14</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Стимулирование участия населения в народных дружинах по охране общественного порядка и проведение организационно-технических мероприятий работы народных дружин</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670,0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670,0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670,0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lastRenderedPageBreak/>
              <w:t>03.14</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на реализацию мероприятий по профилактике правонарушений и укреплению системы общественной безопасности</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670,0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670,0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670,0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03.14</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Проведение обучения сотрудников, работающих в сфере профилактики преступлений и правонарушений, в т.ч. оказание содействия в развитии кадрового потенциала социально ориентированных некоммерческих организаций, включая оказание им поддержки в области подготовки, переподготовки и повышения квалификации работников и добровольцев</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10,0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03.14</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на реализацию мероприятий по профилактике правонарушений и укреплению системы общественной безопасности</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10,0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03.14</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Содержание предоставленных муниципальных помещений для работы на обслуживаемом административном участке городского округа сотруднику, замещающему должность участкового уполномоченного полиции, в том числе для проведения профилактической работы всеми субъектами профилактики преступлений и правонарушений</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311,6</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35,0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35,0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03.14</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на реализацию мероприятий по профилактике правонарушений и укреплению системы общественной безопасности</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311,6</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35,0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35,0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03.14</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Подпрограмма 3. "Противодействие коррупции на территории городского округа город Арзамас"</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30,0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03.14</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 xml:space="preserve">Проведение обучения </w:t>
            </w:r>
            <w:r w:rsidRPr="00791AF2">
              <w:rPr>
                <w:rFonts w:ascii="Arial" w:hAnsi="Arial" w:cs="Arial"/>
                <w:b/>
                <w:bCs/>
              </w:rPr>
              <w:lastRenderedPageBreak/>
              <w:t>сотрудников, работающих в сфере противодействия коррупции, в т.ч. оказание содействия в развитии кадрового потенциала социально ориентированных некоммерческих организаций, включая оказание им поддержки в области подготовки, переподготовки и повышения квалификации работников и добровольцев</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lastRenderedPageBreak/>
              <w:t>30,0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03.14</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на организацию проведения мероприятий, направленных на антикоррупционное обучение, воспитание, просвещение</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30,0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30,0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30,0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03.14</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Подпрограмма 4. "Повышение безопасности дорожного движения в городском округе город Арзамас"</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6 256,7</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6 256,7</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6 256,7</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03.14</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Организация обучения членов комиссии по обеспечению безопасности дорожного движения в городском округе город Арзамас, сотрудников муниципальных учреждений и организаций, общественных организаций, работающих в сфере обеспечения безопасности дорожного движения</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20,0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03.14</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Повышение безопасности дорожного движения</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20,0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03.14</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Организация проведения мероприятий по правовому просвещению и правовому информированию граждан по вопросу безопасности дорожного движения</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666,3</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666,3</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666,3</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03.14</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Повышение безопасности дорожного движения</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666,3</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666,3</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666,3</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03.14</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Установка и техническое обслуживание средств регулирования дорожного движения</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2 900,0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2 900,0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2 900,0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03.14</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Повышение безопасности дорожного движения</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2 900,0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2 900,0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2 900,0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lastRenderedPageBreak/>
              <w:t>03.14</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Устройство на участках уличной дорожной сети пешеходных ограждений и искусственных неровностей в зоне пешеходных переходов, установка знаков</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2 670,4</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2 670,4</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2 670,4</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03.14</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Повышение безопасности дорожного движения</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2 670,4</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2 670,4</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2 670,4</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03.14</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Подпрограмма 5. "Профилактика безнадзорности и правонарушений среди несовершеннолетних на территории городского округа город Арзамас"</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255,0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255,0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255,0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03.14</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Организация обучения членов комиссии по делам несовершеннолетних и защите их прав при администрации городского округа город Арзамас, сотрудников органов местного самоуправления и муниципальных учреждений и организаций</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20,0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03.14</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Мероприятия в области молодежной политики</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20,0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03.14</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235,0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235,0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235,0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03.14</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Мероприятия в области молодежной политики</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235,0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235,0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235,0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03.14</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Муниципальная программа "Профилактика терроризма и экстремизма на территории городского округа город Арзамас"</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106,1</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85,0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85,0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03.14</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b/>
                <w:bCs/>
              </w:rPr>
            </w:pPr>
            <w:r w:rsidRPr="00791AF2">
              <w:rPr>
                <w:rFonts w:ascii="Arial" w:hAnsi="Arial" w:cs="Arial"/>
                <w:b/>
                <w:bCs/>
              </w:rPr>
              <w:t>Организация прохождения курсов повышения квалификации муниципальных служащих, а также иных работников, участвующих в рамках полномочий в реализации мероприятий по противодействию идеологии терроризма и экстремизма</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21,1</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lastRenderedPageBreak/>
              <w:t>03.14</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на реализацию мероприятий, направленных на противодействие терроризму и экстремизму</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21,1</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03.14</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b/>
                <w:bCs/>
              </w:rPr>
            </w:pPr>
            <w:r w:rsidRPr="00791AF2">
              <w:rPr>
                <w:rFonts w:ascii="Arial" w:hAnsi="Arial" w:cs="Arial"/>
                <w:b/>
                <w:bCs/>
              </w:rPr>
              <w:t>Организация проведения мероприятий по правовому просвещению и правовому информированию граждан по вопросу противодействия терроризму и экстремизму, в том числе, направленных на противодействие распространения украинскими радикальными структурами идеологии терроризма и неонацизма, идеологии радикального ислама, особенно среди трудовых мигрантов и среди прибывающих с территорий Украины, стран Центрально-Азиатского региона и стран с повышенной террористической опасностью, лиц, находящихся в пунктах временного размещения беженцев, оставшихся на постоянное проживание в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85,0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85,0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85,0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03.14</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на реализацию мероприятий, направленных на противодействие терроризму и экстремизму</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85,0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85,0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85,0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04.00</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НАЦИОНАЛЬНАЯ ЭКОНОМИКА</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411 689,3</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193 410,5</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196 651,4</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04.01</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Общеэкономические вопросы</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3 492,2</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3 492,2</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3 492,2</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04.01</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Непрограммные расходы</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3 492,2</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3 492,2</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3 492,2</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04.01</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Непрограммное направление деятельности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3 492,2</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3 492,2</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3 492,2</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04.01</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Прочие непрограммные расходы</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3 492,2</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3 492,2</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3 492,2</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04.01</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Мероприятия по содействию занятости населения</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3 492,2</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3 492,2</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3 492,2</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04.05</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Сельское хозяйство и рыболовство</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13 596,3</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13 331,2</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13 459,4</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04.05</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 xml:space="preserve">Муниципальная программа "Развитие культуры городского округа город Арзамас Нижегородской </w:t>
            </w:r>
            <w:r w:rsidRPr="00791AF2">
              <w:rPr>
                <w:rFonts w:ascii="Arial" w:hAnsi="Arial" w:cs="Arial"/>
                <w:b/>
                <w:bCs/>
              </w:rPr>
              <w:lastRenderedPageBreak/>
              <w:t>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lastRenderedPageBreak/>
              <w:t>500,0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500,0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500,0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04.05</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Подпрограмма 3 "Досуг"</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500,0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500,0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500,0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04.05</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Организация и проведение государственных праздников и общественно значимых мероприятий</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500,0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500,0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500,0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04.05</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на проведение государственных праздников и общественно значимых мероприятий, включая материально-техническое обеспечение</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500,0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500,0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500,0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04.05</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Муниципальная программа "Управление и распоряжение муниципальной собственностью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b/>
                <w:bCs/>
              </w:rPr>
            </w:pPr>
            <w:r w:rsidRPr="00791AF2">
              <w:rPr>
                <w:rFonts w:ascii="Arial" w:hAnsi="Arial" w:cs="Arial"/>
                <w:b/>
                <w:bCs/>
              </w:rPr>
              <w:t>265,1</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b/>
                <w:bCs/>
              </w:rPr>
            </w:pPr>
            <w:r w:rsidRPr="00791AF2">
              <w:rPr>
                <w:rFonts w:ascii="Arial" w:hAnsi="Arial" w:cs="Arial"/>
                <w:b/>
                <w:bCs/>
              </w:rPr>
              <w:t>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b/>
                <w:bCs/>
              </w:rPr>
            </w:pPr>
            <w:r w:rsidRPr="00791AF2">
              <w:rPr>
                <w:rFonts w:ascii="Arial" w:hAnsi="Arial" w:cs="Arial"/>
                <w:b/>
                <w:bCs/>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04.05</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Обеспечение осуществления постановки на кадастровый учет земельных участков, организация межевания и проведения землеустроительных работ, регистрация в муниципальную собственность земельных участков. Проведение комплексных кадастровых работ</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b/>
                <w:bCs/>
              </w:rPr>
            </w:pPr>
            <w:r w:rsidRPr="00791AF2">
              <w:rPr>
                <w:rFonts w:ascii="Arial" w:hAnsi="Arial" w:cs="Arial"/>
                <w:b/>
                <w:bCs/>
              </w:rPr>
              <w:t>265,1</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b/>
                <w:bCs/>
              </w:rPr>
            </w:pPr>
            <w:r w:rsidRPr="00791AF2">
              <w:rPr>
                <w:rFonts w:ascii="Arial" w:hAnsi="Arial" w:cs="Arial"/>
                <w:b/>
                <w:bCs/>
              </w:rPr>
              <w:t>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b/>
                <w:bCs/>
              </w:rPr>
            </w:pPr>
            <w:r w:rsidRPr="00791AF2">
              <w:rPr>
                <w:rFonts w:ascii="Arial" w:hAnsi="Arial" w:cs="Arial"/>
                <w:b/>
                <w:bCs/>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04.05</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на подготовку проектов межевания земельных участков и на проведение кадастровых работ</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265,1</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04.05</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Муниципальная программа "Использование и охрана земель на территории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370,0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370,0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370,0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04.05</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Проведение мероприятий по защите земель от зарастания кустарниками, сорными растениями.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370,0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370,0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370,0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04.05</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Мероприятия в рамках муниципальной программы "Использование и охрана земель на территории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370,0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370,0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370,0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lastRenderedPageBreak/>
              <w:t>04.05</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Непрограммные расходы</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12 461,2</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12 461,2</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12 589,4</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04.05</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Непрограммное направление деятельности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12 461,2</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12 461,2</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12 589,4</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04.05</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Содержание аппарата управления</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9 696,1</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9 696,1</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9 696,1</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04.05</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Осуществление государственных полномочий по поддержке сельскохозяйственного производства</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9 696,1</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9 696,1</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9 696,1</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04.05</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Непрограммные расходы за счет средств областного бюджета</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2 765,1</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2 765,1</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2 893,3</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04.05</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на осуществление полномочий по организации мероприятий при осуществлении деятельности по обращению с животными без владельцев</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2 765,1</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2 765,1</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2 893,3</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04.08</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Транспорт</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49,9</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04.08</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Непрограммные расходы</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49,9</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04.08</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Непрограммное направление деятельности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49,9</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04.08</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Прочие непрограммные расходы</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49,9</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04.08</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Строительство (реконструкция) объектов муниципальной собственности</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49,9</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04.09</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Дорожное хозяйство (дорожные фонды)</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331 665,7</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124 920,7</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128 033,4</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04.09</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Муниципальная программа "Обеспечение законности, правопорядка, общественной безопасности и профилактики правонарушений на территории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1 694,9</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1 403,5</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1 403,5</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04.09</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Подпрограмма 4. "Повышение безопасности дорожного движения в городском округе город Арзамас"</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1 694,9</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1 403,5</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1 403,5</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04.09</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Устройство дорожной вертикальной и горизонтальной разметки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1 694,9</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1 403,5</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1 403,5</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04.09</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Повышение безопасности дорожного движения</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1 694,9</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1 403,5</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1 403,5</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04.09</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 xml:space="preserve">Муниципальная программа "Развитие дорожного </w:t>
            </w:r>
            <w:r w:rsidRPr="00791AF2">
              <w:rPr>
                <w:rFonts w:ascii="Arial" w:hAnsi="Arial" w:cs="Arial"/>
                <w:b/>
                <w:bCs/>
              </w:rPr>
              <w:lastRenderedPageBreak/>
              <w:t>хозяйства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lastRenderedPageBreak/>
              <w:t>311 005,3</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122 917,2</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126 029,9</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04.09</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Ремонт дорог, тротуаров, устройство и ремонт покрытия из брусчатки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140 744,2</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89 683,6</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90 609,3</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04.09</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Выполнение работ по ремонту автомобильных дорог общего пользования местного значения в границах городского округа и искусственных сооружений на них</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35 373,8</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35 450,8</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35 450,8</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04.09</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Выполнение работ по ремонту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40 708,5</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54 232,8</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55 158,5</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04.09</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на капитальный ремонт и ремонт автомобильных дорог общего пользования регионального и межмуниципального значения и искусственных сооружений на них, автомобильных дорог общего пользования местного значения</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64 661,9</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04.09</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Услуги по содержанию автомобильных дорог общего пользования местного значения, проездов, площадей, сооружений и иных элементов благоустройства на них, а также содержание и благоустройство автобусных остановок, пешеходных мостов и лестничных сходов, и прочих незакрепленных территорий в границах городского округа город Арзамас.</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170 261,1</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33 233,6</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35 420,6</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rPr>
            </w:pPr>
            <w:r w:rsidRPr="00791AF2">
              <w:rPr>
                <w:rFonts w:ascii="Arial" w:hAnsi="Arial" w:cs="Arial"/>
              </w:rPr>
              <w:t>04.09</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Средства резервного фонда администрации городского округа город Арзамас</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8 711,8</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 </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 </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04.09</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 xml:space="preserve">Выполнение работ по содержанию автомобильных дорог общего пользования </w:t>
            </w:r>
            <w:r w:rsidRPr="00791AF2">
              <w:rPr>
                <w:rFonts w:ascii="Arial" w:hAnsi="Arial" w:cs="Arial"/>
              </w:rPr>
              <w:lastRenderedPageBreak/>
              <w:t>местного значения в границах городского округа и искусственных сооружений на них</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lastRenderedPageBreak/>
              <w:t>22 243,8</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9 362,8</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9 362,8</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04.09</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на софинансирование мероприятий по содержанию автомобильных дорого общего пользования местного значения</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04.09</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на содержание автомобильных дорого общего пользования местного значения</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120 000,0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04.09</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19 305,5</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23 870,8</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26 057,8</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04.09</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Муниципальная программа "Комплексное развитие сельских территорий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9 286,0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04.09</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Реализация проектов по благоустройству сельских территорий</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9 286,0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04.09</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на реализацию мероприятий по благоустройству сельских территорий</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9 286,0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04.09</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Непрограммные расходы</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9 679,5</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600,0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600,0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04.09</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Непрограммное направление деятельности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9 679,5</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600,0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600,0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04.09</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Прочие непрограммные расходы</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600,0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600,0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600,0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04.09</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Прочие выплаты по обязательствам муниципального образования</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600,0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600,0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600,0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04.09</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Расходы на реализацию проектов инициативного бюджетирования "Вам решать!"</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9 079,5</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b/>
                <w:bCs/>
              </w:rPr>
            </w:pPr>
            <w:r w:rsidRPr="00791AF2">
              <w:rPr>
                <w:rFonts w:ascii="Arial" w:hAnsi="Arial" w:cs="Arial"/>
                <w:b/>
                <w:bCs/>
              </w:rPr>
              <w:t>04.09</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b/>
                <w:bCs/>
              </w:rPr>
            </w:pPr>
            <w:r w:rsidRPr="00791AF2">
              <w:rPr>
                <w:rFonts w:ascii="Arial" w:hAnsi="Arial" w:cs="Arial"/>
                <w:b/>
                <w:bCs/>
              </w:rPr>
              <w:t>Инициативные проекты</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9 079,5</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04.09</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Инициативные проекты</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rPr>
            </w:pPr>
            <w:r w:rsidRPr="00791AF2">
              <w:rPr>
                <w:rFonts w:ascii="Arial" w:hAnsi="Arial" w:cs="Arial"/>
              </w:rPr>
              <w:t>0,0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rPr>
            </w:pPr>
            <w:r w:rsidRPr="00791AF2">
              <w:rPr>
                <w:rFonts w:ascii="Arial" w:hAnsi="Arial" w:cs="Arial"/>
              </w:rPr>
              <w:t>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rPr>
            </w:pPr>
            <w:r w:rsidRPr="00791AF2">
              <w:rPr>
                <w:rFonts w:ascii="Arial" w:hAnsi="Arial" w:cs="Arial"/>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04.09</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 xml:space="preserve">Инициативный проект "Ремонт автомобильной дороги по </w:t>
            </w:r>
            <w:r w:rsidRPr="00791AF2">
              <w:rPr>
                <w:rFonts w:ascii="Arial" w:hAnsi="Arial" w:cs="Arial"/>
              </w:rPr>
              <w:lastRenderedPageBreak/>
              <w:t>ул.Восточная в с.Красное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rPr>
            </w:pPr>
            <w:r w:rsidRPr="00791AF2">
              <w:rPr>
                <w:rFonts w:ascii="Arial" w:hAnsi="Arial" w:cs="Arial"/>
              </w:rPr>
              <w:lastRenderedPageBreak/>
              <w:t>3 562,3</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rPr>
            </w:pPr>
            <w:r w:rsidRPr="00791AF2">
              <w:rPr>
                <w:rFonts w:ascii="Arial" w:hAnsi="Arial" w:cs="Arial"/>
              </w:rPr>
              <w:t>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rPr>
            </w:pPr>
            <w:r w:rsidRPr="00791AF2">
              <w:rPr>
                <w:rFonts w:ascii="Arial" w:hAnsi="Arial" w:cs="Arial"/>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04.09</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Инициативный проект "Устройство тротуара по ул.Ленина от д.63 до д.126 в с.Чернуха г.о.г.Арзамас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rPr>
            </w:pPr>
            <w:r w:rsidRPr="00791AF2">
              <w:rPr>
                <w:rFonts w:ascii="Arial" w:hAnsi="Arial" w:cs="Arial"/>
              </w:rPr>
              <w:t>5 517,2</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rPr>
            </w:pPr>
            <w:r w:rsidRPr="00791AF2">
              <w:rPr>
                <w:rFonts w:ascii="Arial" w:hAnsi="Arial" w:cs="Arial"/>
              </w:rPr>
              <w:t>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rPr>
            </w:pPr>
            <w:r w:rsidRPr="00791AF2">
              <w:rPr>
                <w:rFonts w:ascii="Arial" w:hAnsi="Arial" w:cs="Arial"/>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04.10</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Связь и информатика</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7 435,1</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4 585,5</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4 585,5</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04.10</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7 435,1</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4 585,5</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4 585,5</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04.10</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Построение и развитие местной системы оповещения населения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7 435,1</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4 585,5</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4 585,5</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04.10</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Реализация мероприятий направленных на проведение работ по реконструкции муниципального сегмента региональной автоматической системы центрального оповещения</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7 435,1</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4 585,5</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4 585,5</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04.12</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Другие вопросы в области национальной экономики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55 450,1</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47 080,9</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47 080,9</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04.12</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Муниципальная программа "Управление и распоряжение муниципальной собственностью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2 077,5</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2 077,5</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2 077,5</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04.12</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 xml:space="preserve">Обеспечение осуществления постановки на кадастровый учет земельных участков, организация межевания и проведения землеустроительных работ, регистрация в муниципальную собственность земельных участков. Проведение </w:t>
            </w:r>
            <w:r w:rsidRPr="00791AF2">
              <w:rPr>
                <w:rFonts w:ascii="Arial" w:hAnsi="Arial" w:cs="Arial"/>
                <w:b/>
                <w:bCs/>
              </w:rPr>
              <w:lastRenderedPageBreak/>
              <w:t>комплексных кадастровых работ</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lastRenderedPageBreak/>
              <w:t>2 077,5</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2 077,5</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2 077,5</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04.12</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Мероприятия в рамках муниципальной программы "Управление и распоряжение муниципальной собственностью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2 077,5</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2 077,5</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2 077,5</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04.12</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Муниципальная программа "Развитие малого и среднего предпринимательства и торговли в городском округе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7 311,7</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4 311,7</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4 311,7</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04.12</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Подпрограмма 1 "Развитие малого и среднего предпринимательства в городском округе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7 311,7</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4 311,7</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4 311,7</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04.12</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Финансовое обеспечение (возмещение) части затрат на аренду нежилых зданий (помещений) субъектов малого и среднего предпринимательства, осуществляющих деятельность по разделу ОКВЭД 56 в границах территории исторического поселения федерального значения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3 000,0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rPr>
            </w:pPr>
            <w:r w:rsidRPr="00791AF2">
              <w:rPr>
                <w:rFonts w:ascii="Arial" w:hAnsi="Arial" w:cs="Arial"/>
              </w:rPr>
              <w:t>04.12</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Реализация мероприятий, направленных на развитие предпринимательства</w:t>
            </w:r>
          </w:p>
        </w:tc>
        <w:tc>
          <w:tcPr>
            <w:tcW w:w="1600" w:type="dxa"/>
            <w:tcBorders>
              <w:top w:val="nil"/>
              <w:left w:val="nil"/>
              <w:bottom w:val="single" w:sz="4" w:space="0" w:color="auto"/>
              <w:right w:val="single" w:sz="4" w:space="0" w:color="auto"/>
            </w:tcBorders>
            <w:shd w:val="clear" w:color="auto" w:fill="auto"/>
            <w:noWrap/>
            <w:vAlign w:val="center"/>
            <w:hideMark/>
          </w:tcPr>
          <w:p w:rsidR="00791AF2" w:rsidRPr="00791AF2" w:rsidRDefault="00791AF2" w:rsidP="00791AF2">
            <w:pPr>
              <w:jc w:val="right"/>
              <w:rPr>
                <w:rFonts w:ascii="Arial" w:hAnsi="Arial" w:cs="Arial"/>
              </w:rPr>
            </w:pPr>
            <w:r w:rsidRPr="00791AF2">
              <w:rPr>
                <w:rFonts w:ascii="Arial" w:hAnsi="Arial" w:cs="Arial"/>
              </w:rPr>
              <w:t>3 000,0</w:t>
            </w:r>
          </w:p>
        </w:tc>
        <w:tc>
          <w:tcPr>
            <w:tcW w:w="1720" w:type="dxa"/>
            <w:tcBorders>
              <w:top w:val="nil"/>
              <w:left w:val="nil"/>
              <w:bottom w:val="single" w:sz="4" w:space="0" w:color="auto"/>
              <w:right w:val="single" w:sz="4" w:space="0" w:color="auto"/>
            </w:tcBorders>
            <w:shd w:val="clear" w:color="auto" w:fill="auto"/>
            <w:noWrap/>
            <w:vAlign w:val="center"/>
            <w:hideMark/>
          </w:tcPr>
          <w:p w:rsidR="00791AF2" w:rsidRPr="00791AF2" w:rsidRDefault="00791AF2" w:rsidP="00791AF2">
            <w:pPr>
              <w:jc w:val="right"/>
              <w:rPr>
                <w:rFonts w:ascii="Arial" w:hAnsi="Arial" w:cs="Arial"/>
              </w:rPr>
            </w:pPr>
            <w:r w:rsidRPr="00791AF2">
              <w:rPr>
                <w:rFonts w:ascii="Arial" w:hAnsi="Arial" w:cs="Arial"/>
              </w:rPr>
              <w:t>0,0</w:t>
            </w:r>
          </w:p>
        </w:tc>
        <w:tc>
          <w:tcPr>
            <w:tcW w:w="1740" w:type="dxa"/>
            <w:tcBorders>
              <w:top w:val="nil"/>
              <w:left w:val="nil"/>
              <w:bottom w:val="single" w:sz="4" w:space="0" w:color="auto"/>
              <w:right w:val="single" w:sz="4" w:space="0" w:color="auto"/>
            </w:tcBorders>
            <w:shd w:val="clear" w:color="auto" w:fill="auto"/>
            <w:noWrap/>
            <w:vAlign w:val="center"/>
            <w:hideMark/>
          </w:tcPr>
          <w:p w:rsidR="00791AF2" w:rsidRPr="00791AF2" w:rsidRDefault="00791AF2" w:rsidP="00791AF2">
            <w:pPr>
              <w:jc w:val="right"/>
              <w:rPr>
                <w:rFonts w:ascii="Arial" w:hAnsi="Arial" w:cs="Arial"/>
              </w:rPr>
            </w:pPr>
            <w:r w:rsidRPr="00791AF2">
              <w:rPr>
                <w:rFonts w:ascii="Arial" w:hAnsi="Arial" w:cs="Arial"/>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04.12</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Содержание и обеспечение текущей деятельности АНО "АЦРП"</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4 311,7</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4 311,7</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4 311,7</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04.12</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Реализация мероприятий, направленных на развитие предпринимательства</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4 311,7</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4 311,7</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4 311,7</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04.12</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Муниципальная программа "Развитие туризма в городском округе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19 357,9</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16 320,4</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16 320,4</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04.12</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 xml:space="preserve">Содержание и обеспечение деятельности АНО "Агентство гостеприимства и развития территорий </w:t>
            </w:r>
            <w:r w:rsidRPr="00791AF2">
              <w:rPr>
                <w:rFonts w:ascii="Arial" w:hAnsi="Arial" w:cs="Arial"/>
                <w:b/>
                <w:bCs/>
              </w:rPr>
              <w:lastRenderedPageBreak/>
              <w:t>"Арзамас 450"</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lastRenderedPageBreak/>
              <w:t>19 207,9</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16 170,4</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16 170,4</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04.12</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Мероприятия, направленные на развитие туризма</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19 207,9</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16 170,4</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16 170,4</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04.12</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Предоставление субсидии организациям и индивидуальным предпринимателям на возмещение части затрат на изготовление и установку вывесок в соответствии с архитектурно-художественной концепцией внешнего облика улиц и территорий городского округа город Арзамас</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150,0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150,0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150,0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04.12</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Мероприятия, направленные на развитие туризма</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150,0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150,0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150,0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04.12</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Непрограммные расходы</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26 703,0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24 371,3</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24 371,3</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04.12</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Непрограммное направление деятельности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26 703,0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24 371,3</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24 371,3</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04.12</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Муниципальные учреждения</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24 437,1</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24 371,3</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24 371,3</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04.12</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на обеспечение деятельности (оказание услуг) муниципальных учреждений</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24 437,1</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24 371,3</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24 371,3</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04.12</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Прочие непрограммные расходы</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b/>
                <w:bCs/>
              </w:rPr>
            </w:pPr>
            <w:r w:rsidRPr="00791AF2">
              <w:rPr>
                <w:rFonts w:ascii="Arial" w:hAnsi="Arial" w:cs="Arial"/>
                <w:b/>
                <w:bCs/>
              </w:rPr>
              <w:t>2 265,9</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b/>
                <w:bCs/>
              </w:rPr>
            </w:pPr>
            <w:r w:rsidRPr="00791AF2">
              <w:rPr>
                <w:rFonts w:ascii="Arial" w:hAnsi="Arial" w:cs="Arial"/>
                <w:b/>
                <w:bCs/>
              </w:rPr>
              <w:t>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b/>
                <w:bCs/>
              </w:rPr>
            </w:pPr>
            <w:r w:rsidRPr="00791AF2">
              <w:rPr>
                <w:rFonts w:ascii="Arial" w:hAnsi="Arial" w:cs="Arial"/>
                <w:b/>
                <w:bCs/>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04.12</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на разработку проекта генерального плана города, правил землепользования и застройки</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2 265,9</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05.00</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ЖИЛИЩНО-КОММУНАЛЬНОЕ ХОЗЯЙСТВО</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726 973,0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595 483,7</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480 660,0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05.01</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Жилищное хозяйство</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252 125,3</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189 222,8</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80 937,1</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05.01</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Муниципальная программа "Обеспечение граждан городского округа город Арзамас Нижегородской области доступным и комфортным жильем"</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181 647,4</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152 809,4</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42 833,7</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05.01</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Подпрограмма 6 "Переселение граждан из аварийного жилищного фонда на территории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181 647,4</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152 809,4</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42 833,7</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05.01</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Финансирование расходов на улучшение жилищных условий граждан при переселении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1 211,8</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05.01</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 xml:space="preserve">Строительство (реконструкция) </w:t>
            </w:r>
            <w:r w:rsidRPr="00791AF2">
              <w:rPr>
                <w:rFonts w:ascii="Arial" w:hAnsi="Arial" w:cs="Arial"/>
              </w:rPr>
              <w:lastRenderedPageBreak/>
              <w:t>объектов муниципальной собственности</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lastRenderedPageBreak/>
              <w:t>1 211,8</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05.01</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Расселение жильцов многоквартирного дома, расположенного по адресу: Нижегородская область, г. Арзамас, ул. Ступина, д. 19"</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b/>
                <w:bCs/>
              </w:rPr>
            </w:pPr>
            <w:r w:rsidRPr="00791AF2">
              <w:rPr>
                <w:rFonts w:ascii="Arial" w:hAnsi="Arial" w:cs="Arial"/>
                <w:b/>
                <w:bCs/>
              </w:rPr>
              <w:t>827,4</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b/>
                <w:bCs/>
              </w:rPr>
            </w:pPr>
            <w:r w:rsidRPr="00791AF2">
              <w:rPr>
                <w:rFonts w:ascii="Arial" w:hAnsi="Arial" w:cs="Arial"/>
                <w:b/>
                <w:bCs/>
              </w:rPr>
              <w:t>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b/>
                <w:bCs/>
              </w:rPr>
            </w:pPr>
            <w:r w:rsidRPr="00791AF2">
              <w:rPr>
                <w:rFonts w:ascii="Arial" w:hAnsi="Arial" w:cs="Arial"/>
                <w:b/>
                <w:bCs/>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05.01</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на реализацию мероприятий в рамках адресной инвестиционной программы</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827,4</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05.01</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Расселение аварийного многоквартирного дома, расположенного по адресу: г.Арзамас, ул.Спасская, д.1</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b/>
                <w:bCs/>
              </w:rPr>
            </w:pPr>
            <w:r w:rsidRPr="00791AF2">
              <w:rPr>
                <w:rFonts w:ascii="Arial" w:hAnsi="Arial" w:cs="Arial"/>
                <w:b/>
                <w:bCs/>
              </w:rPr>
              <w:t>16 386,2</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b/>
                <w:bCs/>
              </w:rPr>
            </w:pPr>
            <w:r w:rsidRPr="00791AF2">
              <w:rPr>
                <w:rFonts w:ascii="Arial" w:hAnsi="Arial" w:cs="Arial"/>
                <w:b/>
                <w:bCs/>
              </w:rPr>
              <w:t>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b/>
                <w:bCs/>
              </w:rPr>
            </w:pPr>
            <w:r w:rsidRPr="00791AF2">
              <w:rPr>
                <w:rFonts w:ascii="Arial" w:hAnsi="Arial" w:cs="Arial"/>
                <w:b/>
                <w:bCs/>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05.01</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на реализацию мероприятий в рамках адресной инвестиционной программы</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16 386,2</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05.01</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Региональный проект "Жилье"</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163 222,0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152 809,4</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42 833,7</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05.01</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Обеспечение мероприятий по переселению граждан из аварийного жилищного фонда</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45 438,8</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152 809,4</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42 833,7</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05.01</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на софинансирование разницы стоимости жилых помещений между их фактической стоимостью и установленной в региональной адресной программе "Переселение граждан на территории Нижегородской области в период с 2024 по 2028 годы из аварийного жилищного фонда, признанного таковым с 1 января 2017 г. по 1 января 2022г."</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117 783,2</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05.01</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Муниципальная программа "Обеспечение устойчивого функционирования и развития жилищно-коммунального хозяйства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35 644,5</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36 405,0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38 095,0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05.01</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 xml:space="preserve">Перечисление взносов на капитальный ремонт общего имущества в многоквартирных домах за жилые и нежилые помещения, находящиеся в </w:t>
            </w:r>
            <w:r w:rsidRPr="00791AF2">
              <w:rPr>
                <w:rFonts w:ascii="Arial" w:hAnsi="Arial" w:cs="Arial"/>
                <w:b/>
                <w:bCs/>
              </w:rPr>
              <w:lastRenderedPageBreak/>
              <w:t>муниципальной собственности.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lastRenderedPageBreak/>
              <w:t>8 990,5</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8 990,6</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8 990,6</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05.01</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Капитальный ремонт многоквартирных домов</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8 990,5</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8 990,6</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8 990,6</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05.01</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Содержание и ремонт имущества общежитий, софинансирование доли муниципального имущества.</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6 000,0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6 000,0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6 000,0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05.01</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Предоставление субсидий жилищным организациям для улучшения состояния и содержания жилищного фонда</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6 000,0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6 000,0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6 000,0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05.01</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Ремонт муниципального жилищного фонда</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5 849,2</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4 470,0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4 470,0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05.01</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Мероприятия в области жилищного хозяйства</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5 849,2</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4 470,0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4 470,0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05.01</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Предоставление субсидии на возмещение затрат по незаселенным жилым помещениям муниципального жилищного фонда и по неиспользуемым муниципальным нежилым помещениям в многоквартирных домах, в части платы за содержание жилого (нежилого) помещения и коммунальной услуги.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8 012,8</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8 029,4</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8 029,4</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05.01</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Мероприятия в области жилищного хозяйства</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8 012,8</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8 029,4</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8 029,4</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05.01</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Выполнение работ по сносу расселенных аварийных домов.</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6 577,0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8 700,0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10 390,0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05.01</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Мероприятия в области жилищного хозяйства</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2 335,0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600,0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600,0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05.01</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Субсидия на снос расселенных многоквартирных жилых домов в муниципальных образованиях Нижегородской области, признанными аварийными.</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4 242,0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8 100,0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9 790,0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05.01</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Оценка технического состояния жилого помещения для подготовки обоснованных заключений о признании его пригодным или непригодным для проживания.</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215,0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215,0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215,0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05.01</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Мероприятия в области жилищного хозяйства</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215,0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215,0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215,0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lastRenderedPageBreak/>
              <w:t>05.01</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Муниципальная программа "Энергосбережение и повышение энергетической эффективности на территории городского округа город Арзамас Нижегородской области "</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8,4</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8,4</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8,4</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05.01</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Установка индивидуальных (общедомовых) приборов учета в муниципальном жилом фонде</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8,4</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8,4</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8,4</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05.01</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Мероприятия, направленные на энергосбережение и повышение энергетической эффективности</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8,4</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8,4</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8,4</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05.01</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Непрограммные расходы</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b/>
                <w:bCs/>
              </w:rPr>
            </w:pPr>
            <w:r w:rsidRPr="00791AF2">
              <w:rPr>
                <w:rFonts w:ascii="Arial" w:hAnsi="Arial" w:cs="Arial"/>
                <w:b/>
                <w:bCs/>
              </w:rPr>
              <w:t>34 825,0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b/>
                <w:bCs/>
              </w:rPr>
            </w:pPr>
            <w:r w:rsidRPr="00791AF2">
              <w:rPr>
                <w:rFonts w:ascii="Arial" w:hAnsi="Arial" w:cs="Arial"/>
                <w:b/>
                <w:bCs/>
              </w:rPr>
              <w:t>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b/>
                <w:bCs/>
              </w:rPr>
            </w:pPr>
            <w:r w:rsidRPr="00791AF2">
              <w:rPr>
                <w:rFonts w:ascii="Arial" w:hAnsi="Arial" w:cs="Arial"/>
                <w:b/>
                <w:bCs/>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05.01</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Непрограммное направление деятельности</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b/>
                <w:bCs/>
              </w:rPr>
            </w:pPr>
            <w:r w:rsidRPr="00791AF2">
              <w:rPr>
                <w:rFonts w:ascii="Arial" w:hAnsi="Arial" w:cs="Arial"/>
                <w:b/>
                <w:bCs/>
              </w:rPr>
              <w:t>34 825,0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b/>
                <w:bCs/>
              </w:rPr>
            </w:pPr>
            <w:r w:rsidRPr="00791AF2">
              <w:rPr>
                <w:rFonts w:ascii="Arial" w:hAnsi="Arial" w:cs="Arial"/>
                <w:b/>
                <w:bCs/>
              </w:rPr>
              <w:t>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b/>
                <w:bCs/>
              </w:rPr>
            </w:pPr>
            <w:r w:rsidRPr="00791AF2">
              <w:rPr>
                <w:rFonts w:ascii="Arial" w:hAnsi="Arial" w:cs="Arial"/>
                <w:b/>
                <w:bCs/>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b/>
                <w:bCs/>
              </w:rPr>
            </w:pPr>
            <w:r w:rsidRPr="00791AF2">
              <w:rPr>
                <w:rFonts w:ascii="Arial" w:hAnsi="Arial" w:cs="Arial"/>
                <w:b/>
                <w:bCs/>
              </w:rPr>
              <w:t>05.01</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Непрограммные расходы за счет средств областного бюджета</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b/>
                <w:bCs/>
              </w:rPr>
            </w:pPr>
            <w:r w:rsidRPr="00791AF2">
              <w:rPr>
                <w:rFonts w:ascii="Arial" w:hAnsi="Arial" w:cs="Arial"/>
                <w:b/>
                <w:bCs/>
              </w:rPr>
              <w:t>33 825,0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b/>
                <w:bCs/>
              </w:rPr>
            </w:pPr>
            <w:r w:rsidRPr="00791AF2">
              <w:rPr>
                <w:rFonts w:ascii="Arial" w:hAnsi="Arial" w:cs="Arial"/>
                <w:b/>
                <w:bCs/>
              </w:rPr>
              <w:t>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b/>
                <w:bCs/>
              </w:rPr>
            </w:pPr>
            <w:r w:rsidRPr="00791AF2">
              <w:rPr>
                <w:rFonts w:ascii="Arial" w:hAnsi="Arial" w:cs="Arial"/>
                <w:b/>
                <w:bCs/>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05.01</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Резервный фонд Правительства Нижегородской области</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33 825,0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05.01</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Прочие непрограммные расходы</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b/>
                <w:bCs/>
              </w:rPr>
            </w:pPr>
            <w:r w:rsidRPr="00791AF2">
              <w:rPr>
                <w:rFonts w:ascii="Arial" w:hAnsi="Arial" w:cs="Arial"/>
                <w:b/>
                <w:bCs/>
              </w:rPr>
              <w:t>1 000,0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b/>
                <w:bCs/>
              </w:rPr>
            </w:pPr>
            <w:r w:rsidRPr="00791AF2">
              <w:rPr>
                <w:rFonts w:ascii="Arial" w:hAnsi="Arial" w:cs="Arial"/>
                <w:b/>
                <w:bCs/>
              </w:rPr>
              <w:t>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b/>
                <w:bCs/>
              </w:rPr>
            </w:pPr>
            <w:r w:rsidRPr="00791AF2">
              <w:rPr>
                <w:rFonts w:ascii="Arial" w:hAnsi="Arial" w:cs="Arial"/>
                <w:b/>
                <w:bCs/>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05.01</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Субсидии на финансовое обеспечение затрат, связанных с ремонтом общего имущества в многоквартирных домах, ранее имевших статус общежитий специализированного жилищного фонда, расположенных на территории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1 000,0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05.02</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Коммунальное хозяйство</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105 515,2</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75 232,3</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68 398,7</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05.02</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Муниципальная программа "Обеспечение граждан городского округа город Арзамас Нижегородской области доступным и комфортным жильем"</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9 269,6</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05.02</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Подпрограмма 4 "Комплексное освоение и развитие территорий в целях жилищного строительства"</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5 699,5</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05.02</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 xml:space="preserve">Проектирование и </w:t>
            </w:r>
            <w:r w:rsidRPr="00791AF2">
              <w:rPr>
                <w:rFonts w:ascii="Arial" w:hAnsi="Arial" w:cs="Arial"/>
                <w:b/>
                <w:bCs/>
              </w:rPr>
              <w:lastRenderedPageBreak/>
              <w:t>строительство сетей инженерного обеспечения к домам в целях комплексного освоения и развития территорий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lastRenderedPageBreak/>
              <w:t>5 699,5</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05.02</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Строительство (реконструкция) объектов муниципальной собственности</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5 699,5</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05.02</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Подпрограмма 5 "Обеспечение инженерной и дорожной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 в городском округе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3 570,1</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05.02</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Разработка ПСД "Генплан с наружными сетями водоснабжения, хозбытовой и ливневой канализации и дороги для 62-х земельных участков в мкр. Кирилловский (многодетные семьи)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270,1</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05.02</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Строительство (реконструкция) объектов муниципальной собственности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rPr>
            </w:pPr>
            <w:r w:rsidRPr="00791AF2">
              <w:rPr>
                <w:rFonts w:ascii="Arial" w:hAnsi="Arial" w:cs="Arial"/>
              </w:rPr>
              <w:t>270,1</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rPr>
            </w:pPr>
            <w:r w:rsidRPr="00791AF2">
              <w:rPr>
                <w:rFonts w:ascii="Arial" w:hAnsi="Arial" w:cs="Arial"/>
              </w:rPr>
              <w:t>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rPr>
            </w:pPr>
            <w:r w:rsidRPr="00791AF2">
              <w:rPr>
                <w:rFonts w:ascii="Arial" w:hAnsi="Arial" w:cs="Arial"/>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05.02</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Строительство объекта "Подводящие и внутриплощадочные инженерные сети газоснабжения, электроснабжения, водоснабжения и канализации для индивидуальной жилой застройки" (48 жилых домов для многодетных семей) в северной части с. Хватовка Арзамасского района Нижегородской области" (1-й этап освоения мкр Солнечный)</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3 300,0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05.02</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Строительство (реконструкция) объектов муниципальной собственности</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3 300,0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lastRenderedPageBreak/>
              <w:t>05.02</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Муниципальная программа "Обеспечение устойчивого функционирования и развития жилищно-коммунального хозяйства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11 347,2</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8 837,2</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8 837,2</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05.02</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Выполнение работ по актуализации схем водоснабжения и водоотведения городского округа город Арзамас Нижегородской области на период 2015-2030 годы.</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166,6</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166,6</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166,6</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05.02</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Мероприятия в области коммунального хозяйства</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166,6</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166,6</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166,6</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05.02</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Выполнение работ по актуализации схем теплоснабжения городского округа город Арзамас Нижегородской области на период 2015-2030 годы</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300,0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300,0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300,0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05.02</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Мероприятия в области коммунального хозяйства</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300,0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300,0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300,0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05.02</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Содействие в обеспечении надежного функционирования объектов коммунальной инфраструктуры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b/>
                <w:bCs/>
              </w:rPr>
            </w:pPr>
            <w:r w:rsidRPr="00791AF2">
              <w:rPr>
                <w:rFonts w:ascii="Arial" w:hAnsi="Arial" w:cs="Arial"/>
                <w:b/>
                <w:bCs/>
              </w:rPr>
              <w:t>0,0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b/>
                <w:bCs/>
              </w:rPr>
            </w:pPr>
            <w:r w:rsidRPr="00791AF2">
              <w:rPr>
                <w:rFonts w:ascii="Arial" w:hAnsi="Arial" w:cs="Arial"/>
                <w:b/>
                <w:bCs/>
              </w:rPr>
              <w:t>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b/>
                <w:bCs/>
              </w:rPr>
            </w:pPr>
            <w:r w:rsidRPr="00791AF2">
              <w:rPr>
                <w:rFonts w:ascii="Arial" w:hAnsi="Arial" w:cs="Arial"/>
                <w:b/>
                <w:bCs/>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05.02</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Мероприятия в области коммунального хозяйства</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05.02</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Предоставление субсидии на возмещение затрат ООО "РайВодоканал" в части недополученных доходов, возникших в связи с приведением размера платы граждан за коммунальные услуги по водоотведению в соответствие с установленными предельными индексами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4 659,2</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2 659,2</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2 659,2</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05.02</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 xml:space="preserve">Субсидия на возмещение исполнителям коммунальной услуги по водоотведению недополученных доходов, возникших в связи с приведением размера платы граждан за коммунальные </w:t>
            </w:r>
            <w:r w:rsidRPr="00791AF2">
              <w:rPr>
                <w:rFonts w:ascii="Arial" w:hAnsi="Arial" w:cs="Arial"/>
              </w:rPr>
              <w:lastRenderedPageBreak/>
              <w:t>услуги в соответствии с установленными предельными индексами</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lastRenderedPageBreak/>
              <w:t>4 659,2</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2 659,2</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2 659,2</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05.02</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b/>
                <w:bCs/>
              </w:rPr>
            </w:pPr>
            <w:r w:rsidRPr="00791AF2">
              <w:rPr>
                <w:rFonts w:ascii="Arial" w:hAnsi="Arial" w:cs="Arial"/>
                <w:b/>
                <w:bCs/>
              </w:rPr>
              <w:t>Проектирование и строительство объектов инженерной инфраструктуры в части линейных объектов (водоснабжения, водоотведения, теплоснабжения) с подключением к существующим сетям (водоснабжения, водоотведения, теплоснабжения) в границах населенных пунктов</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b/>
                <w:bCs/>
              </w:rPr>
            </w:pPr>
            <w:r w:rsidRPr="00791AF2">
              <w:rPr>
                <w:rFonts w:ascii="Arial" w:hAnsi="Arial" w:cs="Arial"/>
                <w:b/>
                <w:bCs/>
              </w:rPr>
              <w:t>510,0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b/>
                <w:bCs/>
              </w:rPr>
            </w:pPr>
            <w:r w:rsidRPr="00791AF2">
              <w:rPr>
                <w:rFonts w:ascii="Arial" w:hAnsi="Arial" w:cs="Arial"/>
                <w:b/>
                <w:bCs/>
              </w:rPr>
              <w:t>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b/>
                <w:bCs/>
              </w:rPr>
            </w:pPr>
            <w:r w:rsidRPr="00791AF2">
              <w:rPr>
                <w:rFonts w:ascii="Arial" w:hAnsi="Arial" w:cs="Arial"/>
                <w:b/>
                <w:bCs/>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05.02</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Мероприятия в области коммунального хозяйства</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510,0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05.02</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Предоставление субсидий на частичную компенсацию расходов организациям, оказывающим услуги бань</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5 711,4</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5 711,4</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5 711,4</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05.02</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Предоставление субсидий организациям, оказывающим услуги бань</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5 711,4</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5 711,4</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5 711,4</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05.02</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Муниципальная программа "Благоустройство территории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11 250,0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11 250,0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11 250,0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05.02</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Содержание объектов благоустройства и общественных территорий</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05.02</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на содержание объектов благоустройства и общественных территорий</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05.02</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b/>
                <w:bCs/>
              </w:rPr>
            </w:pPr>
            <w:r w:rsidRPr="00791AF2">
              <w:rPr>
                <w:rFonts w:ascii="Arial" w:hAnsi="Arial" w:cs="Arial"/>
                <w:b/>
                <w:bCs/>
              </w:rPr>
              <w:t xml:space="preserve">Содержание ливневой канализации, ливневых очистных сооружений городского округа город Арзамас Нижегородской области (содержание, эксплуатация и ремонт объектов коммунальной инфраструктуры, созданных на общественных территориях, благоустроенных в рамках реализации мероприятий по развитию паломническо-туристического кластера </w:t>
            </w:r>
            <w:r w:rsidRPr="00791AF2">
              <w:rPr>
                <w:rFonts w:ascii="Arial" w:hAnsi="Arial" w:cs="Arial"/>
                <w:b/>
                <w:bCs/>
              </w:rPr>
              <w:lastRenderedPageBreak/>
              <w:t>"Арзамас-Дивеево-Саров")</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b/>
                <w:bCs/>
              </w:rPr>
            </w:pPr>
            <w:r w:rsidRPr="00791AF2">
              <w:rPr>
                <w:rFonts w:ascii="Arial" w:hAnsi="Arial" w:cs="Arial"/>
                <w:b/>
                <w:bCs/>
              </w:rPr>
              <w:lastRenderedPageBreak/>
              <w:t>11 250,0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b/>
                <w:bCs/>
              </w:rPr>
            </w:pPr>
            <w:r w:rsidRPr="00791AF2">
              <w:rPr>
                <w:rFonts w:ascii="Arial" w:hAnsi="Arial" w:cs="Arial"/>
                <w:b/>
                <w:bCs/>
              </w:rPr>
              <w:t>11 250,0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b/>
                <w:bCs/>
              </w:rPr>
            </w:pPr>
            <w:r w:rsidRPr="00791AF2">
              <w:rPr>
                <w:rFonts w:ascii="Arial" w:hAnsi="Arial" w:cs="Arial"/>
                <w:b/>
                <w:bCs/>
              </w:rPr>
              <w:t>11 250,0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05.02</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на содержание объектов благоустройства и общественных территорий</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11 250,0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11 250,0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11 250,0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05.02</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Муниципальная программа " Развитие системы обращения с отходами производства и потребления на территории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60 287,4</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45 887,3</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39 053,7</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05.02</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Выявление и ликвидация несанкционированных свалок</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15 608,5</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9 747,1</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9 747,1</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05.02</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Мероприятия, направленные на обеспечение комфортных условий проживания граждан</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15 608,5</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9 747,1</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9 747,1</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05.02</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Приведение в нормативное состояние и содержание контейнерных площадок</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37 016,5</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35 990,2</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29 156,6</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05.02</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Мероприятия, направленные на обеспечение комфортных условий проживания граждан</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30 118,6</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29 156,6</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29 156,6</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05.02</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Мероприятия по созданию (обустройству) контейнерных площадок</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4 950,4</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4 950,4</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05.02</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Мероприятия, направленные на приобретение контейнеров и (или) бункеров</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1 947,5</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1 883,2</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05.02</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Проведение месячника по санитарной уборке и наведению порядка на городских территориях</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150,0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150,0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150,0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05.02</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Мероприятия, направленные на обеспечение комфортных условий проживания граждан</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150,0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150,0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150,0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05.02</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Рекультивация свалки твердых бытовых отходов, расположенной на земельном участке, местоположение: Российская Федерация, Нижегородская область, городской округ город Арзамас, Арзамасское межрайонное лесничество, Кирилловское участковое лесничество, квартал № 41 (части 13,17,20), квартал № 42 (части выделов 1,17,20,21,26)</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b/>
                <w:bCs/>
              </w:rPr>
            </w:pPr>
            <w:r w:rsidRPr="00791AF2">
              <w:rPr>
                <w:rFonts w:ascii="Arial" w:hAnsi="Arial" w:cs="Arial"/>
                <w:b/>
                <w:bCs/>
              </w:rPr>
              <w:t>7 512,4</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b/>
                <w:bCs/>
              </w:rPr>
            </w:pPr>
            <w:r w:rsidRPr="00791AF2">
              <w:rPr>
                <w:rFonts w:ascii="Arial" w:hAnsi="Arial" w:cs="Arial"/>
                <w:b/>
                <w:bCs/>
              </w:rPr>
              <w:t>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b/>
                <w:bCs/>
              </w:rPr>
            </w:pPr>
            <w:r w:rsidRPr="00791AF2">
              <w:rPr>
                <w:rFonts w:ascii="Arial" w:hAnsi="Arial" w:cs="Arial"/>
                <w:b/>
                <w:bCs/>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lastRenderedPageBreak/>
              <w:t>05.02</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Мероприятия, направленные на обеспечение комфортных условий проживания граждан</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344,4</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05.02</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на разработку проектной документации на ликвидацию (рекультивацию) свалок отходов</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7 168,0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05.02</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Непрограммные расходы</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13 361,0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9 257,8</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9 257,8</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05.02</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Непрограммное направление деятельности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13 361,0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9 257,8</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9 257,8</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05.02</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Прочие непрограммные расходы</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13 361,0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9 257,8</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9 257,8</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05.02</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Прочие выплаты по обязательствам муниципального образования</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994,9</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500,0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500,0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05.02</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Предоставление субсидии на финансовое обеспечение затрат муниципальному унитарному предприятию "Водоканал" Арзамасского муниципального района Нижегородской области, связанных с деятельностью предприятия</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6 319,1</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5 319,1</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5 319,1</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05.02</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Субсидии на возмещение затрат в связи с выполнением работ (оказанием услуг) по ремонту общего имущества (элементов общего имущества) многоквартирных домов, не относящихся к капитальному ремонту, в целях предупреждения возникновения и развития чрезвычайных ситуаций на территории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359,9</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3 112,4</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3 112,4</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05.02</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Предоставление субсидии на финансовое обеспечение затрат Муниципальному унитарному Теплоэнергетическому производственному Предприятию на погашение кредиторской задолженности.</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2 318,3</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05.02</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 xml:space="preserve">Субсидии на финансовое обеспечение затрат в связи с выполнением работ (оказанием услуг) по ремонту общего имущества (элементов общего имущества) </w:t>
            </w:r>
            <w:r w:rsidRPr="00791AF2">
              <w:rPr>
                <w:rFonts w:ascii="Arial" w:hAnsi="Arial" w:cs="Arial"/>
              </w:rPr>
              <w:lastRenderedPageBreak/>
              <w:t>многоквартирных домов, не относящихся к капитальному ремонту, в целях предупреждения возникновения и развития чрезвычайных ситуаций на территории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lastRenderedPageBreak/>
              <w:t>3 368,8</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326,3</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326,3</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05.03</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Благоустройство</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320 335,9</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286 735,4</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287 031,0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05.03</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Муниципальная программа "Благоустройство территории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268 638,9</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231 095,4</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231 095,4</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05.03</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Содержание и ремонт сетей уличного освещения</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18 867,3</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17 402,3</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17 402,3</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05.03</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Мероприятия по организации уличного освещения</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18 867,3</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17 402,3</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17 402,3</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05.03</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Электроэнергия объектов коммунальной инфраструктуры и благоустройства городского округа город Арзамас Нижегородской области, в том числе наружного освещения, средств регулирования дорожного движения, светофоров, видеонаблюдения, иллюминаций, объектов движимого и недвижимого имущества и других объектов, относящихся к коммунальным или объектам благоустройства</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69 392,6</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68 287,3</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68 287,3</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05.03</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Мероприятия по организации уличного освещения</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69 392,6</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68 287,3</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68 287,3</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05.03</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Озеленение и содержание зеленых насаждений на территории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12 702,4</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12 702,4</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12 702,4</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05.03</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Мероприятия по озеленению и содержанию зеленых насаждений</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12 702,4</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12 702,4</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12 702,4</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05.03</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Работы по содержанию, механизированной уборке и благоустройству кладбищ</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9 132,0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9 234,5</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9 234,5</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05.03</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 xml:space="preserve">Мероприятия по содержанию и благоустройству мест </w:t>
            </w:r>
            <w:r w:rsidRPr="00791AF2">
              <w:rPr>
                <w:rFonts w:ascii="Arial" w:hAnsi="Arial" w:cs="Arial"/>
              </w:rPr>
              <w:lastRenderedPageBreak/>
              <w:t>захоронения</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lastRenderedPageBreak/>
              <w:t>9 132,0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9 234,5</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9 234,5</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05.03</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Противопаводковые мероприятия</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300,0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50,0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50,0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05.03</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Мероприятия,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300,0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50,0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50,0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05.03</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Прочие мероприятия (работы по благоустройству и подготовке городского округа город Арзамас Нижегородской области к праздничным мероприятиям, факел "Вечный огонь", ремонт и содержание памятников, прочие мероприятия)</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63 543,3</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48 418,9</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48 418,9</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05.03</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Прочие мероприятия по благоустройству городского округа город Арзамас</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63 543,3</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48 418,9</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48 418,9</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05.03</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Содержание объектов благоустройства и общественных территорий</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94 701,3</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75 000,0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75 000,0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05.03</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на содержание объектов благоустройства и общественных территорий</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77 917,2</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75 000,0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75 000,0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05.03</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на обеспечение мероприятий по содержанию объектов благоустройства и общественных территорий</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16 784,1</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05.03</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Муниципальная программа "Формирование современной городской среды городского округа город Арзамас Нижегородской области "</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35 511,1</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55 140,0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55 435,6</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05.03</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Выполнение комплекса работ по ремонту объектов благоустройства территорий общего пользования и мест массового отдыха населения</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55,6</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05.03</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rPr>
            </w:pPr>
            <w:r w:rsidRPr="00791AF2">
              <w:rPr>
                <w:rFonts w:ascii="Arial" w:hAnsi="Arial" w:cs="Arial"/>
              </w:rPr>
              <w:t>Расходы на обеспечение мероприятий по обустройству общественных пространств и мест массового отдыха населения</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rPr>
            </w:pPr>
            <w:r w:rsidRPr="00791AF2">
              <w:rPr>
                <w:rFonts w:ascii="Arial" w:hAnsi="Arial" w:cs="Arial"/>
              </w:rPr>
              <w:t>55,6</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05.03</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 xml:space="preserve">Выполнение комплекса </w:t>
            </w:r>
            <w:r w:rsidRPr="00791AF2">
              <w:rPr>
                <w:rFonts w:ascii="Arial" w:hAnsi="Arial" w:cs="Arial"/>
                <w:b/>
                <w:bCs/>
              </w:rPr>
              <w:lastRenderedPageBreak/>
              <w:t>работ по ремонту объектов благоустройства дворовых территорий многоквартирных домов</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lastRenderedPageBreak/>
              <w:t>2 396,0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16 352,3</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16 352,3</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05.03</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на проведение ремонта дворовых территорий в муниципальных образованиях Нижегородской области</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2 396,0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16 352,3</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16 352,3</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05.03</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Региональный проект "Формирование комфортной городской среды"</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33 059,5</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38 787,7</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39 083,3</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05.03</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на софинансирование мероприятий, направленных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33 059,5</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38 787,7</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39 083,3</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05.03</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Муниципальная программа "Комплексное развитие сельских территорий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5 375,6</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05.03</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Реализация проектов по благоустройству сельских территорий</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5 375,6</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05.03</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на реализацию мероприятий по благоустройству сельских территорий</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5 375,6</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05.03</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Непрограммные расходы</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10 810,3</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500,0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500,0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05.03</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Непрограммное направление деятельности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10 810,3</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500,0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500,0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05.03</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Прочие непрограммные расходы</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500,0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500,0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500,0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05.03</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Прочие выплаты по обязательствам муниципального образования</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500,0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500,0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500,0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05.03</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Расходы на реализацию проектов инициативного бюджетирования "Вам решать!"</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10 310,3</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b/>
                <w:bCs/>
              </w:rPr>
            </w:pPr>
            <w:r w:rsidRPr="00791AF2">
              <w:rPr>
                <w:rFonts w:ascii="Arial" w:hAnsi="Arial" w:cs="Arial"/>
                <w:b/>
                <w:bCs/>
              </w:rPr>
              <w:t>05.03</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b/>
                <w:bCs/>
              </w:rPr>
            </w:pPr>
            <w:r w:rsidRPr="00791AF2">
              <w:rPr>
                <w:rFonts w:ascii="Arial" w:hAnsi="Arial" w:cs="Arial"/>
                <w:b/>
                <w:bCs/>
              </w:rPr>
              <w:t>Инициативные проекты</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10 310,3</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b/>
                <w:bCs/>
              </w:rPr>
            </w:pPr>
            <w:r w:rsidRPr="00791AF2">
              <w:rPr>
                <w:rFonts w:ascii="Arial" w:hAnsi="Arial" w:cs="Arial"/>
                <w:b/>
                <w:bCs/>
              </w:rPr>
              <w:t>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b/>
                <w:bCs/>
              </w:rPr>
            </w:pPr>
            <w:r w:rsidRPr="00791AF2">
              <w:rPr>
                <w:rFonts w:ascii="Arial" w:hAnsi="Arial" w:cs="Arial"/>
                <w:b/>
                <w:bCs/>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05.03</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Инициативные проекты</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rPr>
            </w:pPr>
            <w:r w:rsidRPr="00791AF2">
              <w:rPr>
                <w:rFonts w:ascii="Arial" w:hAnsi="Arial" w:cs="Arial"/>
              </w:rPr>
              <w:t>0,0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05.03</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 xml:space="preserve">Инициативный проект "Благоустройство территории с устройством универсальной </w:t>
            </w:r>
            <w:r w:rsidRPr="00791AF2">
              <w:rPr>
                <w:rFonts w:ascii="Arial" w:hAnsi="Arial" w:cs="Arial"/>
              </w:rPr>
              <w:lastRenderedPageBreak/>
              <w:t>спортивной площадки "Спартак" в г.Арзамас, ул.Мира, д.15 (1 этап)"</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lastRenderedPageBreak/>
              <w:t>5 353,8</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05.03</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Инициативный проект "Устройство детской и спортивной площадки на ул.Полевая в с.Кирилловка г.о.г.Арзамас Нижегородской области"</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4 956,5</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05.05</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Другие вопросы в области жилищно-коммунального хозяйства</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48 996,6</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44 293,2</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44 293,2</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05.05</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Муниципальная программа "Обеспечение законности, правопорядка, общественной безопасности и профилактики правонарушений на территории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6 850,0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2 200,0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2 200,0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05.05</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Подпрограмма 2. "Профилактика преступлений и правонарушений на территории городского округа город Арзамас"</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6 850,0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2 200,0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2 200,0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05.05</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Приобретение, информационно-программное сопровождение, техническое обслуживание, ремонт, содержание, развитие и доработка программного обеспечения т программно-аппаратных комплексов для целей автоматизации привлечения к административной ответственности и осуществления муниципального контроля на территории городского округа город Арзамас</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6 850,0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2 200,0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2 200,0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05.05</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на автоматизацию процессов привлечения к административной ответственности и осуществления муниципального контроля</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6 850,0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2 200,0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2 200,0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05.05</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 xml:space="preserve">Муниципальная программа "Обеспечение устойчивого </w:t>
            </w:r>
            <w:r w:rsidRPr="00791AF2">
              <w:rPr>
                <w:rFonts w:ascii="Arial" w:hAnsi="Arial" w:cs="Arial"/>
                <w:b/>
                <w:bCs/>
              </w:rPr>
              <w:lastRenderedPageBreak/>
              <w:t>функционирования и развития жилищно-коммунального хозяйства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lastRenderedPageBreak/>
              <w:t>21 040,2</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21 040,2</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21 040,2</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05.05</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Финансовое обеспечение деятельности МБУ "Жилищно-коммунальный комплекс" г. Арзамас</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21 040,2</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21 040,2</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21 040,2</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05.05</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на обеспечение деятельности (оказание услуг) муниципальных учреждений</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21 040,2</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21 040,2</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21 040,2</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05.05</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Муниципальная программа "Благоустройство территории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21 074,4</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21 021,0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21 021,0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05.05</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Финансовое обеспечение деятельности МКУ "СГХ"</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21 074,4</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21 021,0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21 021,0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05.05</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на обеспечение деятельности (оказание услуг) муниципальных учреждений</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21 074,4</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21 021,0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21 021,0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05.05</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Непрограммные расходы</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32,0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32,0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32,0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05.05</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Непрограммное направление деятельности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32,0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32,0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32,0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05.05</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Содержание аппарата управления</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32,0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32,0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32,0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05.05</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Осуществление государственных полномочий по созданию административных комиссий для рассмотрения дел об административных правонарушениях</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32,0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32,0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32,0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06.00</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ОХРАНА ОКРУЖАЮЩЕЙ СРЕДЫ</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44 542,8</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9 470,5</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9 470,5</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06.02</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Сбор, удаление отходов и очистка сточных вод</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11 090,6</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06.02</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Муниципальная программа "Охрана окружающей среды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11 090,6</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06.02</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 xml:space="preserve">ПИР по объекту "Строительство очистных сооружений канализации производительностью 400 м3/сут и канализационных коллекторов по ул.Ленина в с.Чернуха, п.Ломовка, </w:t>
            </w:r>
            <w:r w:rsidRPr="00791AF2">
              <w:rPr>
                <w:rFonts w:ascii="Arial" w:hAnsi="Arial" w:cs="Arial"/>
                <w:b/>
                <w:bCs/>
              </w:rPr>
              <w:lastRenderedPageBreak/>
              <w:t>с.Мотовилово Арзамасского района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lastRenderedPageBreak/>
              <w:t>40,3</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06.02</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Строительство (реконструкция) объектов муниципальной собственности</w:t>
            </w:r>
          </w:p>
        </w:tc>
        <w:tc>
          <w:tcPr>
            <w:tcW w:w="1600" w:type="dxa"/>
            <w:tcBorders>
              <w:top w:val="nil"/>
              <w:left w:val="nil"/>
              <w:bottom w:val="single" w:sz="4" w:space="0" w:color="auto"/>
              <w:right w:val="single" w:sz="4" w:space="0" w:color="auto"/>
            </w:tcBorders>
            <w:shd w:val="clear" w:color="auto" w:fill="auto"/>
            <w:noWrap/>
            <w:vAlign w:val="center"/>
            <w:hideMark/>
          </w:tcPr>
          <w:p w:rsidR="00791AF2" w:rsidRPr="00791AF2" w:rsidRDefault="00791AF2" w:rsidP="00791AF2">
            <w:pPr>
              <w:jc w:val="right"/>
              <w:rPr>
                <w:rFonts w:ascii="Arial" w:hAnsi="Arial" w:cs="Arial"/>
              </w:rPr>
            </w:pPr>
            <w:r w:rsidRPr="00791AF2">
              <w:rPr>
                <w:rFonts w:ascii="Arial" w:hAnsi="Arial" w:cs="Arial"/>
              </w:rPr>
              <w:t>40,3</w:t>
            </w:r>
          </w:p>
        </w:tc>
        <w:tc>
          <w:tcPr>
            <w:tcW w:w="1720" w:type="dxa"/>
            <w:tcBorders>
              <w:top w:val="nil"/>
              <w:left w:val="nil"/>
              <w:bottom w:val="single" w:sz="4" w:space="0" w:color="auto"/>
              <w:right w:val="single" w:sz="4" w:space="0" w:color="auto"/>
            </w:tcBorders>
            <w:shd w:val="clear" w:color="auto" w:fill="auto"/>
            <w:noWrap/>
            <w:vAlign w:val="center"/>
            <w:hideMark/>
          </w:tcPr>
          <w:p w:rsidR="00791AF2" w:rsidRPr="00791AF2" w:rsidRDefault="00791AF2" w:rsidP="00791AF2">
            <w:pPr>
              <w:jc w:val="right"/>
              <w:rPr>
                <w:rFonts w:ascii="Arial" w:hAnsi="Arial" w:cs="Arial"/>
              </w:rPr>
            </w:pPr>
            <w:r w:rsidRPr="00791AF2">
              <w:rPr>
                <w:rFonts w:ascii="Arial" w:hAnsi="Arial" w:cs="Arial"/>
              </w:rPr>
              <w:t>0,0</w:t>
            </w:r>
          </w:p>
        </w:tc>
        <w:tc>
          <w:tcPr>
            <w:tcW w:w="1740" w:type="dxa"/>
            <w:tcBorders>
              <w:top w:val="nil"/>
              <w:left w:val="nil"/>
              <w:bottom w:val="single" w:sz="4" w:space="0" w:color="auto"/>
              <w:right w:val="single" w:sz="4" w:space="0" w:color="auto"/>
            </w:tcBorders>
            <w:shd w:val="clear" w:color="auto" w:fill="auto"/>
            <w:noWrap/>
            <w:vAlign w:val="center"/>
            <w:hideMark/>
          </w:tcPr>
          <w:p w:rsidR="00791AF2" w:rsidRPr="00791AF2" w:rsidRDefault="00791AF2" w:rsidP="00791AF2">
            <w:pPr>
              <w:jc w:val="right"/>
              <w:rPr>
                <w:rFonts w:ascii="Arial" w:hAnsi="Arial" w:cs="Arial"/>
              </w:rPr>
            </w:pPr>
            <w:r w:rsidRPr="00791AF2">
              <w:rPr>
                <w:rFonts w:ascii="Arial" w:hAnsi="Arial" w:cs="Arial"/>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06.02</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Разработка ПСД объекта: "Строительство канализационного напорного коллектора от д. Бебяево до КОСК городской округ город</w:t>
            </w:r>
            <w:r w:rsidRPr="00791AF2">
              <w:rPr>
                <w:rFonts w:ascii="Arial" w:hAnsi="Arial" w:cs="Arial"/>
                <w:b/>
                <w:bCs/>
              </w:rPr>
              <w:br/>
              <w:t xml:space="preserve">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11 050,3</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06.02</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Строительство (реконструкция) объектов муниципальной собственности</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11 050,3</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06.03</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Охрана объектов растительного и животного мира и среды их обитания</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33 452,2</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9 470,5</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9 470,5</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06.03</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Муниципальная программа "Охрана окружающей среды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33 452,2</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9 470,5</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9 470,5</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06.03</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Лабораторная оценка проб природных вод, атмосферного воздуха</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388,1</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500,0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500,0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06.03</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Природоохранные мероприятия</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388,1</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500,0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500,0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06.03</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Восстановление и экологическая реабилитация водных объектов</w:t>
            </w:r>
          </w:p>
        </w:tc>
        <w:tc>
          <w:tcPr>
            <w:tcW w:w="160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jc w:val="right"/>
              <w:rPr>
                <w:rFonts w:ascii="Arial" w:hAnsi="Arial" w:cs="Arial"/>
                <w:b/>
                <w:bCs/>
              </w:rPr>
            </w:pPr>
            <w:r w:rsidRPr="00791AF2">
              <w:rPr>
                <w:rFonts w:ascii="Arial" w:hAnsi="Arial" w:cs="Arial"/>
                <w:b/>
                <w:bCs/>
              </w:rPr>
              <w:t>111,9</w:t>
            </w:r>
          </w:p>
        </w:tc>
        <w:tc>
          <w:tcPr>
            <w:tcW w:w="172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c>
          <w:tcPr>
            <w:tcW w:w="174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06.03</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Природоохранные мероприятия</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111,9</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06.03</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Компенсационное озеленение</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32 952,2</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8 970,5</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8 970,5</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06.03</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Природоохранные мероприятия</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32 952,2</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8 970,5</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8 970,5</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07.00</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ОБРАЗОВАНИЕ</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4 559 171,3</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4 263 974,9</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4 352 539,4</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07.01</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Дошкольное образование</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1 269 568,8</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1 275 808,5</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1 308 547,6</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07.01</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Муниципальная программа "Развитие образования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1 264 618,0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1 275 808,5</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1 308 547,6</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07.01</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Подпрограмма 1 "Развитие дошкольного образования"</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1 260 126,6</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1 271 317,1</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1 304 056,2</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07.01</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 xml:space="preserve">Реализация общеобразовательных программ дошкольного образования </w:t>
            </w:r>
            <w:r w:rsidRPr="00791AF2">
              <w:rPr>
                <w:rFonts w:ascii="Arial" w:hAnsi="Arial" w:cs="Arial"/>
                <w:b/>
                <w:bCs/>
              </w:rPr>
              <w:lastRenderedPageBreak/>
              <w:t>(образовательная субвенция)</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lastRenderedPageBreak/>
              <w:t>787 221,2</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790 666,4</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823 395,6</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07.01</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за счет субвенций на исполнение полномочий в сфере общего образования</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763 556,4</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766 898,0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798 643,3</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07.01</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за счет субвенции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17 538,8</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17 615,6</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18 344,8</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07.01</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за счет 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6 126,0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6 152,8</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6 407,5</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07.01</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Создание дополнительных мест для предоставления дошкольного образования</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250,0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9 902,9</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9 912,8</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07.01</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rPr>
            </w:pPr>
            <w:r w:rsidRPr="00791AF2">
              <w:rPr>
                <w:rFonts w:ascii="Arial" w:hAnsi="Arial" w:cs="Arial"/>
              </w:rPr>
              <w:t>Капитальный ремонт муниципальных учреждений</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rPr>
            </w:pPr>
            <w:r w:rsidRPr="00791AF2">
              <w:rPr>
                <w:rFonts w:ascii="Arial" w:hAnsi="Arial" w:cs="Arial"/>
              </w:rPr>
              <w:t>250,0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07.01</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Капитальный ремонт образовательных организаций Нижегородской области</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9 902,9</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9 912,8</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07.01</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Обеспечение деятельности (оказание услуг) дошкольных образовательных организаций, в т.ч. МКДОУ «Детский сад присмотра и оздоровления №3», в т.ч. частных организаций дошкольного образования</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470 815,1</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468 907,5</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468 907,5</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lastRenderedPageBreak/>
              <w:t>07.01</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на обеспечение деятельности (оказание услуг) муниципальных дошкольных образовательных организаций</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460 791,4</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458 883,8</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458 883,8</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07.01</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на дополнительные меры поддержки членов семей участников СВО</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6 338,2</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6 338,2</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6 338,2</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07.01</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на обеспечение деятельности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коммунальных услуг и продуктов питания</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3 685,5</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3 685,5</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3 685,5</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07.01</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Текущий ремонт и укрепление материально-технической базы муниципальных образовательных организаций дошкольного образования</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1 840,3</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1 840,3</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1 840,3</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07.01</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Мероприятия в области образования</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1 840,3</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1 840,3</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1 840,3</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07.01</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Подпрограмма 6 "Обеспечение пожарной безопасности муниципальных образовательных организаций"</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4 491,4</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4 491,4</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4 491,4</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07.01</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Организация и проведение противопожарных мероприятий в дошкольных образовательных организациях</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4 491,4</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4 491,4</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4 491,4</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07.01</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Мероприятия по обеспечению пожарной безопасности</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4 491,4</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4 491,4</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4 491,4</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07.01</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Непрограммные расходы</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4 950,8</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07.01</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Непрограммное направление деятельности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4 950,8</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b/>
                <w:bCs/>
              </w:rPr>
            </w:pPr>
            <w:r w:rsidRPr="00791AF2">
              <w:rPr>
                <w:rFonts w:ascii="Arial" w:hAnsi="Arial" w:cs="Arial"/>
                <w:b/>
                <w:bCs/>
              </w:rPr>
              <w:t>07.01</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Непрограммные расходы за счет средств областного бюджета</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351,9</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07.01</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за счет средств фонда на поддержку территорий</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rPr>
            </w:pPr>
            <w:r w:rsidRPr="00791AF2">
              <w:rPr>
                <w:rFonts w:ascii="Arial" w:hAnsi="Arial" w:cs="Arial"/>
              </w:rPr>
              <w:t>351,9</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rPr>
            </w:pPr>
            <w:r w:rsidRPr="00791AF2">
              <w:rPr>
                <w:rFonts w:ascii="Arial" w:hAnsi="Arial" w:cs="Arial"/>
              </w:rPr>
              <w:t>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rPr>
            </w:pPr>
            <w:r w:rsidRPr="00791AF2">
              <w:rPr>
                <w:rFonts w:ascii="Arial" w:hAnsi="Arial" w:cs="Arial"/>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07.01</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 xml:space="preserve">Расходы на реализацию проектов инициативного </w:t>
            </w:r>
            <w:r w:rsidRPr="00791AF2">
              <w:rPr>
                <w:rFonts w:ascii="Arial" w:hAnsi="Arial" w:cs="Arial"/>
                <w:b/>
                <w:bCs/>
              </w:rPr>
              <w:lastRenderedPageBreak/>
              <w:t>бюджетирования "Вам решать!"</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lastRenderedPageBreak/>
              <w:t>4 598,9</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b/>
                <w:bCs/>
              </w:rPr>
            </w:pPr>
            <w:r w:rsidRPr="00791AF2">
              <w:rPr>
                <w:rFonts w:ascii="Arial" w:hAnsi="Arial" w:cs="Arial"/>
                <w:b/>
                <w:bCs/>
              </w:rPr>
              <w:t>07.01</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b/>
                <w:bCs/>
              </w:rPr>
            </w:pPr>
            <w:r w:rsidRPr="00791AF2">
              <w:rPr>
                <w:rFonts w:ascii="Arial" w:hAnsi="Arial" w:cs="Arial"/>
                <w:b/>
                <w:bCs/>
              </w:rPr>
              <w:t>Инициативные проекты</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4 598,9</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07.01</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Инициативные проекты</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07.01</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Инициативный проект "Счастливое детство - благоустройство территории МБДОУ д/с №51, по адресу г.Арзамас, ул.Калинина, строение 3Б"</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4 598,9</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07.02</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Общее образование</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2 688 891,9</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2 420 497,7</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2 475 392,8</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07.02</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Муниципальная программа "Развитие образования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2 645 229,9</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2 420 497,7</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2 475 392,8</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07.02</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Подпрограмма 1 "Развитие дошкольного образования"</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838,3</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839,0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845,1</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07.02</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Реализация общеобразовательных программ дошкольного образования (образовательная субвенция)</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147,6</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148,3</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154,4</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07.02</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за счет 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147,6</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148,3</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154,4</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07.02</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Обеспечение деятельности (оказание услуг) дошкольных образовательных организаций, в т.ч. МКДОУ «Детский сад присмотра и оздоровления №3», в т.ч. частных организаций дошкольного образования</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690,7</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690,7</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690,7</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07.02</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на дополнительные меры поддержки членов семей участников СВО</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690,7</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690,7</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690,7</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lastRenderedPageBreak/>
              <w:t>07.02</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Подпрограмма 2 "Развитие общего образования"</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2 639 427,5</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2 414 694,6</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2 469 583,6</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07.02</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Реализация программ начального общего, основного общего, среднего общего образования, включая детей-инвалидов и детей с ОВЗ (образовательная субвенция)</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1 454 541,3</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1 460 906,9</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1 521 380,2</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07.02</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за счет субвенций на исполнение полномочий в сфере общего образования</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1 448 385,2</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1 454 723,8</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1 514 941,2</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07.02</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за счет субвенций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6 156,1</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6 183,1</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6 439,0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07.02</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Финансовое обеспечение получения общего образования в частных образовательных организациях посредством предоставления субсидий на возмещение затрат в соответствии с федеральным законодательством</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48 287,4</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48 498,8</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50 506,3</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07.02</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 xml:space="preserve">Расходы за счет субвенций на исполнение полномочий по финансовому обеспечению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w:t>
            </w:r>
            <w:r w:rsidRPr="00791AF2">
              <w:rPr>
                <w:rFonts w:ascii="Arial" w:hAnsi="Arial" w:cs="Arial"/>
              </w:rPr>
              <w:lastRenderedPageBreak/>
              <w:t>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lastRenderedPageBreak/>
              <w:t>48 287,4</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48 498,8</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50 506,3</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07.02</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Обеспечение деятельности (оказание услуг) общеобразовательных организаций, в т.ч. православная гимназия</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814 206,1</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805 527,4</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798 180,5</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07.02</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на обеспечение деятельности негосударственных общеобразовательных организаций, осуществляющих образовательную деятельность по имеющим государственную аккредитацию основным общеобразовательным программам</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3 691,0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3 691,0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3 691,0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07.02</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на обеспечение деятельности (оказание услуг) муниципальных школ-детских садов, школ начальных, неполных средних и средних</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638 516,1</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637 423,2</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637 423,2</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07.02</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на дополнительные меры поддержки членов семей участников СВО</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3 956,3</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3 956,3</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3 956,3</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07.02</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на финансовое обеспечение деятельности центров образования цифрового и гуманитарного профилей "Точка роста"</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1 556,0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 </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 </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07.02</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на выполнение муниципальными учреждениями обязательств,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47 253,3</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42 957,5</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38 661,8</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07.02</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 xml:space="preserve">Расходы на организацию </w:t>
            </w:r>
            <w:r w:rsidRPr="00791AF2">
              <w:rPr>
                <w:rFonts w:ascii="Arial" w:hAnsi="Arial" w:cs="Arial"/>
              </w:rPr>
              <w:lastRenderedPageBreak/>
              <w:t>бесплатного горячего питания обучающихся, получающих начальное общее образование в муниципальных образовательных организациях</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lastRenderedPageBreak/>
              <w:t>84 755,4</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83 450,3</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80 138,3</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07.02</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9 227,6</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9 267,9</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9 651,6</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07.02</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25 250,4</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24 781,2</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24 658,3</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07.02</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Строительство, реконструкция, капитальный ремонт общеобразовательных организаций</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239 900,5</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14 840,5</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15 454,9</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07.02</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Капитальный ремонт муниципальных учреждений</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rPr>
            </w:pPr>
            <w:r w:rsidRPr="00791AF2">
              <w:rPr>
                <w:rFonts w:ascii="Arial" w:hAnsi="Arial" w:cs="Arial"/>
              </w:rPr>
              <w:t>3 210,0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 </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 </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07.02</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Строительство (реконструкция) объектов муниципальной собственности</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8 730,8</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07.02</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на капитальный ремонт и реконструкцию объектов образования в рамках развития паломническо-туристического кластера "Арзамас-Дивеево-Саров"</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227 959,7</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07.02</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Капитальный ремонт образовательных организаций Нижегородской области</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14 840,5</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15 454,9</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07.02</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 xml:space="preserve">Текущий ремонт и укрепление материально-технической базы </w:t>
            </w:r>
            <w:r w:rsidRPr="00791AF2">
              <w:rPr>
                <w:rFonts w:ascii="Arial" w:hAnsi="Arial" w:cs="Arial"/>
                <w:b/>
                <w:bCs/>
              </w:rPr>
              <w:lastRenderedPageBreak/>
              <w:t>муниципальных общеобразовательных организаций</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lastRenderedPageBreak/>
              <w:t>9 450,0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12 660,0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12 660,0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07.02</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Мероприятия в области образования</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9 450,0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12 660,0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12 660,0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07.02</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Региональный проект "Педагоги и наставники"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73 042,2</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72 261,0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71 401,7</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07.02</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73 042,2</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72 261,0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71 401,7</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07.02</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Подпрограмма 3 "Развитие дополнительного образования"</w:t>
            </w:r>
          </w:p>
        </w:tc>
        <w:tc>
          <w:tcPr>
            <w:tcW w:w="160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c>
          <w:tcPr>
            <w:tcW w:w="172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c>
          <w:tcPr>
            <w:tcW w:w="174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07.02</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Реализация комплекса мероприятий в области образования</w:t>
            </w:r>
          </w:p>
        </w:tc>
        <w:tc>
          <w:tcPr>
            <w:tcW w:w="160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c>
          <w:tcPr>
            <w:tcW w:w="172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c>
          <w:tcPr>
            <w:tcW w:w="174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07.02</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Мероприятия в области образования</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07.02</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Подпрограмма 6 "Обеспечение пожарной безопасности муниципальных образовательных организаций"</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4 964,1</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4 964,1</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4 964,1</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07.02</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Организация и проведение противопожарных мероприятий в общеобразовательных организациях</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4 964,1</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4 964,1</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4 964,1</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07.02</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Мероприятия по обеспечению пожарной безопасности</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4 964,1</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4 964,1</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4 964,1</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07.02</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Непрограммные расходы</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43 662,0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07.02</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Непрограммное направление деятельности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43 662,0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b/>
                <w:bCs/>
              </w:rPr>
            </w:pPr>
            <w:r w:rsidRPr="00791AF2">
              <w:rPr>
                <w:rFonts w:ascii="Arial" w:hAnsi="Arial" w:cs="Arial"/>
                <w:b/>
                <w:bCs/>
              </w:rPr>
              <w:t>07.02</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Непрограммные расходы за счет средств областного бюджета</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1 500,0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07.02</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 xml:space="preserve">Расходы за счет средств </w:t>
            </w:r>
            <w:r w:rsidRPr="00791AF2">
              <w:rPr>
                <w:rFonts w:ascii="Arial" w:hAnsi="Arial" w:cs="Arial"/>
              </w:rPr>
              <w:lastRenderedPageBreak/>
              <w:t>фонда на поддержку территорий</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rPr>
            </w:pPr>
            <w:r w:rsidRPr="00791AF2">
              <w:rPr>
                <w:rFonts w:ascii="Arial" w:hAnsi="Arial" w:cs="Arial"/>
              </w:rPr>
              <w:lastRenderedPageBreak/>
              <w:t>1 500,0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rPr>
            </w:pPr>
            <w:r w:rsidRPr="00791AF2">
              <w:rPr>
                <w:rFonts w:ascii="Arial" w:hAnsi="Arial" w:cs="Arial"/>
              </w:rPr>
              <w:t>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rPr>
            </w:pPr>
            <w:r w:rsidRPr="00791AF2">
              <w:rPr>
                <w:rFonts w:ascii="Arial" w:hAnsi="Arial" w:cs="Arial"/>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07.02</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Расходы на реализацию проектов инициативного бюджетирования "Вам решать!"</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42 162,0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b/>
                <w:bCs/>
              </w:rPr>
            </w:pPr>
            <w:r w:rsidRPr="00791AF2">
              <w:rPr>
                <w:rFonts w:ascii="Arial" w:hAnsi="Arial" w:cs="Arial"/>
                <w:b/>
                <w:bCs/>
              </w:rPr>
              <w:t>07.02</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b/>
                <w:bCs/>
              </w:rPr>
            </w:pPr>
            <w:r w:rsidRPr="00791AF2">
              <w:rPr>
                <w:rFonts w:ascii="Arial" w:hAnsi="Arial" w:cs="Arial"/>
                <w:b/>
                <w:bCs/>
              </w:rPr>
              <w:t>Инициативные проекты</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42 162,0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07.02</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Инициативные проекты</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rPr>
            </w:pPr>
            <w:r w:rsidRPr="00791AF2">
              <w:rPr>
                <w:rFonts w:ascii="Arial" w:hAnsi="Arial" w:cs="Arial"/>
              </w:rPr>
              <w:t>0,0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rPr>
            </w:pPr>
            <w:r w:rsidRPr="00791AF2">
              <w:rPr>
                <w:rFonts w:ascii="Arial" w:hAnsi="Arial" w:cs="Arial"/>
              </w:rPr>
              <w:t>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rPr>
            </w:pPr>
            <w:r w:rsidRPr="00791AF2">
              <w:rPr>
                <w:rFonts w:ascii="Arial" w:hAnsi="Arial" w:cs="Arial"/>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07.02</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Инициативный проект "Спорт - залог успеха и здоровья (ремонт спортзала МБОУ Новоселковская СШ)"</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rPr>
            </w:pPr>
            <w:r w:rsidRPr="00791AF2">
              <w:rPr>
                <w:rFonts w:ascii="Arial" w:hAnsi="Arial" w:cs="Arial"/>
              </w:rPr>
              <w:t>4 755,2</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rPr>
            </w:pPr>
            <w:r w:rsidRPr="00791AF2">
              <w:rPr>
                <w:rFonts w:ascii="Arial" w:hAnsi="Arial" w:cs="Arial"/>
              </w:rPr>
              <w:t>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rPr>
            </w:pPr>
            <w:r w:rsidRPr="00791AF2">
              <w:rPr>
                <w:rFonts w:ascii="Arial" w:hAnsi="Arial" w:cs="Arial"/>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07.02</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Инициативный проект "Благоустройство территории МБОУ "Лицей" по адресу Нижегородская область, г.Арзамас, ул.Пушкина, д.138/1 (2 этап)"</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rPr>
            </w:pPr>
            <w:r w:rsidRPr="00791AF2">
              <w:rPr>
                <w:rFonts w:ascii="Arial" w:hAnsi="Arial" w:cs="Arial"/>
              </w:rPr>
              <w:t>4 766,0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rPr>
            </w:pPr>
            <w:r w:rsidRPr="00791AF2">
              <w:rPr>
                <w:rFonts w:ascii="Arial" w:hAnsi="Arial" w:cs="Arial"/>
              </w:rPr>
              <w:t>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rPr>
            </w:pPr>
            <w:r w:rsidRPr="00791AF2">
              <w:rPr>
                <w:rFonts w:ascii="Arial" w:hAnsi="Arial" w:cs="Arial"/>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07.02</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Инициативный проект "Город детства (благоустройство территории дошкольных групп МБОУ СШ №58 по адресу г.Арзамас, ул.Лесная, д.11)"</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rPr>
            </w:pPr>
            <w:r w:rsidRPr="00791AF2">
              <w:rPr>
                <w:rFonts w:ascii="Arial" w:hAnsi="Arial" w:cs="Arial"/>
              </w:rPr>
              <w:t>4 910,4</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rPr>
            </w:pPr>
            <w:r w:rsidRPr="00791AF2">
              <w:rPr>
                <w:rFonts w:ascii="Arial" w:hAnsi="Arial" w:cs="Arial"/>
              </w:rPr>
              <w:t>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rPr>
            </w:pPr>
            <w:r w:rsidRPr="00791AF2">
              <w:rPr>
                <w:rFonts w:ascii="Arial" w:hAnsi="Arial" w:cs="Arial"/>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07.02</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Инициативный проект "Благоустройство территории школьного двора МБОУ СШ №12 с кадетскими классами им.А.И.Сорокина (2 этап)"</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rPr>
            </w:pPr>
            <w:r w:rsidRPr="00791AF2">
              <w:rPr>
                <w:rFonts w:ascii="Arial" w:hAnsi="Arial" w:cs="Arial"/>
              </w:rPr>
              <w:t>4 867,3</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rPr>
            </w:pPr>
            <w:r w:rsidRPr="00791AF2">
              <w:rPr>
                <w:rFonts w:ascii="Arial" w:hAnsi="Arial" w:cs="Arial"/>
              </w:rPr>
              <w:t>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rPr>
            </w:pPr>
            <w:r w:rsidRPr="00791AF2">
              <w:rPr>
                <w:rFonts w:ascii="Arial" w:hAnsi="Arial" w:cs="Arial"/>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07.02</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Инициативный проект "Благоустройство территории МБОУ Ломовская СШ - 1 этап"</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rPr>
            </w:pPr>
            <w:r w:rsidRPr="00791AF2">
              <w:rPr>
                <w:rFonts w:ascii="Arial" w:hAnsi="Arial" w:cs="Arial"/>
              </w:rPr>
              <w:t>5 366,8</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rPr>
            </w:pPr>
            <w:r w:rsidRPr="00791AF2">
              <w:rPr>
                <w:rFonts w:ascii="Arial" w:hAnsi="Arial" w:cs="Arial"/>
              </w:rPr>
              <w:t>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rPr>
            </w:pPr>
            <w:r w:rsidRPr="00791AF2">
              <w:rPr>
                <w:rFonts w:ascii="Arial" w:hAnsi="Arial" w:cs="Arial"/>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07.02</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Инициативный проект "Благоустройство пришкольного стадиона МБОУ "Абрамовская СШ им. А.И. Плотникова"</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rPr>
            </w:pPr>
            <w:r w:rsidRPr="00791AF2">
              <w:rPr>
                <w:rFonts w:ascii="Arial" w:hAnsi="Arial" w:cs="Arial"/>
              </w:rPr>
              <w:t>4 985,4</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rPr>
            </w:pPr>
            <w:r w:rsidRPr="00791AF2">
              <w:rPr>
                <w:rFonts w:ascii="Arial" w:hAnsi="Arial" w:cs="Arial"/>
              </w:rPr>
              <w:t>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rPr>
            </w:pPr>
            <w:r w:rsidRPr="00791AF2">
              <w:rPr>
                <w:rFonts w:ascii="Arial" w:hAnsi="Arial" w:cs="Arial"/>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07.02</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Инициативный проект "Ремонт спортивного зала МБОУ СШ №6 им.А.С.Макаренко по адресу г.Арзамас, ул.Семашко, д.21"</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rPr>
            </w:pPr>
            <w:r w:rsidRPr="00791AF2">
              <w:rPr>
                <w:rFonts w:ascii="Arial" w:hAnsi="Arial" w:cs="Arial"/>
              </w:rPr>
              <w:t>7 822,3</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rPr>
            </w:pPr>
            <w:r w:rsidRPr="00791AF2">
              <w:rPr>
                <w:rFonts w:ascii="Arial" w:hAnsi="Arial" w:cs="Arial"/>
              </w:rPr>
              <w:t>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rPr>
            </w:pPr>
            <w:r w:rsidRPr="00791AF2">
              <w:rPr>
                <w:rFonts w:ascii="Arial" w:hAnsi="Arial" w:cs="Arial"/>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07.02</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Инициативный проект "Благоустройство территории МБОУ "ОШ Сельхозтехника"</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rPr>
            </w:pPr>
            <w:r w:rsidRPr="00791AF2">
              <w:rPr>
                <w:rFonts w:ascii="Arial" w:hAnsi="Arial" w:cs="Arial"/>
              </w:rPr>
              <w:t>4 688,6</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rPr>
            </w:pPr>
            <w:r w:rsidRPr="00791AF2">
              <w:rPr>
                <w:rFonts w:ascii="Arial" w:hAnsi="Arial" w:cs="Arial"/>
              </w:rPr>
              <w:t>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rPr>
            </w:pPr>
            <w:r w:rsidRPr="00791AF2">
              <w:rPr>
                <w:rFonts w:ascii="Arial" w:hAnsi="Arial" w:cs="Arial"/>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07.03</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Дополнительное образование детей</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329 655,9</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296 106,3</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296 106,3</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07.03</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Муниципальная программа "Развитие образования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105 395,9</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105 346,4</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105 346,4</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lastRenderedPageBreak/>
              <w:t>07.03</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Подпрограмма 3 "Развитие дополнительного образования"</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105 201,2</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105 151,7</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105 151,7</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07.03</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Реализация программ дополнительного образования и обеспечение деятельности (оказание услуг) муниципальных организаций дополнительного образования, подведомственных департаменту образования, в том числе текущий ремонт и укрепление материально-технической базы</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49 453,1</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45 026,1</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40 427,9</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07.03</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на обеспечение деятельности (оказание услуг) муниципальных учреждений дополнительного образования детей</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49 427,1</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45 000,1</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40 401,9</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07.03</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на дополнительные меры поддержки членов семей участников СВО</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26,0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26,0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26,0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07.03</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Обеспечение функционирования модели персонифицированного финансирования</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55 748,1</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60 125,6</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64 723,8</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07.03</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на обеспечение деятельности (оказание услуг) муниципальных учреждений дополнительного образования детей</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55 748,1</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60 125,6</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64 723,8</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07.03</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Подпрограмма 6 "Обеспечение пожарной безопасности муниципальных образовательных организаций"</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194,7</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194,7</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194,7</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07.03</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Организация и проведение противопожарных мероприятий в организациях дополнительного образования</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194,7</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194,7</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194,7</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07.03</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Мероприятия по обеспечению пожарной безопасности</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194,7</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194,7</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194,7</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07.03</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Муниципальная программа "Развитие культуры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219 132,8</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190 759,9</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190 759,9</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lastRenderedPageBreak/>
              <w:t>07.03</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Подпрограмма 1 "Поддержка искусства и учреждений дополнительного образования сферы культуры"</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198 178,9</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186 313,3</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186 313,3</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07.03</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Оказание муниципальной услуги по реализации дополнительных общеобразовательных, предпрофессиональных программ в области искусств.</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185 590,8</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186 313,3</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186 313,3</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07.03</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на обеспечение деятельности (оказание услуг) муниципальных учреждений дополнительного образования детей</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185 590,8</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186 313,3</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186 313,3</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07.03</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Региональный проект "Семейные ценности и инфраструктура культуры"</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12 588,1</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07.03</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на оснащение образовательных организаций в сфере культуры (детских школ искусств и училищ) музыкальными инструментами, оборудованием и учебными материалами</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12 588,1</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07.03</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Подпрограмма 4 "Сохранение и оснащение материально-технической базы"</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20 953,9</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4 446,6</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4 446,6</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07.03</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Проведение текущих, капитальных ремонтов, реконструкции, строительство учреждений культуры</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20 953,9</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4 446,6</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4 446,6</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07.03</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Капитальный ремонт муниципальных учреждений</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19 807,5</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4 386,0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4 386,0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07.03</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Мероприятия в сфере культуры и кинематографии</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1 146,4</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60,6</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60,6</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07.03</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Непрограммные расходы</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5 127,2</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07.03</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Непрограммное направление деятельности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5 127,2</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07.03</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Расходы на реализацию проектов инициативного бюджетирования "Вам решать!"</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5 127,2</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b/>
                <w:bCs/>
              </w:rPr>
            </w:pPr>
            <w:r w:rsidRPr="00791AF2">
              <w:rPr>
                <w:rFonts w:ascii="Arial" w:hAnsi="Arial" w:cs="Arial"/>
                <w:b/>
                <w:bCs/>
              </w:rPr>
              <w:t>07.03</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b/>
                <w:bCs/>
              </w:rPr>
            </w:pPr>
            <w:r w:rsidRPr="00791AF2">
              <w:rPr>
                <w:rFonts w:ascii="Arial" w:hAnsi="Arial" w:cs="Arial"/>
                <w:b/>
                <w:bCs/>
              </w:rPr>
              <w:t>Инициативные проекты</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5 127,2</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07.03</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Инициативные проекты</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rPr>
            </w:pPr>
            <w:r w:rsidRPr="00791AF2">
              <w:rPr>
                <w:rFonts w:ascii="Arial" w:hAnsi="Arial" w:cs="Arial"/>
              </w:rPr>
              <w:t>0,0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rPr>
            </w:pPr>
            <w:r w:rsidRPr="00791AF2">
              <w:rPr>
                <w:rFonts w:ascii="Arial" w:hAnsi="Arial" w:cs="Arial"/>
              </w:rPr>
              <w:t>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rPr>
            </w:pPr>
            <w:r w:rsidRPr="00791AF2">
              <w:rPr>
                <w:rFonts w:ascii="Arial" w:hAnsi="Arial" w:cs="Arial"/>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07.03</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 xml:space="preserve">Инициативный проект "Ступинская галерея - ремонт </w:t>
            </w:r>
            <w:r w:rsidRPr="00791AF2">
              <w:rPr>
                <w:rFonts w:ascii="Arial" w:hAnsi="Arial" w:cs="Arial"/>
              </w:rPr>
              <w:lastRenderedPageBreak/>
              <w:t>выставочного зала МБУ ДО «ДХШ им. А.В.Ступина», по адресу г.Арзамас, ул.Калинина, д.13а"</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rPr>
            </w:pPr>
            <w:r w:rsidRPr="00791AF2">
              <w:rPr>
                <w:rFonts w:ascii="Arial" w:hAnsi="Arial" w:cs="Arial"/>
              </w:rPr>
              <w:lastRenderedPageBreak/>
              <w:t>5 127,2</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rPr>
            </w:pPr>
            <w:r w:rsidRPr="00791AF2">
              <w:rPr>
                <w:rFonts w:ascii="Arial" w:hAnsi="Arial" w:cs="Arial"/>
              </w:rPr>
              <w:t>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rPr>
            </w:pPr>
            <w:r w:rsidRPr="00791AF2">
              <w:rPr>
                <w:rFonts w:ascii="Arial" w:hAnsi="Arial" w:cs="Arial"/>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07.07</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Молодежная политика</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34 015,7</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33 968,7</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33 968,7</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07.07</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Муниципальная программа "Обеспечение законности, правопорядка, общественной безопасности и профилактики правонарушений на территории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45,0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45,0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45,0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07.07</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Подпрограмма 5. "Профилактика безнадзорности и правонарушений среди несовершеннолетних на территории городского округа город Арзамас"</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45,0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45,0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45,0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07.07</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45,0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45,0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45,0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07.07</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Мероприятия в области молодежной политики</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45,0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45,0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45,0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07.07</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Муниципальная программа "Молодежь городского округа город Арзамас Нижегородской области в XXI веке"</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33 970,7</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33 923,7</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33 923,7</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07.07</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Подпрограмма 1 "Молодой Арзамас"</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33 486,7</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33 439,7</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33 439,7</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07.07</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Организация деятельности по развитию социальной активности и компетенции молодых людей, формированию муниципальной поддержки молодежных инициатив, инноваций и условий для роста деловой, экономической, политической, творческой активности молодежи, вовлечению молодежи в социальную практику</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2 127,8</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2 127,8</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2 127,8</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lastRenderedPageBreak/>
              <w:t>07.07</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Проведение мероприятий для молодежи</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2 127,8</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2 127,8</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2 127,8</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07.07</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Обеспечение условий для выполнения муниципального задания МУ "КУМ"</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21 264,4</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21 264,4</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21 264,4</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07.07</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на обеспечение деятельности (оказание услуг) муниципальных учреждений по работе с молодежью</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21 264,4</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21 264,4</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21 264,4</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07.07</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Обеспечение условий для выполнения муниципального задания МБУ ЦОД "Молодежный"</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9 794,5</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9 747,5</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9 747,5</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07.07</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на обеспечение деятельности (оказание услуг) муниципальных учреждений по работе с молодежью</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9 794,5</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9 747,5</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9 747,5</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07.07</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Мероприятия по поддержке молодежных общественников и добровольцев</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300,0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300,0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300,0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07.07</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Проведение мероприятий для молодежи</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300,0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300,0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300,0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07.07</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Подпрограмма 2 "Патриотическое воспитание молодежи городского округа город Арзамас"</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484,0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484,0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484,0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07.07</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Организация мероприятий по гражданско-патриотическому воспитанию молодежи в городском округе город Арзамас</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484,0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484,0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484,0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07.07</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Проведение мероприятий для молодежи</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484,0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484,0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484,0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07.09</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Другие вопросы в области образования</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237 039,0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237 593,7</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238 524,0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07.09</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Муниципальная программа "Развитие образования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221 513,8</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217 946,4</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218 238,1</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07.09</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Подпрограмма 1 "Развитие дошкольного образования"</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26 977,1</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24 221,4</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24 221,4</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07.09</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Организация хранения и доставки продуктов питания в муниципальные образовательные организации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24 168,1</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24 221,4</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24 221,4</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07.09</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 xml:space="preserve">Расходы на обеспечение </w:t>
            </w:r>
            <w:r w:rsidRPr="00791AF2">
              <w:rPr>
                <w:rFonts w:ascii="Arial" w:hAnsi="Arial" w:cs="Arial"/>
              </w:rPr>
              <w:lastRenderedPageBreak/>
              <w:t>деятельности учебно-методических кабинетов, централизованных бухгалтерий, групп хозяйственного обслуживания муниципальных учреждений</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lastRenderedPageBreak/>
              <w:t>24 168,1</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24 221,4</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24 221,4</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07.09</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Укрепление материально-технической базы Арзамасского муниципального учреждения социального питания</w:t>
            </w:r>
          </w:p>
        </w:tc>
        <w:tc>
          <w:tcPr>
            <w:tcW w:w="160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jc w:val="right"/>
              <w:rPr>
                <w:rFonts w:ascii="Arial" w:hAnsi="Arial" w:cs="Arial"/>
                <w:b/>
                <w:bCs/>
              </w:rPr>
            </w:pPr>
            <w:r w:rsidRPr="00791AF2">
              <w:rPr>
                <w:rFonts w:ascii="Arial" w:hAnsi="Arial" w:cs="Arial"/>
                <w:b/>
                <w:bCs/>
              </w:rPr>
              <w:t>2 809,0</w:t>
            </w:r>
          </w:p>
        </w:tc>
        <w:tc>
          <w:tcPr>
            <w:tcW w:w="172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c>
          <w:tcPr>
            <w:tcW w:w="174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07.09</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Мероприятия в области образования</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2 809,0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07.09</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Подпрограмма 2 "Развитие общего образования"</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83 769,0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84 591,7</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84 710,1</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07.09</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Создание условий для психолого-педагогического сопровождения образовательного процесса и оказания комплексной психолого-педагогической, медицинской и социальной помощи детям, их родителям (законным представителям), педагогам, руководителям, сотрудникам образовательных организаций</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6 031,8</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6 031,8</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6 031,8</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07.09</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на обеспечение деятельности (оказание услуг) муниципальных учреждений</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6 031,8</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6 031,8</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6 031,8</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07.09</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Предоставление услуг по текущему ремонту и техническому обслуживанию муниципальных образовательных организаций</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66 584,0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66 584,0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66 584,0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07.09</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66 584,0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66 584,0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66 584,0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07.09</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Региональный проект "Педагоги и наставники"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11 153,2</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11 975,9</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12 094,3</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07.09</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 xml:space="preserve">Расходы по финансовому обеспечению выплат ежемесячного денежного вознаграждения советникам директоров по воспитанию и </w:t>
            </w:r>
            <w:r w:rsidRPr="00791AF2">
              <w:rPr>
                <w:rFonts w:ascii="Arial" w:hAnsi="Arial" w:cs="Arial"/>
              </w:rPr>
              <w:lastRenderedPageBreak/>
              <w:t>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 муниципальных общеобразовательных организаций, расположенных на территории Нижегородской области</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lastRenderedPageBreak/>
              <w:t>2 421,7</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2 421,7</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2 421,7</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07.09</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8 731,5</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9 554,2</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9 672,6</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07.09</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Подпрограмма 3 "Развитие дополнительного образования"</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16 022,2</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15 552,2</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15 552,2</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07.09</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Реализация комплекса мероприятий в области образования</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16 022,2</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15 552,2</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15 552,2</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07.09</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Мероприятия в области образования</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16 022,2</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15 552,2</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15 552,2</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07.09</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Подпрограмма 4 "Организация отдыха, оздоровления и занятости детей"</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58 724,0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57 634,6</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57 807,9</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07.09</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Обеспечение деятельности (оказание услуг) МБУ ДО ДООЦ "Водопрь", в том числе текущий, капитальный ремонт и укрепление материально-технической базы</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18 429,4</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18 429,4</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18 429,4</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07.09</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на обеспечение деятельности муниципальных организаций отдыха и оздоровления детей</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18 429,4</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18 429,4</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18 429,4</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07.09</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 xml:space="preserve">Организация отдыха и оздоровление детей в загородных, санаторных оздоровительно-образовательных лагерях, санаториях (возмещение, </w:t>
            </w:r>
            <w:r w:rsidRPr="00791AF2">
              <w:rPr>
                <w:rFonts w:ascii="Arial" w:hAnsi="Arial" w:cs="Arial"/>
                <w:b/>
                <w:bCs/>
              </w:rPr>
              <w:lastRenderedPageBreak/>
              <w:t>компенсация части стоимости путевки)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lastRenderedPageBreak/>
              <w:t>13 888,4</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12 185,7</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12 359,0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07.09</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на осуществление выплат на возмещение части расходов по приобретению путевок в детские загородные оздоровительные центры (лагеря), расположенные на территории Нижегородской области</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9 720,0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7 999,1</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7 999,1</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07.09</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на осуществление выплат за счет субвенций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4 168,4</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4 186,6</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4 359,9</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07.09</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Организация отдыха и оздоровления детей на базе муниципальных организаций</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15 524,3</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16 137,6</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16 137,6</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07.09</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Мероприятия по организации отдыха, оздоровления и занятости детей</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15 524,3</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16 137,6</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16 137,6</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07.09</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Оплата питания и труда детей и подростков в муниципальных учреждениях</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10 881,9</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10 881,9</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10 881,9</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07.09</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Мероприятия по организации отдыха, оздоровления и занятости детей</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10 881,9</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10 881,9</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10 881,9</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07.09</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Подпрограмма 5 "Обеспечение эффективного исполнения отдельных муниципальных функций"</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35 880,6</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35 805,6</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35 805,6</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07.09</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Финансово-экономическое обслуживание сферы образования</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19 780,6</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19 780,6</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19 780,6</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07.09</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 xml:space="preserve">Расходы на обеспечение деятельности учебно-методических кабинетов, централизованных бухгалтерий, групп </w:t>
            </w:r>
            <w:r w:rsidRPr="00791AF2">
              <w:rPr>
                <w:rFonts w:ascii="Arial" w:hAnsi="Arial" w:cs="Arial"/>
              </w:rPr>
              <w:lastRenderedPageBreak/>
              <w:t>хозяйственного обслуживания муниципальных учреждений</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lastRenderedPageBreak/>
              <w:t>19 780,6</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19 780,6</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19 780,6</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07.09</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Обеспечение методического сопровождения мероприятий, направленных на модернизацию муниципальной системы образования</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16 100,0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16 025,0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16 025,0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07.09</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16 100,0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16 025,0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16 025,0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07.09</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Подпрограмма 6 "Обеспечение пожарной безопасности муниципальных образовательных организаций"</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140,9</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140,9</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140,9</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07.09</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Организация и проведение противопожарных мероприятий в организациях дополнительного образования</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140,9</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140,9</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140,9</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07.09</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Мероприятия по обеспечению пожарной безопасности</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140,9</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140,9</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140,9</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07.09</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Муниципальная программа "Энергосбережение и повышение энергетической эффективности на территории городского округа город Арзамас Нижегородской области "</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2 000,0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2 000,0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2 000,0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07.09</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Технические мероприятия по энергосбережению и повышению энергетической эффективности в муниципальных учреждениях</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2 000,0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2 000,0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2 000,0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07.09</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Мероприятия, направленные на энергосбережение и повышение энергетической эффективности</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2 000,0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2 000,0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2 000,0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07.09</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Муниципальная программа "Профилактика терроризма и экстремизма на территории городского округа город Арзамас"</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5 688,8</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15 427,0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16 065,6</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07.09</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 xml:space="preserve">Выполнение Плана </w:t>
            </w:r>
            <w:r w:rsidRPr="00791AF2">
              <w:rPr>
                <w:rFonts w:ascii="Arial" w:hAnsi="Arial" w:cs="Arial"/>
                <w:b/>
                <w:bCs/>
              </w:rPr>
              <w:lastRenderedPageBreak/>
              <w:t>мероприятий по антитеррористической защищенности муниципальных учреждений, организаций, предприятий и мест с массовым пребыванием людей на территории городского округа город Арзамас согласно приложению 1 к муниципальной программе</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lastRenderedPageBreak/>
              <w:t>5 688,8</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15 427,0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16 065,6</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07.09</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на реализацию мероприятий по исполнению требований по антитеррористической защищенности объектов образования</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5 688,8</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15 427,0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16 065,6</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07.09</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Муниципальная программа "Развитие местного самоуправления в городском округе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2 220,3</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2 220,3</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2 220,3</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07.09</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Подпрограмма 1 "Развитие социального партнерства, взаимодействие с населением и стимулирование его участия в осуществлении местного самоуправления, создание условий для развития и повышения имиджа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2 220,3</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2 220,3</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2 220,3</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07.09</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Обеспечение деятельности МУ "Комитет управления микрорайонами"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2 220,3</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2 220,3</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2 220,3</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07.09</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на обеспечение деятельности (оказание услуг) муниципальных учреждений</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2 220,3</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2 220,3</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2 220,3</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07.09</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Непрограммные расходы</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5 616,1</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07.09</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Непрограммные расходы за счет средств областного бюджета</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1 000,0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07.09</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за счет средств фонда на поддержку территорий</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rPr>
            </w:pPr>
            <w:r w:rsidRPr="00791AF2">
              <w:rPr>
                <w:rFonts w:ascii="Arial" w:hAnsi="Arial" w:cs="Arial"/>
              </w:rPr>
              <w:t>1 000,0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rPr>
            </w:pPr>
            <w:r w:rsidRPr="00791AF2">
              <w:rPr>
                <w:rFonts w:ascii="Arial" w:hAnsi="Arial" w:cs="Arial"/>
              </w:rPr>
              <w:t>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rPr>
            </w:pPr>
            <w:r w:rsidRPr="00791AF2">
              <w:rPr>
                <w:rFonts w:ascii="Arial" w:hAnsi="Arial" w:cs="Arial"/>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07.09</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Непрограммное направление деятельности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4 616,1</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07.09</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 xml:space="preserve">Расходы на реализацию </w:t>
            </w:r>
            <w:r w:rsidRPr="00791AF2">
              <w:rPr>
                <w:rFonts w:ascii="Arial" w:hAnsi="Arial" w:cs="Arial"/>
                <w:b/>
                <w:bCs/>
              </w:rPr>
              <w:lastRenderedPageBreak/>
              <w:t>проектов инициативного бюджетирования "Вам решать!"</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lastRenderedPageBreak/>
              <w:t>4 616,1</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b/>
                <w:bCs/>
              </w:rPr>
            </w:pPr>
            <w:r w:rsidRPr="00791AF2">
              <w:rPr>
                <w:rFonts w:ascii="Arial" w:hAnsi="Arial" w:cs="Arial"/>
                <w:b/>
                <w:bCs/>
              </w:rPr>
              <w:t>07.09</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b/>
                <w:bCs/>
              </w:rPr>
            </w:pPr>
            <w:r w:rsidRPr="00791AF2">
              <w:rPr>
                <w:rFonts w:ascii="Arial" w:hAnsi="Arial" w:cs="Arial"/>
                <w:b/>
                <w:bCs/>
              </w:rPr>
              <w:t>Инициативные проекты</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4 616,1</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07.09</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Инициативные проекты</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rPr>
            </w:pPr>
            <w:r w:rsidRPr="00791AF2">
              <w:rPr>
                <w:rFonts w:ascii="Arial" w:hAnsi="Arial" w:cs="Arial"/>
              </w:rPr>
              <w:t>0,0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rPr>
            </w:pPr>
            <w:r w:rsidRPr="00791AF2">
              <w:rPr>
                <w:rFonts w:ascii="Arial" w:hAnsi="Arial" w:cs="Arial"/>
              </w:rPr>
              <w:t>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rPr>
            </w:pPr>
            <w:r w:rsidRPr="00791AF2">
              <w:rPr>
                <w:rFonts w:ascii="Arial" w:hAnsi="Arial" w:cs="Arial"/>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07.09</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Инициативный проект "Устройство культурно-досуговой площадки на территории МБУ ДО ДООЦ "Водопрь" для детей и молодежи"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4 616,1</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08.00</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КУЛЬТУРА, КИНЕМАТОГРАФИЯ</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790 585,7</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624 548,5</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624 633,0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08.01</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Культура</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691 998,1</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556 429,1</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556 513,6</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08.01</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Муниципальная программа "Развитие культуры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543 546,5</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556 429,1</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556 513,6</w:t>
            </w:r>
          </w:p>
        </w:tc>
      </w:tr>
      <w:tr w:rsidR="003353D6"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3353D6" w:rsidRPr="00791AF2" w:rsidRDefault="003353D6" w:rsidP="003353D6">
            <w:pPr>
              <w:jc w:val="center"/>
              <w:rPr>
                <w:rFonts w:ascii="Arial" w:hAnsi="Arial" w:cs="Arial"/>
                <w:b/>
                <w:bCs/>
              </w:rPr>
            </w:pPr>
            <w:r w:rsidRPr="00791AF2">
              <w:rPr>
                <w:rFonts w:ascii="Arial" w:hAnsi="Arial" w:cs="Arial"/>
                <w:b/>
                <w:bCs/>
              </w:rPr>
              <w:t>08.01</w:t>
            </w:r>
          </w:p>
        </w:tc>
        <w:tc>
          <w:tcPr>
            <w:tcW w:w="3760" w:type="dxa"/>
            <w:tcBorders>
              <w:top w:val="nil"/>
              <w:left w:val="nil"/>
              <w:bottom w:val="single" w:sz="4" w:space="0" w:color="auto"/>
              <w:right w:val="single" w:sz="4" w:space="0" w:color="auto"/>
            </w:tcBorders>
            <w:shd w:val="clear" w:color="auto" w:fill="auto"/>
            <w:vAlign w:val="bottom"/>
            <w:hideMark/>
          </w:tcPr>
          <w:p w:rsidR="003353D6" w:rsidRPr="00791AF2" w:rsidRDefault="003353D6" w:rsidP="003353D6">
            <w:pPr>
              <w:rPr>
                <w:rFonts w:ascii="Arial" w:hAnsi="Arial" w:cs="Arial"/>
                <w:b/>
                <w:bCs/>
              </w:rPr>
            </w:pPr>
            <w:r w:rsidRPr="00791AF2">
              <w:rPr>
                <w:rFonts w:ascii="Arial" w:hAnsi="Arial" w:cs="Arial"/>
                <w:b/>
                <w:bCs/>
              </w:rPr>
              <w:t>Подпрограмма 1 "Поддержка искусства и учреждений дополнительного образования сферы культуры"</w:t>
            </w:r>
          </w:p>
        </w:tc>
        <w:tc>
          <w:tcPr>
            <w:tcW w:w="1600" w:type="dxa"/>
            <w:tcBorders>
              <w:top w:val="nil"/>
              <w:left w:val="nil"/>
              <w:bottom w:val="single" w:sz="4" w:space="0" w:color="auto"/>
              <w:right w:val="single" w:sz="4" w:space="0" w:color="auto"/>
            </w:tcBorders>
            <w:shd w:val="clear" w:color="auto" w:fill="auto"/>
            <w:noWrap/>
            <w:vAlign w:val="bottom"/>
            <w:hideMark/>
          </w:tcPr>
          <w:p w:rsidR="003353D6" w:rsidRDefault="003353D6" w:rsidP="003353D6">
            <w:pPr>
              <w:jc w:val="right"/>
              <w:rPr>
                <w:rFonts w:ascii="Arial" w:hAnsi="Arial" w:cs="Arial"/>
                <w:b/>
                <w:bCs/>
              </w:rPr>
            </w:pPr>
            <w:r>
              <w:rPr>
                <w:rFonts w:ascii="Arial" w:hAnsi="Arial" w:cs="Arial"/>
                <w:b/>
                <w:bCs/>
              </w:rPr>
              <w:t>91 854,4</w:t>
            </w:r>
          </w:p>
        </w:tc>
        <w:tc>
          <w:tcPr>
            <w:tcW w:w="1720" w:type="dxa"/>
            <w:tcBorders>
              <w:top w:val="nil"/>
              <w:left w:val="nil"/>
              <w:bottom w:val="single" w:sz="4" w:space="0" w:color="auto"/>
              <w:right w:val="single" w:sz="4" w:space="0" w:color="auto"/>
            </w:tcBorders>
            <w:shd w:val="clear" w:color="auto" w:fill="auto"/>
            <w:noWrap/>
            <w:vAlign w:val="bottom"/>
            <w:hideMark/>
          </w:tcPr>
          <w:p w:rsidR="003353D6" w:rsidRPr="00791AF2" w:rsidRDefault="003353D6" w:rsidP="003353D6">
            <w:pPr>
              <w:jc w:val="right"/>
              <w:rPr>
                <w:rFonts w:ascii="Arial" w:hAnsi="Arial" w:cs="Arial"/>
                <w:b/>
                <w:bCs/>
              </w:rPr>
            </w:pPr>
            <w:r w:rsidRPr="00791AF2">
              <w:rPr>
                <w:rFonts w:ascii="Arial" w:hAnsi="Arial" w:cs="Arial"/>
                <w:b/>
                <w:bCs/>
              </w:rPr>
              <w:t>99 617,4</w:t>
            </w:r>
          </w:p>
        </w:tc>
        <w:tc>
          <w:tcPr>
            <w:tcW w:w="1740" w:type="dxa"/>
            <w:tcBorders>
              <w:top w:val="nil"/>
              <w:left w:val="nil"/>
              <w:bottom w:val="single" w:sz="4" w:space="0" w:color="auto"/>
              <w:right w:val="single" w:sz="4" w:space="0" w:color="auto"/>
            </w:tcBorders>
            <w:shd w:val="clear" w:color="auto" w:fill="auto"/>
            <w:noWrap/>
            <w:vAlign w:val="bottom"/>
            <w:hideMark/>
          </w:tcPr>
          <w:p w:rsidR="003353D6" w:rsidRPr="00791AF2" w:rsidRDefault="003353D6" w:rsidP="003353D6">
            <w:pPr>
              <w:jc w:val="right"/>
              <w:rPr>
                <w:rFonts w:ascii="Arial" w:hAnsi="Arial" w:cs="Arial"/>
                <w:b/>
                <w:bCs/>
              </w:rPr>
            </w:pPr>
            <w:r w:rsidRPr="00791AF2">
              <w:rPr>
                <w:rFonts w:ascii="Arial" w:hAnsi="Arial" w:cs="Arial"/>
                <w:b/>
                <w:bCs/>
              </w:rPr>
              <w:t>99 693,5</w:t>
            </w:r>
          </w:p>
        </w:tc>
      </w:tr>
      <w:tr w:rsidR="003353D6"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3353D6" w:rsidRPr="00791AF2" w:rsidRDefault="003353D6" w:rsidP="003353D6">
            <w:pPr>
              <w:jc w:val="center"/>
              <w:rPr>
                <w:rFonts w:ascii="Arial" w:hAnsi="Arial" w:cs="Arial"/>
                <w:b/>
                <w:bCs/>
              </w:rPr>
            </w:pPr>
            <w:r w:rsidRPr="00791AF2">
              <w:rPr>
                <w:rFonts w:ascii="Arial" w:hAnsi="Arial" w:cs="Arial"/>
                <w:b/>
                <w:bCs/>
              </w:rPr>
              <w:t>08.01</w:t>
            </w:r>
          </w:p>
        </w:tc>
        <w:tc>
          <w:tcPr>
            <w:tcW w:w="3760" w:type="dxa"/>
            <w:tcBorders>
              <w:top w:val="nil"/>
              <w:left w:val="nil"/>
              <w:bottom w:val="single" w:sz="4" w:space="0" w:color="auto"/>
              <w:right w:val="single" w:sz="4" w:space="0" w:color="auto"/>
            </w:tcBorders>
            <w:shd w:val="clear" w:color="auto" w:fill="auto"/>
            <w:vAlign w:val="bottom"/>
            <w:hideMark/>
          </w:tcPr>
          <w:p w:rsidR="003353D6" w:rsidRPr="00791AF2" w:rsidRDefault="003353D6" w:rsidP="003353D6">
            <w:pPr>
              <w:rPr>
                <w:rFonts w:ascii="Arial" w:hAnsi="Arial" w:cs="Arial"/>
                <w:b/>
                <w:bCs/>
              </w:rPr>
            </w:pPr>
            <w:r w:rsidRPr="00791AF2">
              <w:rPr>
                <w:rFonts w:ascii="Arial" w:hAnsi="Arial" w:cs="Arial"/>
                <w:b/>
                <w:bCs/>
              </w:rPr>
              <w:t>Предоставление муниципальной услуги по показу (организации показа) спектаклей (театральных постановок)</w:t>
            </w:r>
          </w:p>
        </w:tc>
        <w:tc>
          <w:tcPr>
            <w:tcW w:w="1600" w:type="dxa"/>
            <w:tcBorders>
              <w:top w:val="nil"/>
              <w:left w:val="nil"/>
              <w:bottom w:val="single" w:sz="4" w:space="0" w:color="auto"/>
              <w:right w:val="single" w:sz="4" w:space="0" w:color="auto"/>
            </w:tcBorders>
            <w:shd w:val="clear" w:color="auto" w:fill="auto"/>
            <w:noWrap/>
            <w:vAlign w:val="bottom"/>
            <w:hideMark/>
          </w:tcPr>
          <w:p w:rsidR="003353D6" w:rsidRDefault="003353D6" w:rsidP="003353D6">
            <w:pPr>
              <w:jc w:val="right"/>
              <w:rPr>
                <w:rFonts w:ascii="Arial" w:hAnsi="Arial" w:cs="Arial"/>
                <w:b/>
                <w:bCs/>
              </w:rPr>
            </w:pPr>
            <w:r>
              <w:rPr>
                <w:rFonts w:ascii="Arial" w:hAnsi="Arial" w:cs="Arial"/>
                <w:b/>
                <w:bCs/>
              </w:rPr>
              <w:t>88 121,9</w:t>
            </w:r>
          </w:p>
        </w:tc>
        <w:tc>
          <w:tcPr>
            <w:tcW w:w="1720" w:type="dxa"/>
            <w:tcBorders>
              <w:top w:val="nil"/>
              <w:left w:val="nil"/>
              <w:bottom w:val="single" w:sz="4" w:space="0" w:color="auto"/>
              <w:right w:val="single" w:sz="4" w:space="0" w:color="auto"/>
            </w:tcBorders>
            <w:shd w:val="clear" w:color="auto" w:fill="auto"/>
            <w:noWrap/>
            <w:vAlign w:val="bottom"/>
            <w:hideMark/>
          </w:tcPr>
          <w:p w:rsidR="003353D6" w:rsidRPr="00791AF2" w:rsidRDefault="003353D6" w:rsidP="003353D6">
            <w:pPr>
              <w:jc w:val="right"/>
              <w:rPr>
                <w:rFonts w:ascii="Arial" w:hAnsi="Arial" w:cs="Arial"/>
                <w:b/>
                <w:bCs/>
              </w:rPr>
            </w:pPr>
            <w:r w:rsidRPr="00791AF2">
              <w:rPr>
                <w:rFonts w:ascii="Arial" w:hAnsi="Arial" w:cs="Arial"/>
                <w:b/>
                <w:bCs/>
              </w:rPr>
              <w:t>95 945,6</w:t>
            </w:r>
          </w:p>
        </w:tc>
        <w:tc>
          <w:tcPr>
            <w:tcW w:w="1740" w:type="dxa"/>
            <w:tcBorders>
              <w:top w:val="nil"/>
              <w:left w:val="nil"/>
              <w:bottom w:val="single" w:sz="4" w:space="0" w:color="auto"/>
              <w:right w:val="single" w:sz="4" w:space="0" w:color="auto"/>
            </w:tcBorders>
            <w:shd w:val="clear" w:color="auto" w:fill="auto"/>
            <w:noWrap/>
            <w:vAlign w:val="bottom"/>
            <w:hideMark/>
          </w:tcPr>
          <w:p w:rsidR="003353D6" w:rsidRPr="00791AF2" w:rsidRDefault="003353D6" w:rsidP="003353D6">
            <w:pPr>
              <w:jc w:val="right"/>
              <w:rPr>
                <w:rFonts w:ascii="Arial" w:hAnsi="Arial" w:cs="Arial"/>
                <w:b/>
                <w:bCs/>
              </w:rPr>
            </w:pPr>
            <w:r w:rsidRPr="00791AF2">
              <w:rPr>
                <w:rFonts w:ascii="Arial" w:hAnsi="Arial" w:cs="Arial"/>
                <w:b/>
                <w:bCs/>
              </w:rPr>
              <w:t>95 945,6</w:t>
            </w:r>
          </w:p>
        </w:tc>
      </w:tr>
      <w:tr w:rsidR="003353D6"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3353D6" w:rsidRPr="00791AF2" w:rsidRDefault="003353D6" w:rsidP="003353D6">
            <w:pPr>
              <w:jc w:val="center"/>
              <w:rPr>
                <w:rFonts w:ascii="Arial" w:hAnsi="Arial" w:cs="Arial"/>
              </w:rPr>
            </w:pPr>
            <w:r w:rsidRPr="00791AF2">
              <w:rPr>
                <w:rFonts w:ascii="Arial" w:hAnsi="Arial" w:cs="Arial"/>
              </w:rPr>
              <w:t>08.01</w:t>
            </w:r>
          </w:p>
        </w:tc>
        <w:tc>
          <w:tcPr>
            <w:tcW w:w="3760" w:type="dxa"/>
            <w:tcBorders>
              <w:top w:val="nil"/>
              <w:left w:val="nil"/>
              <w:bottom w:val="single" w:sz="4" w:space="0" w:color="auto"/>
              <w:right w:val="single" w:sz="4" w:space="0" w:color="auto"/>
            </w:tcBorders>
            <w:shd w:val="clear" w:color="auto" w:fill="auto"/>
            <w:vAlign w:val="center"/>
            <w:hideMark/>
          </w:tcPr>
          <w:p w:rsidR="003353D6" w:rsidRPr="00791AF2" w:rsidRDefault="003353D6" w:rsidP="003353D6">
            <w:pPr>
              <w:rPr>
                <w:rFonts w:ascii="Arial" w:hAnsi="Arial" w:cs="Arial"/>
              </w:rPr>
            </w:pPr>
            <w:r w:rsidRPr="00791AF2">
              <w:rPr>
                <w:rFonts w:ascii="Arial" w:hAnsi="Arial" w:cs="Arial"/>
              </w:rPr>
              <w:t>Расходы на обеспечение деятельности (оказание услуг) муниципальных театров, концертных и других организаций исполнительских искусств</w:t>
            </w:r>
          </w:p>
        </w:tc>
        <w:tc>
          <w:tcPr>
            <w:tcW w:w="1600" w:type="dxa"/>
            <w:tcBorders>
              <w:top w:val="nil"/>
              <w:left w:val="nil"/>
              <w:bottom w:val="single" w:sz="4" w:space="0" w:color="auto"/>
              <w:right w:val="single" w:sz="4" w:space="0" w:color="auto"/>
            </w:tcBorders>
            <w:shd w:val="clear" w:color="auto" w:fill="auto"/>
            <w:vAlign w:val="center"/>
            <w:hideMark/>
          </w:tcPr>
          <w:p w:rsidR="003353D6" w:rsidRDefault="003353D6" w:rsidP="003353D6">
            <w:pPr>
              <w:jc w:val="right"/>
              <w:rPr>
                <w:rFonts w:ascii="Arial" w:hAnsi="Arial" w:cs="Arial"/>
              </w:rPr>
            </w:pPr>
            <w:r>
              <w:rPr>
                <w:rFonts w:ascii="Arial" w:hAnsi="Arial" w:cs="Arial"/>
              </w:rPr>
              <w:t>88 121,9</w:t>
            </w:r>
          </w:p>
        </w:tc>
        <w:tc>
          <w:tcPr>
            <w:tcW w:w="1720" w:type="dxa"/>
            <w:tcBorders>
              <w:top w:val="nil"/>
              <w:left w:val="nil"/>
              <w:bottom w:val="single" w:sz="4" w:space="0" w:color="auto"/>
              <w:right w:val="single" w:sz="4" w:space="0" w:color="auto"/>
            </w:tcBorders>
            <w:shd w:val="clear" w:color="auto" w:fill="auto"/>
            <w:vAlign w:val="center"/>
            <w:hideMark/>
          </w:tcPr>
          <w:p w:rsidR="003353D6" w:rsidRPr="00791AF2" w:rsidRDefault="003353D6" w:rsidP="003353D6">
            <w:pPr>
              <w:jc w:val="right"/>
              <w:rPr>
                <w:rFonts w:ascii="Arial" w:hAnsi="Arial" w:cs="Arial"/>
              </w:rPr>
            </w:pPr>
            <w:r w:rsidRPr="00791AF2">
              <w:rPr>
                <w:rFonts w:ascii="Arial" w:hAnsi="Arial" w:cs="Arial"/>
              </w:rPr>
              <w:t>95 945,6</w:t>
            </w:r>
          </w:p>
        </w:tc>
        <w:tc>
          <w:tcPr>
            <w:tcW w:w="1740" w:type="dxa"/>
            <w:tcBorders>
              <w:top w:val="nil"/>
              <w:left w:val="nil"/>
              <w:bottom w:val="single" w:sz="4" w:space="0" w:color="auto"/>
              <w:right w:val="single" w:sz="4" w:space="0" w:color="auto"/>
            </w:tcBorders>
            <w:shd w:val="clear" w:color="auto" w:fill="auto"/>
            <w:vAlign w:val="center"/>
            <w:hideMark/>
          </w:tcPr>
          <w:p w:rsidR="003353D6" w:rsidRPr="00791AF2" w:rsidRDefault="003353D6" w:rsidP="003353D6">
            <w:pPr>
              <w:jc w:val="right"/>
              <w:rPr>
                <w:rFonts w:ascii="Arial" w:hAnsi="Arial" w:cs="Arial"/>
              </w:rPr>
            </w:pPr>
            <w:r w:rsidRPr="00791AF2">
              <w:rPr>
                <w:rFonts w:ascii="Arial" w:hAnsi="Arial" w:cs="Arial"/>
              </w:rPr>
              <w:t>95 945,6</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08.01</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Поддержка творческой деятельности муниципальных театров в городах с численностью населения до 300 тысяч человек</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3 732,5</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3 671,8</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3 747,9</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08.01</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на поддержку творческой деятельности муниципальных театров в городах с численностью населения до 300 тысяч человек</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3 732,5</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3 671,8</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3 747,9</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08.01</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Подпрограмма 2 "Наследие"</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184 031,9</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192 353,1</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192 361,5</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08.01</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Развитие библиотечного дела</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118 362,5</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127 520,8</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127 529,2</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08.01</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 xml:space="preserve">Расходы на обеспечение </w:t>
            </w:r>
            <w:r w:rsidRPr="00791AF2">
              <w:rPr>
                <w:rFonts w:ascii="Arial" w:hAnsi="Arial" w:cs="Arial"/>
              </w:rPr>
              <w:lastRenderedPageBreak/>
              <w:t>деятельности (оказание услуг) муниципальных библиотек</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lastRenderedPageBreak/>
              <w:t>117 726,8</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127 017,6</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127 014,6</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08.01</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на реализацию мероприятий по комплектованию книжных фондов муниципальных образований и государственных общедоступных библиотек</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489,4</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503,2</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514,6</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08.01</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Поддержка лучших муниципальных учреждений культуры, находящихся на территории сельских поселений</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146,3</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08.01</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Развитие музейного дела</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57 463,0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64 832,3</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64 832,3</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08.01</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на обеспечение деятельности (оказание услуг) муниципальных музеев и постоянных выставок</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57 316,7</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64 832,3</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64 832,3</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08.01</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Поддержка лучших муниципальных учреждений культуры, находящихся на территории сельских поселений</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146,3</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08.01</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Региональный проект "Семейные ценности и инфраструктура культуры"</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8 206,4</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08.01</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на создание детских культурно-просветительских центров на базе учреждений культуры</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8 206,4</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r>
      <w:tr w:rsidR="00E764D9"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E764D9" w:rsidRPr="00791AF2" w:rsidRDefault="00E764D9" w:rsidP="00E764D9">
            <w:pPr>
              <w:jc w:val="center"/>
              <w:rPr>
                <w:rFonts w:ascii="Arial" w:hAnsi="Arial" w:cs="Arial"/>
                <w:b/>
                <w:bCs/>
              </w:rPr>
            </w:pPr>
            <w:r w:rsidRPr="00791AF2">
              <w:rPr>
                <w:rFonts w:ascii="Arial" w:hAnsi="Arial" w:cs="Arial"/>
                <w:b/>
                <w:bCs/>
              </w:rPr>
              <w:t>08.01</w:t>
            </w:r>
          </w:p>
        </w:tc>
        <w:tc>
          <w:tcPr>
            <w:tcW w:w="3760" w:type="dxa"/>
            <w:tcBorders>
              <w:top w:val="nil"/>
              <w:left w:val="nil"/>
              <w:bottom w:val="single" w:sz="4" w:space="0" w:color="auto"/>
              <w:right w:val="single" w:sz="4" w:space="0" w:color="auto"/>
            </w:tcBorders>
            <w:shd w:val="clear" w:color="auto" w:fill="auto"/>
            <w:vAlign w:val="bottom"/>
            <w:hideMark/>
          </w:tcPr>
          <w:p w:rsidR="00E764D9" w:rsidRPr="00791AF2" w:rsidRDefault="00E764D9" w:rsidP="00E764D9">
            <w:pPr>
              <w:rPr>
                <w:rFonts w:ascii="Arial" w:hAnsi="Arial" w:cs="Arial"/>
                <w:b/>
                <w:bCs/>
              </w:rPr>
            </w:pPr>
            <w:r w:rsidRPr="00791AF2">
              <w:rPr>
                <w:rFonts w:ascii="Arial" w:hAnsi="Arial" w:cs="Arial"/>
                <w:b/>
                <w:bCs/>
              </w:rPr>
              <w:t>Подпрограмма 3 "Досуг"</w:t>
            </w:r>
          </w:p>
        </w:tc>
        <w:tc>
          <w:tcPr>
            <w:tcW w:w="1600" w:type="dxa"/>
            <w:tcBorders>
              <w:top w:val="nil"/>
              <w:left w:val="nil"/>
              <w:bottom w:val="single" w:sz="4" w:space="0" w:color="auto"/>
              <w:right w:val="single" w:sz="4" w:space="0" w:color="auto"/>
            </w:tcBorders>
            <w:shd w:val="clear" w:color="auto" w:fill="auto"/>
            <w:noWrap/>
            <w:vAlign w:val="bottom"/>
            <w:hideMark/>
          </w:tcPr>
          <w:p w:rsidR="00E764D9" w:rsidRDefault="00E764D9" w:rsidP="00E764D9">
            <w:pPr>
              <w:jc w:val="right"/>
              <w:rPr>
                <w:rFonts w:ascii="Arial" w:hAnsi="Arial" w:cs="Arial"/>
                <w:b/>
                <w:bCs/>
              </w:rPr>
            </w:pPr>
            <w:r>
              <w:rPr>
                <w:rFonts w:ascii="Arial" w:hAnsi="Arial" w:cs="Arial"/>
                <w:b/>
                <w:bCs/>
              </w:rPr>
              <w:t>260 638,2</w:t>
            </w:r>
          </w:p>
        </w:tc>
        <w:tc>
          <w:tcPr>
            <w:tcW w:w="1720" w:type="dxa"/>
            <w:tcBorders>
              <w:top w:val="nil"/>
              <w:left w:val="nil"/>
              <w:bottom w:val="single" w:sz="4" w:space="0" w:color="auto"/>
              <w:right w:val="single" w:sz="4" w:space="0" w:color="auto"/>
            </w:tcBorders>
            <w:shd w:val="clear" w:color="auto" w:fill="auto"/>
            <w:noWrap/>
            <w:vAlign w:val="bottom"/>
            <w:hideMark/>
          </w:tcPr>
          <w:p w:rsidR="00E764D9" w:rsidRPr="00791AF2" w:rsidRDefault="00E764D9" w:rsidP="00E764D9">
            <w:pPr>
              <w:jc w:val="right"/>
              <w:rPr>
                <w:rFonts w:ascii="Arial" w:hAnsi="Arial" w:cs="Arial"/>
                <w:b/>
                <w:bCs/>
              </w:rPr>
            </w:pPr>
            <w:r w:rsidRPr="00791AF2">
              <w:rPr>
                <w:rFonts w:ascii="Arial" w:hAnsi="Arial" w:cs="Arial"/>
                <w:b/>
                <w:bCs/>
              </w:rPr>
              <w:t>255 052,8</w:t>
            </w:r>
          </w:p>
        </w:tc>
        <w:tc>
          <w:tcPr>
            <w:tcW w:w="1740" w:type="dxa"/>
            <w:tcBorders>
              <w:top w:val="nil"/>
              <w:left w:val="nil"/>
              <w:bottom w:val="single" w:sz="4" w:space="0" w:color="auto"/>
              <w:right w:val="single" w:sz="4" w:space="0" w:color="auto"/>
            </w:tcBorders>
            <w:shd w:val="clear" w:color="auto" w:fill="auto"/>
            <w:noWrap/>
            <w:vAlign w:val="bottom"/>
            <w:hideMark/>
          </w:tcPr>
          <w:p w:rsidR="00E764D9" w:rsidRPr="00791AF2" w:rsidRDefault="00E764D9" w:rsidP="00E764D9">
            <w:pPr>
              <w:jc w:val="right"/>
              <w:rPr>
                <w:rFonts w:ascii="Arial" w:hAnsi="Arial" w:cs="Arial"/>
                <w:b/>
                <w:bCs/>
              </w:rPr>
            </w:pPr>
            <w:r w:rsidRPr="00791AF2">
              <w:rPr>
                <w:rFonts w:ascii="Arial" w:hAnsi="Arial" w:cs="Arial"/>
                <w:b/>
                <w:bCs/>
              </w:rPr>
              <w:t>255 052,8</w:t>
            </w:r>
          </w:p>
        </w:tc>
      </w:tr>
      <w:tr w:rsidR="00E764D9"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E764D9" w:rsidRPr="00791AF2" w:rsidRDefault="00E764D9" w:rsidP="00E764D9">
            <w:pPr>
              <w:jc w:val="center"/>
              <w:rPr>
                <w:rFonts w:ascii="Arial" w:hAnsi="Arial" w:cs="Arial"/>
                <w:b/>
                <w:bCs/>
              </w:rPr>
            </w:pPr>
            <w:r w:rsidRPr="00791AF2">
              <w:rPr>
                <w:rFonts w:ascii="Arial" w:hAnsi="Arial" w:cs="Arial"/>
                <w:b/>
                <w:bCs/>
              </w:rPr>
              <w:t>08.01</w:t>
            </w:r>
          </w:p>
        </w:tc>
        <w:tc>
          <w:tcPr>
            <w:tcW w:w="3760" w:type="dxa"/>
            <w:tcBorders>
              <w:top w:val="nil"/>
              <w:left w:val="nil"/>
              <w:bottom w:val="single" w:sz="4" w:space="0" w:color="auto"/>
              <w:right w:val="single" w:sz="4" w:space="0" w:color="auto"/>
            </w:tcBorders>
            <w:shd w:val="clear" w:color="auto" w:fill="auto"/>
            <w:vAlign w:val="bottom"/>
            <w:hideMark/>
          </w:tcPr>
          <w:p w:rsidR="00E764D9" w:rsidRPr="00791AF2" w:rsidRDefault="00E764D9" w:rsidP="00E764D9">
            <w:pPr>
              <w:rPr>
                <w:rFonts w:ascii="Arial" w:hAnsi="Arial" w:cs="Arial"/>
                <w:b/>
                <w:bCs/>
              </w:rPr>
            </w:pPr>
            <w:r w:rsidRPr="00791AF2">
              <w:rPr>
                <w:rFonts w:ascii="Arial" w:hAnsi="Arial" w:cs="Arial"/>
                <w:b/>
                <w:bCs/>
              </w:rPr>
              <w:t>Оказание муниципальной услуги по организации и проведению культурно-массовых мероприятий</w:t>
            </w:r>
          </w:p>
        </w:tc>
        <w:tc>
          <w:tcPr>
            <w:tcW w:w="1600" w:type="dxa"/>
            <w:tcBorders>
              <w:top w:val="nil"/>
              <w:left w:val="nil"/>
              <w:bottom w:val="single" w:sz="4" w:space="0" w:color="auto"/>
              <w:right w:val="single" w:sz="4" w:space="0" w:color="auto"/>
            </w:tcBorders>
            <w:shd w:val="clear" w:color="auto" w:fill="auto"/>
            <w:noWrap/>
            <w:vAlign w:val="bottom"/>
            <w:hideMark/>
          </w:tcPr>
          <w:p w:rsidR="00E764D9" w:rsidRDefault="00E764D9" w:rsidP="00E764D9">
            <w:pPr>
              <w:jc w:val="right"/>
              <w:rPr>
                <w:rFonts w:ascii="Arial" w:hAnsi="Arial" w:cs="Arial"/>
                <w:b/>
                <w:bCs/>
              </w:rPr>
            </w:pPr>
            <w:r>
              <w:rPr>
                <w:rFonts w:ascii="Arial" w:hAnsi="Arial" w:cs="Arial"/>
                <w:b/>
                <w:bCs/>
              </w:rPr>
              <w:t>217 393,1</w:t>
            </w:r>
          </w:p>
        </w:tc>
        <w:tc>
          <w:tcPr>
            <w:tcW w:w="1720" w:type="dxa"/>
            <w:tcBorders>
              <w:top w:val="nil"/>
              <w:left w:val="nil"/>
              <w:bottom w:val="single" w:sz="4" w:space="0" w:color="auto"/>
              <w:right w:val="single" w:sz="4" w:space="0" w:color="auto"/>
            </w:tcBorders>
            <w:shd w:val="clear" w:color="auto" w:fill="auto"/>
            <w:noWrap/>
            <w:vAlign w:val="bottom"/>
            <w:hideMark/>
          </w:tcPr>
          <w:p w:rsidR="00E764D9" w:rsidRPr="00791AF2" w:rsidRDefault="00E764D9" w:rsidP="00E764D9">
            <w:pPr>
              <w:jc w:val="right"/>
              <w:rPr>
                <w:rFonts w:ascii="Arial" w:hAnsi="Arial" w:cs="Arial"/>
                <w:b/>
                <w:bCs/>
              </w:rPr>
            </w:pPr>
            <w:r w:rsidRPr="00791AF2">
              <w:rPr>
                <w:rFonts w:ascii="Arial" w:hAnsi="Arial" w:cs="Arial"/>
                <w:b/>
                <w:bCs/>
              </w:rPr>
              <w:t>233 249,6</w:t>
            </w:r>
          </w:p>
        </w:tc>
        <w:tc>
          <w:tcPr>
            <w:tcW w:w="1740" w:type="dxa"/>
            <w:tcBorders>
              <w:top w:val="nil"/>
              <w:left w:val="nil"/>
              <w:bottom w:val="single" w:sz="4" w:space="0" w:color="auto"/>
              <w:right w:val="single" w:sz="4" w:space="0" w:color="auto"/>
            </w:tcBorders>
            <w:shd w:val="clear" w:color="auto" w:fill="auto"/>
            <w:noWrap/>
            <w:vAlign w:val="bottom"/>
            <w:hideMark/>
          </w:tcPr>
          <w:p w:rsidR="00E764D9" w:rsidRPr="00791AF2" w:rsidRDefault="00E764D9" w:rsidP="00E764D9">
            <w:pPr>
              <w:jc w:val="right"/>
              <w:rPr>
                <w:rFonts w:ascii="Arial" w:hAnsi="Arial" w:cs="Arial"/>
                <w:b/>
                <w:bCs/>
              </w:rPr>
            </w:pPr>
            <w:r w:rsidRPr="00791AF2">
              <w:rPr>
                <w:rFonts w:ascii="Arial" w:hAnsi="Arial" w:cs="Arial"/>
                <w:b/>
                <w:bCs/>
              </w:rPr>
              <w:t>233 249,6</w:t>
            </w:r>
          </w:p>
        </w:tc>
      </w:tr>
      <w:tr w:rsidR="00E764D9"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E764D9" w:rsidRPr="00791AF2" w:rsidRDefault="00E764D9" w:rsidP="00E764D9">
            <w:pPr>
              <w:jc w:val="center"/>
              <w:rPr>
                <w:rFonts w:ascii="Arial" w:hAnsi="Arial" w:cs="Arial"/>
              </w:rPr>
            </w:pPr>
            <w:r w:rsidRPr="00791AF2">
              <w:rPr>
                <w:rFonts w:ascii="Arial" w:hAnsi="Arial" w:cs="Arial"/>
              </w:rPr>
              <w:t>08.01</w:t>
            </w:r>
          </w:p>
        </w:tc>
        <w:tc>
          <w:tcPr>
            <w:tcW w:w="3760" w:type="dxa"/>
            <w:tcBorders>
              <w:top w:val="nil"/>
              <w:left w:val="nil"/>
              <w:bottom w:val="single" w:sz="4" w:space="0" w:color="auto"/>
              <w:right w:val="single" w:sz="4" w:space="0" w:color="auto"/>
            </w:tcBorders>
            <w:shd w:val="clear" w:color="auto" w:fill="auto"/>
            <w:vAlign w:val="center"/>
            <w:hideMark/>
          </w:tcPr>
          <w:p w:rsidR="00E764D9" w:rsidRPr="00791AF2" w:rsidRDefault="00E764D9" w:rsidP="00E764D9">
            <w:pPr>
              <w:rPr>
                <w:rFonts w:ascii="Arial" w:hAnsi="Arial" w:cs="Arial"/>
              </w:rPr>
            </w:pPr>
            <w:r w:rsidRPr="00791AF2">
              <w:rPr>
                <w:rFonts w:ascii="Arial" w:hAnsi="Arial" w:cs="Arial"/>
              </w:rPr>
              <w:t>Расходы на обеспечение деятельности (оказание услуг) муниципальных учреждений культурно-досугового типа</w:t>
            </w:r>
          </w:p>
        </w:tc>
        <w:tc>
          <w:tcPr>
            <w:tcW w:w="1600" w:type="dxa"/>
            <w:tcBorders>
              <w:top w:val="nil"/>
              <w:left w:val="nil"/>
              <w:bottom w:val="single" w:sz="4" w:space="0" w:color="auto"/>
              <w:right w:val="single" w:sz="4" w:space="0" w:color="auto"/>
            </w:tcBorders>
            <w:shd w:val="clear" w:color="auto" w:fill="auto"/>
            <w:vAlign w:val="center"/>
            <w:hideMark/>
          </w:tcPr>
          <w:p w:rsidR="00E764D9" w:rsidRDefault="00E764D9" w:rsidP="00E764D9">
            <w:pPr>
              <w:jc w:val="right"/>
              <w:rPr>
                <w:rFonts w:ascii="Arial" w:hAnsi="Arial" w:cs="Arial"/>
              </w:rPr>
            </w:pPr>
            <w:r>
              <w:rPr>
                <w:rFonts w:ascii="Arial" w:hAnsi="Arial" w:cs="Arial"/>
              </w:rPr>
              <w:t>217 393,1</w:t>
            </w:r>
          </w:p>
        </w:tc>
        <w:tc>
          <w:tcPr>
            <w:tcW w:w="1720" w:type="dxa"/>
            <w:tcBorders>
              <w:top w:val="nil"/>
              <w:left w:val="nil"/>
              <w:bottom w:val="single" w:sz="4" w:space="0" w:color="auto"/>
              <w:right w:val="single" w:sz="4" w:space="0" w:color="auto"/>
            </w:tcBorders>
            <w:shd w:val="clear" w:color="auto" w:fill="auto"/>
            <w:vAlign w:val="center"/>
            <w:hideMark/>
          </w:tcPr>
          <w:p w:rsidR="00E764D9" w:rsidRPr="00791AF2" w:rsidRDefault="00E764D9" w:rsidP="00E764D9">
            <w:pPr>
              <w:jc w:val="right"/>
              <w:rPr>
                <w:rFonts w:ascii="Arial" w:hAnsi="Arial" w:cs="Arial"/>
              </w:rPr>
            </w:pPr>
            <w:r w:rsidRPr="00791AF2">
              <w:rPr>
                <w:rFonts w:ascii="Arial" w:hAnsi="Arial" w:cs="Arial"/>
              </w:rPr>
              <w:t>233 249,6</w:t>
            </w:r>
          </w:p>
        </w:tc>
        <w:tc>
          <w:tcPr>
            <w:tcW w:w="1740" w:type="dxa"/>
            <w:tcBorders>
              <w:top w:val="nil"/>
              <w:left w:val="nil"/>
              <w:bottom w:val="single" w:sz="4" w:space="0" w:color="auto"/>
              <w:right w:val="single" w:sz="4" w:space="0" w:color="auto"/>
            </w:tcBorders>
            <w:shd w:val="clear" w:color="auto" w:fill="auto"/>
            <w:vAlign w:val="center"/>
            <w:hideMark/>
          </w:tcPr>
          <w:p w:rsidR="00E764D9" w:rsidRPr="00791AF2" w:rsidRDefault="00E764D9" w:rsidP="00E764D9">
            <w:pPr>
              <w:jc w:val="right"/>
              <w:rPr>
                <w:rFonts w:ascii="Arial" w:hAnsi="Arial" w:cs="Arial"/>
              </w:rPr>
            </w:pPr>
            <w:r w:rsidRPr="00791AF2">
              <w:rPr>
                <w:rFonts w:ascii="Arial" w:hAnsi="Arial" w:cs="Arial"/>
              </w:rPr>
              <w:t>233 249,6</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08.01</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Организация деятельности клубных формирований и формирований самодеятельного народного творчества</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17 384,6</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15 803,2</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15 803,2</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08.01</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на обеспечение деятельности (оказание услуг) муниципальных учреждений культурно-досугового типа</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17 384,6</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15 803,2</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15 803,2</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08.01</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 xml:space="preserve">Организация и проведение государственных </w:t>
            </w:r>
            <w:r w:rsidRPr="00791AF2">
              <w:rPr>
                <w:rFonts w:ascii="Arial" w:hAnsi="Arial" w:cs="Arial"/>
                <w:b/>
                <w:bCs/>
              </w:rPr>
              <w:lastRenderedPageBreak/>
              <w:t>праздников и общественно значимых мероприятий</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lastRenderedPageBreak/>
              <w:t>6 000,0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6 000,0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6 000,0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08.01</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на проведение государственных праздников и общественно значимых мероприятий, включая материально-техническое обеспечение</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6 000,0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6 000,0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6 000,0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08.01</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Региональный проект "Семейные ценности и инфраструктура культуры"</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19 860,5</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08.01</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на модернизацию учреждений культурно-досугового типа в населенных пунктах с численностью до 500 тысяч человек</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19 860,5</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08.01</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Подпрограмма 4 "Сохранение и оснащение материально-технической базы"</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7 022,0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9 405,8</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9 405,8</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08.01</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Проведение текущих, капитальных ремонтов, реконструкции, строительство учреждений культуры</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1 902,6</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4 286,4</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4 286,4</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08.01</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Капитальный ремонт муниципальных учреждений</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186,6</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3 733,0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3 733,0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08.01</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Мероприятия в сфере культуры и кинематографии</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1 716,0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553,4</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553,4</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08.01</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Приобретение специального оборудования (звукового, светового, мультимедийного, костюмов и др.) и товарно-материальных ценностей для уставной деятельности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5 119,4</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5 119,4</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5 119,4</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08.01</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Мероприятия в сфере культуры и кинематографии</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5 119,4</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5 119,4</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5 119,4</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08.01</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Муниципальная программа "Управление и распоряжение муниципальной собственностью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b/>
                <w:bCs/>
              </w:rPr>
            </w:pPr>
            <w:r w:rsidRPr="00791AF2">
              <w:rPr>
                <w:rFonts w:ascii="Arial" w:hAnsi="Arial" w:cs="Arial"/>
                <w:b/>
                <w:bCs/>
              </w:rPr>
              <w:t>109 219,0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08.01</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Содержание и ремонт имущества муниципальной казны</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b/>
                <w:bCs/>
              </w:rPr>
            </w:pPr>
            <w:r w:rsidRPr="00791AF2">
              <w:rPr>
                <w:rFonts w:ascii="Arial" w:hAnsi="Arial" w:cs="Arial"/>
                <w:b/>
                <w:bCs/>
              </w:rPr>
              <w:t>109 219,0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08.01</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 xml:space="preserve">Расходы на проведение мероприятий по сохранению объектов культурного </w:t>
            </w:r>
            <w:r w:rsidRPr="00791AF2">
              <w:rPr>
                <w:rFonts w:ascii="Arial" w:hAnsi="Arial" w:cs="Arial"/>
              </w:rPr>
              <w:lastRenderedPageBreak/>
              <w:t>наследия, относящихся к муниципальной собственности</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lastRenderedPageBreak/>
              <w:t>109 219,0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08.01</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Муниципальная программа "Развитие туризма в городском округе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29 191,6</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08.01</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Сохранение объекта культурного наследия "Водонапорная башня"</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29 191,6</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08.01</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Строительство (реконструкция) объектов муниципальной собственности</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554,5</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08.01</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на проведение мероприятий по сохранению объектов культурного наследия, относящихся к муниципальной собственности</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28 637,1</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08.01</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Непрограммные расходы</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10 041,0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08.01</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Непрограммное направление деятельности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10 041,0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08.01</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Расходы на реализацию проектов инициативного бюджетирования "Вам решать!"</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10 041,0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b/>
                <w:bCs/>
              </w:rPr>
            </w:pPr>
            <w:r w:rsidRPr="00791AF2">
              <w:rPr>
                <w:rFonts w:ascii="Arial" w:hAnsi="Arial" w:cs="Arial"/>
                <w:b/>
                <w:bCs/>
              </w:rPr>
              <w:t>08.01</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b/>
                <w:bCs/>
              </w:rPr>
            </w:pPr>
            <w:r w:rsidRPr="00791AF2">
              <w:rPr>
                <w:rFonts w:ascii="Arial" w:hAnsi="Arial" w:cs="Arial"/>
                <w:b/>
                <w:bCs/>
              </w:rPr>
              <w:t>Инициативные проекты</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10 041,0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08.01</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Инициативные проекты</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rPr>
            </w:pPr>
            <w:r w:rsidRPr="00791AF2">
              <w:rPr>
                <w:rFonts w:ascii="Arial" w:hAnsi="Arial" w:cs="Arial"/>
              </w:rPr>
              <w:t>0,0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rPr>
            </w:pPr>
            <w:r w:rsidRPr="00791AF2">
              <w:rPr>
                <w:rFonts w:ascii="Arial" w:hAnsi="Arial" w:cs="Arial"/>
              </w:rPr>
              <w:t>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rPr>
            </w:pPr>
            <w:r w:rsidRPr="00791AF2">
              <w:rPr>
                <w:rFonts w:ascii="Arial" w:hAnsi="Arial" w:cs="Arial"/>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08.01</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Инициативный проект "Благоустройство территории Музейно-выставочного центра МБУК музей "Природа" им. С.И.Трофимова, расположенного по адресу: г.о.г.Арзамас, р.п.Выездное, ул.Советская, д.76а"</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rPr>
            </w:pPr>
            <w:r w:rsidRPr="00791AF2">
              <w:rPr>
                <w:rFonts w:ascii="Arial" w:hAnsi="Arial" w:cs="Arial"/>
              </w:rPr>
              <w:t>4 544,6</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rPr>
            </w:pPr>
            <w:r w:rsidRPr="00791AF2">
              <w:rPr>
                <w:rFonts w:ascii="Arial" w:hAnsi="Arial" w:cs="Arial"/>
              </w:rPr>
              <w:t>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rPr>
            </w:pPr>
            <w:r w:rsidRPr="00791AF2">
              <w:rPr>
                <w:rFonts w:ascii="Arial" w:hAnsi="Arial" w:cs="Arial"/>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08.01</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Инициативный проект "Кондитерская Генебарта в Арзамасе" - благоустройство территории литературно-мемориального музея А.П.Гайдара, г.Арзамас, ул.М.Горького, д.18А"</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rPr>
            </w:pPr>
            <w:r w:rsidRPr="00791AF2">
              <w:rPr>
                <w:rFonts w:ascii="Arial" w:hAnsi="Arial" w:cs="Arial"/>
              </w:rPr>
              <w:t>5 496,4</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rPr>
            </w:pPr>
            <w:r w:rsidRPr="00791AF2">
              <w:rPr>
                <w:rFonts w:ascii="Arial" w:hAnsi="Arial" w:cs="Arial"/>
              </w:rPr>
              <w:t>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rPr>
            </w:pPr>
            <w:r w:rsidRPr="00791AF2">
              <w:rPr>
                <w:rFonts w:ascii="Arial" w:hAnsi="Arial" w:cs="Arial"/>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08.04</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Другие вопросы в области культуры, кинематографии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98 587,6</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68 119,4</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68 119,4</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08.04</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Муниципальная программа "Развитие культуры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93 767,0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68 119,4</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68 119,4</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08.04</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Подпрограмма 3 "Досуг"</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30 665,4</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30 503,2</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30 503,2</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08.04</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 xml:space="preserve">Оказание муниципальной </w:t>
            </w:r>
            <w:r w:rsidRPr="00791AF2">
              <w:rPr>
                <w:rFonts w:ascii="Arial" w:hAnsi="Arial" w:cs="Arial"/>
                <w:b/>
                <w:bCs/>
              </w:rPr>
              <w:lastRenderedPageBreak/>
              <w:t>услуги по организации и проведению культурно-массовых мероприятий.</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lastRenderedPageBreak/>
              <w:t>30 665,4</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30 503,2</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30 503,2</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08.04</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на обеспечение деятельности (оказание услуг) муниципальных парков</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30 665,4</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30 503,2</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30 503,2</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08.04</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Подпрограмма 4 "Сохранение и оснащение материально-технической базы"</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b/>
                <w:bCs/>
              </w:rPr>
            </w:pPr>
            <w:r w:rsidRPr="00791AF2">
              <w:rPr>
                <w:rFonts w:ascii="Arial" w:hAnsi="Arial" w:cs="Arial"/>
                <w:b/>
                <w:bCs/>
              </w:rPr>
              <w:t>1 533,5</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b/>
                <w:bCs/>
              </w:rPr>
            </w:pPr>
            <w:r w:rsidRPr="00791AF2">
              <w:rPr>
                <w:rFonts w:ascii="Arial" w:hAnsi="Arial" w:cs="Arial"/>
                <w:b/>
                <w:bCs/>
              </w:rPr>
              <w:t>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b/>
                <w:bCs/>
              </w:rPr>
            </w:pPr>
            <w:r w:rsidRPr="00791AF2">
              <w:rPr>
                <w:rFonts w:ascii="Arial" w:hAnsi="Arial" w:cs="Arial"/>
                <w:b/>
                <w:bCs/>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08.04</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Проведение текущих, капитальных ремонтов, реконструкции, строительство учреждений культуры</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b/>
                <w:bCs/>
              </w:rPr>
            </w:pPr>
            <w:r w:rsidRPr="00791AF2">
              <w:rPr>
                <w:rFonts w:ascii="Arial" w:hAnsi="Arial" w:cs="Arial"/>
                <w:b/>
                <w:bCs/>
              </w:rPr>
              <w:t>633,5</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b/>
                <w:bCs/>
              </w:rPr>
            </w:pPr>
            <w:r w:rsidRPr="00791AF2">
              <w:rPr>
                <w:rFonts w:ascii="Arial" w:hAnsi="Arial" w:cs="Arial"/>
                <w:b/>
                <w:bCs/>
              </w:rPr>
              <w:t>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b/>
                <w:bCs/>
              </w:rPr>
            </w:pPr>
            <w:r w:rsidRPr="00791AF2">
              <w:rPr>
                <w:rFonts w:ascii="Arial" w:hAnsi="Arial" w:cs="Arial"/>
                <w:b/>
                <w:bCs/>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rPr>
            </w:pPr>
            <w:r w:rsidRPr="00791AF2">
              <w:rPr>
                <w:rFonts w:ascii="Arial" w:hAnsi="Arial" w:cs="Arial"/>
              </w:rPr>
              <w:t>08.04</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Мероприятия в сфере культуры и кинематографии</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633,5</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08.04</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Приобретение специального оборудования (звукового, светового, мультимедийного, костюмов и др.) и товарно-материальных ценностей для уставной деятельности</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b/>
                <w:bCs/>
              </w:rPr>
            </w:pPr>
            <w:r w:rsidRPr="00791AF2">
              <w:rPr>
                <w:rFonts w:ascii="Arial" w:hAnsi="Arial" w:cs="Arial"/>
                <w:b/>
                <w:bCs/>
              </w:rPr>
              <w:t>900,0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b/>
                <w:bCs/>
              </w:rPr>
            </w:pPr>
            <w:r w:rsidRPr="00791AF2">
              <w:rPr>
                <w:rFonts w:ascii="Arial" w:hAnsi="Arial" w:cs="Arial"/>
                <w:b/>
                <w:bCs/>
              </w:rPr>
              <w:t>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b/>
                <w:bCs/>
              </w:rPr>
            </w:pPr>
            <w:r w:rsidRPr="00791AF2">
              <w:rPr>
                <w:rFonts w:ascii="Arial" w:hAnsi="Arial" w:cs="Arial"/>
                <w:b/>
                <w:bCs/>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08.04</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Мероприятия в сфере культуры и кинематографии</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900,0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08.04</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Подпрограмма 5 "Обеспечение эффективного исполнения отдельных муниципальных функций"</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61 568,1</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37 616,2</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37 616,2</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08.04</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Предоставление услуг финансово - экономического обслуживания учреждениям, подведомственным департаменту культуры</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61 568,1</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37 616,2</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37 616,2</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08.04</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61 568,1</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37 616,2</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37 616,2</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08.04</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Непрограммные расходы</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4 820,6</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08.04</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Непрограммное направление деятельности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4 820,6</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08.04</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Расходы на реализацию проектов инициативного бюджетирования "Вам решать!"</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4 820,6</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b/>
                <w:bCs/>
              </w:rPr>
            </w:pPr>
            <w:r w:rsidRPr="00791AF2">
              <w:rPr>
                <w:rFonts w:ascii="Arial" w:hAnsi="Arial" w:cs="Arial"/>
                <w:b/>
                <w:bCs/>
              </w:rPr>
              <w:t>08.04</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b/>
                <w:bCs/>
              </w:rPr>
            </w:pPr>
            <w:r w:rsidRPr="00791AF2">
              <w:rPr>
                <w:rFonts w:ascii="Arial" w:hAnsi="Arial" w:cs="Arial"/>
                <w:b/>
                <w:bCs/>
              </w:rPr>
              <w:t>Инициативные проекты</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4 820,6</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08.04</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Инициативные проекты</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rPr>
            </w:pPr>
            <w:r w:rsidRPr="00791AF2">
              <w:rPr>
                <w:rFonts w:ascii="Arial" w:hAnsi="Arial" w:cs="Arial"/>
              </w:rPr>
              <w:t>0,0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rPr>
            </w:pPr>
            <w:r w:rsidRPr="00791AF2">
              <w:rPr>
                <w:rFonts w:ascii="Arial" w:hAnsi="Arial" w:cs="Arial"/>
              </w:rPr>
              <w:t>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rPr>
            </w:pPr>
            <w:r w:rsidRPr="00791AF2">
              <w:rPr>
                <w:rFonts w:ascii="Arial" w:hAnsi="Arial" w:cs="Arial"/>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lastRenderedPageBreak/>
              <w:t>08.04</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Инициативный проект "Устройство интерактивной площадки-веранды для мастер-классов в парке им.А.П.Гайдара г.Арзамас"</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rPr>
            </w:pPr>
            <w:r w:rsidRPr="00791AF2">
              <w:rPr>
                <w:rFonts w:ascii="Arial" w:hAnsi="Arial" w:cs="Arial"/>
              </w:rPr>
              <w:t>4 820,6</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rPr>
            </w:pPr>
            <w:r w:rsidRPr="00791AF2">
              <w:rPr>
                <w:rFonts w:ascii="Arial" w:hAnsi="Arial" w:cs="Arial"/>
              </w:rPr>
              <w:t>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rPr>
            </w:pPr>
            <w:r w:rsidRPr="00791AF2">
              <w:rPr>
                <w:rFonts w:ascii="Arial" w:hAnsi="Arial" w:cs="Arial"/>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10.00</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СОЦИАЛЬНАЯ ПОЛИТИКА</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281 701,4</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265 067,2</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271 189,2</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10.01</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Пенсионное обеспечение</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37 350,0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37 350,0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37 350,0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10.01</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Муниципальная программа "Развитие муниципальной службы в городском округе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37 350,0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37 350,0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37 350,0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10.01</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Выплата пенсии за выслугу лет лицам, замещавшим муниципальные должности и должности муниципальной службы в ОМСУ городского округа города Арзамас</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37 350,0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37 350,0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37 350,0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10.01</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Доплаты к пенсиям муниципальных служащих</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37 350,0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37 350,0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37 350,0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10.03</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Социальное обеспечение населения</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106 971,3</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87 961,4</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94 047,0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10.03</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Муниципальная программа "Обеспечение граждан городского округа город Арзамас Нижегородской области доступным и комфортным жильем"</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155,0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155,0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155,0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10.03</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Подпрограмма 3 "Оказание адресной поддержки гражданам городского округа город Арзамас Нижегородской области, пострадавшим от пожаров"</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155,0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155,0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155,0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10.03</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Оказание единовременной материальной помощи на ремонт (восстановление) жилого помещения</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85,0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85,0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85,0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10.03</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на оказание материальной помощи на ремонт (восстановление) жилого помещения</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85,0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85,0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85,0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10.03</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Предоставление ежемесячной социальной выплаты на компенсацию части процентной ставки по кредиту, оформленному в кредитных организациях</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70,0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70,0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70,0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10.03</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 xml:space="preserve">Предоставление социальных выплат гражданам на оплату части процентной ставки по </w:t>
            </w:r>
            <w:r w:rsidRPr="00791AF2">
              <w:rPr>
                <w:rFonts w:ascii="Arial" w:hAnsi="Arial" w:cs="Arial"/>
              </w:rPr>
              <w:lastRenderedPageBreak/>
              <w:t>кредитам</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lastRenderedPageBreak/>
              <w:t>70,0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70,0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70,0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10.03</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Непрограммные расходы</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106 816,3</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87 806,4</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93 892,0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10.03</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Непрограммное направление деятельности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106 816,3</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87 806,4</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93 892,0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10.03</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Непрограммные расходы за счет средств областного бюджета</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4 979,3</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2 693,6</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144,2</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10.03</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за счет средств фонда на поддержку территорий</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rPr>
            </w:pPr>
            <w:r w:rsidRPr="00791AF2">
              <w:rPr>
                <w:rFonts w:ascii="Arial" w:hAnsi="Arial" w:cs="Arial"/>
              </w:rPr>
              <w:t>100,0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rPr>
            </w:pPr>
            <w:r w:rsidRPr="00791AF2">
              <w:rPr>
                <w:rFonts w:ascii="Arial" w:hAnsi="Arial" w:cs="Arial"/>
              </w:rPr>
              <w:t>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rPr>
            </w:pPr>
            <w:r w:rsidRPr="00791AF2">
              <w:rPr>
                <w:rFonts w:ascii="Arial" w:hAnsi="Arial" w:cs="Arial"/>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10.03</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на обеспечение жильем в форме предоставления единовременной денежной выплаты на строительство или приобретение жилого помещения граждан, страдающих тяжелыми формами хронических заболеваний, перечень которых устанавливается уполномоченным Правительством РФ федеральным органом исполнительной власти за счет субвенции</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4 879,3</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2 549,4</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10.03</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144,2</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144,2</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10.03</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Непрограммные расходы за счет средств федерального бюджета</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21 957,0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15 296,7</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23 931,7</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10.03</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на обеспечение жильем отдельных категорий граждан, установленных Федеральным законом от 12 января 1995 года № 5-ФЗ "О ветеранах" за счет субвенции из федерального бюджета</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7 319,0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5 098,9</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2 659,1</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10.03</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 xml:space="preserve">Расходы на обеспечение жильем отдельных категорий граждан, установленных Федеральным законом от 24 ноября 1995 года № 181-ФЗ "О социальной защите инвалидов в Российской Федерации" за счет субвенции из </w:t>
            </w:r>
            <w:r w:rsidRPr="00791AF2">
              <w:rPr>
                <w:rFonts w:ascii="Arial" w:hAnsi="Arial" w:cs="Arial"/>
              </w:rPr>
              <w:lastRenderedPageBreak/>
              <w:t>федерального бюджета</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lastRenderedPageBreak/>
              <w:t>14 638,0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10 197,8</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21 272,6</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10.03</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Прочие непрограммные расходы</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79 880,0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69 816,1</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69 816,1</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10.03</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Ежемесячная денежная выплата лицам, удостоенным звания "Почетный гражданин городского округа город Арзамас"</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360,0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360,0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360,0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10.03</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Ежемесячная денежная выплата на обеспечение бесплатного проезда на внутригородском транспорте лицам, удостоенным звания "Заслуженный ветеран городского округа город Арзамас"</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546,0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546,0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546,0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10.03</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Оказание материальной помощи гражданам, оказавшимся в трудной жизненной ситуации</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2 314,0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2 314,0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2 314,0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10.03</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Ежемесячное социальное пособие многодетным матерям, имеющим 3 и более несовершеннолетних детей</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1 560,0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1 560,0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1 560,0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10.03</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Единовременная денежная выплата гражданам, заключившим контракт о прохождении военной службы в Вооруженных силах Российской Федерации в целях участия в специальной военной операции</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70 000,0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60 000,0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60 000,0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10.03</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Меры социальной поддержки в виде компенсации части затрат на погребение граждан, погибших (умерших) в результате участия в специальной военной операции</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5 000,0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5 000,0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5 000,0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10.03</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Выплата денежной компенсации за наем жилых помещений в целях временного размещения собственников и нанимателей жилых помещений, расположенных в многоквартирных домах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100,0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10.03</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 xml:space="preserve">Расходы на предоставление социальных выплат на </w:t>
            </w:r>
            <w:r w:rsidRPr="00791AF2">
              <w:rPr>
                <w:rFonts w:ascii="Arial" w:hAnsi="Arial" w:cs="Arial"/>
              </w:rPr>
              <w:lastRenderedPageBreak/>
              <w:t>возмещение части процентной ставки по кредитам, полученным гражданами на газификацию жилья в российских кредитных организациях</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lastRenderedPageBreak/>
              <w:t>0,0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36,1</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36,1</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10.04</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Охрана семьи и детства</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136 062,2</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138 437,9</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138 474,3</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10.04</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Муниципальная программа "Развитие образования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47 775,5</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47 775,5</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47 775,5</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10.04</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Подпрограмма 1 "Развитие дошкольного образования"</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47 775,5</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47 775,5</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47 775,5</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10.04</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Выплата компенсации части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47 775,5</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47 775,5</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47 775,5</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10.04</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за счет субвенций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47 775,5</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47 775,5</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47 775,5</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10.04</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Муниципальная программа "Обеспечение граждан городского округа город Арзамас Нижегородской области доступным и комфортным жильем"</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1 772,7</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734,2</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770,6</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10.04</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Подпрограмма 2 "Обеспечение жильем молодых семей в городском округе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1 772,7</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734,2</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770,6</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10.04</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 xml:space="preserve">Обеспечение перечисления средств, предусмотренных на предоставление </w:t>
            </w:r>
            <w:r w:rsidRPr="00791AF2">
              <w:rPr>
                <w:rFonts w:ascii="Arial" w:hAnsi="Arial" w:cs="Arial"/>
                <w:b/>
                <w:bCs/>
              </w:rPr>
              <w:lastRenderedPageBreak/>
              <w:t>социальных выплат молодым семьям на приобретение (строительство) жилья</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lastRenderedPageBreak/>
              <w:t>1 772,7</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734,2</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770,6</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10.04</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Осуществление социальных выплат молодым семьям на приобретение жилья или строительство индивидуального жилого дома</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1 772,7</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734,2</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770,6</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10.04</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Непрограммные расходы</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86 514,0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89 928,2</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89 928,2</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10.04</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Непрограммное направление деятельности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86 514,0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89 928,2</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89 928,2</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10.04</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Непрограммные расходы за счет средств областного бюджета</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66 596,4</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70 829,1</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69 055,6</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10.04</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на проведение ремонта жилых помещений,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 а также лица, право на ремонт жилых помещений которых сохранено законодательством Нижегородской области, либо жилых помещений государственного жилищного фонда, право пользования которыми за ними сохранено, в целях обеспечения надлежащего санитарного и технического состояния этих жилых помещений</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1 253,6</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1 253,6</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1 253,6</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10.04</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субвенции</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7 366,8</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8 185,3</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9 822,3</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10.04</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 xml:space="preserve">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w:t>
            </w:r>
            <w:r w:rsidRPr="00791AF2">
              <w:rPr>
                <w:rFonts w:ascii="Arial" w:hAnsi="Arial" w:cs="Arial"/>
              </w:rPr>
              <w:lastRenderedPageBreak/>
              <w:t>помещениями за счет субвенции</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lastRenderedPageBreak/>
              <w:t>57 976,0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61 390,2</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57 979,7</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10.04</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Непрограммные расходы за счет средств федерального бюджета</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19 917,6</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19 099,1</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20 872,6</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10.04</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субвенции</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19 917,6</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19 099,1</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20 872,6</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10.06</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Другие вопросы в области социальной политики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1 317,9</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1 317,9</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1 317,9</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10.06</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Непрограммные расходы</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1 317,9</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1 317,9</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1 317,9</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10.06</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Непрограммное направление деятельности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1 317,9</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1 317,9</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1 317,9</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10.06</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Прочие непрограммные расходы</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1 317,9</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1 317,9</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1 317,9</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10.06</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на оказание финансовой поддержки социально ориентированным некоммерческим организациям городского округа город Арзамас Нижегородской области на реализацию общественно полезных (социальных) проектов (программ)</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1 317,9</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1 317,9</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1 317,9</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11.00</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ФИЗИЧЕСКАЯ КУЛЬТУРА И СПОРТ</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301 576,6</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290 857,7</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290 857,7</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11.01</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Физическая культура</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29 304,4</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29 304,4</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29 304,4</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11.01</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Муниципальная программа "Развитие образования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9 561,9</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10 312,5</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11 101,1</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11.01</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Подпрограмма 3 "Развитие дополнительного образования"</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9 561,9</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10 312,5</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11 101,1</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11.01</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Обеспечение функционирования модели персонифицированного финансирования</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9 561,9</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10 312,5</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11 101,1</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11.01</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на обеспечение деятельности муниципальных учреждений физической культуры и спорта</w:t>
            </w:r>
          </w:p>
        </w:tc>
        <w:tc>
          <w:tcPr>
            <w:tcW w:w="1600" w:type="dxa"/>
            <w:tcBorders>
              <w:top w:val="nil"/>
              <w:left w:val="nil"/>
              <w:bottom w:val="single" w:sz="4" w:space="0" w:color="auto"/>
              <w:right w:val="single" w:sz="4" w:space="0" w:color="auto"/>
            </w:tcBorders>
            <w:shd w:val="clear" w:color="auto" w:fill="auto"/>
            <w:noWrap/>
            <w:vAlign w:val="center"/>
            <w:hideMark/>
          </w:tcPr>
          <w:p w:rsidR="00791AF2" w:rsidRPr="00791AF2" w:rsidRDefault="00791AF2" w:rsidP="00791AF2">
            <w:pPr>
              <w:jc w:val="right"/>
              <w:rPr>
                <w:rFonts w:ascii="Arial" w:hAnsi="Arial" w:cs="Arial"/>
              </w:rPr>
            </w:pPr>
            <w:r w:rsidRPr="00791AF2">
              <w:rPr>
                <w:rFonts w:ascii="Arial" w:hAnsi="Arial" w:cs="Arial"/>
              </w:rPr>
              <w:t>9 561,9</w:t>
            </w:r>
          </w:p>
        </w:tc>
        <w:tc>
          <w:tcPr>
            <w:tcW w:w="1720" w:type="dxa"/>
            <w:tcBorders>
              <w:top w:val="nil"/>
              <w:left w:val="nil"/>
              <w:bottom w:val="single" w:sz="4" w:space="0" w:color="auto"/>
              <w:right w:val="single" w:sz="4" w:space="0" w:color="auto"/>
            </w:tcBorders>
            <w:shd w:val="clear" w:color="auto" w:fill="auto"/>
            <w:noWrap/>
            <w:vAlign w:val="center"/>
            <w:hideMark/>
          </w:tcPr>
          <w:p w:rsidR="00791AF2" w:rsidRPr="00791AF2" w:rsidRDefault="00791AF2" w:rsidP="00791AF2">
            <w:pPr>
              <w:jc w:val="right"/>
              <w:rPr>
                <w:rFonts w:ascii="Arial" w:hAnsi="Arial" w:cs="Arial"/>
              </w:rPr>
            </w:pPr>
            <w:r w:rsidRPr="00791AF2">
              <w:rPr>
                <w:rFonts w:ascii="Arial" w:hAnsi="Arial" w:cs="Arial"/>
              </w:rPr>
              <w:t>10 312,5</w:t>
            </w:r>
          </w:p>
        </w:tc>
        <w:tc>
          <w:tcPr>
            <w:tcW w:w="1740" w:type="dxa"/>
            <w:tcBorders>
              <w:top w:val="nil"/>
              <w:left w:val="nil"/>
              <w:bottom w:val="single" w:sz="4" w:space="0" w:color="auto"/>
              <w:right w:val="single" w:sz="4" w:space="0" w:color="auto"/>
            </w:tcBorders>
            <w:shd w:val="clear" w:color="auto" w:fill="auto"/>
            <w:noWrap/>
            <w:vAlign w:val="center"/>
            <w:hideMark/>
          </w:tcPr>
          <w:p w:rsidR="00791AF2" w:rsidRPr="00791AF2" w:rsidRDefault="00791AF2" w:rsidP="00791AF2">
            <w:pPr>
              <w:jc w:val="right"/>
              <w:rPr>
                <w:rFonts w:ascii="Arial" w:hAnsi="Arial" w:cs="Arial"/>
              </w:rPr>
            </w:pPr>
            <w:r w:rsidRPr="00791AF2">
              <w:rPr>
                <w:rFonts w:ascii="Arial" w:hAnsi="Arial" w:cs="Arial"/>
              </w:rPr>
              <w:t>11 101,1</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11.01</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 xml:space="preserve">Муниципальная программа </w:t>
            </w:r>
            <w:r w:rsidRPr="00791AF2">
              <w:rPr>
                <w:rFonts w:ascii="Arial" w:hAnsi="Arial" w:cs="Arial"/>
                <w:b/>
                <w:bCs/>
              </w:rPr>
              <w:lastRenderedPageBreak/>
              <w:t>"Развитие физической культуры и спорта городского округа город Арзамас Нижегородской области "</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lastRenderedPageBreak/>
              <w:t>19 742,5</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18 991,9</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18 203,3</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11.01</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Обеспечение выполнения учреждениями, учредителем которых является департамент, муниципальных заданий по оказанию услуг</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19 742,5</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18 991,9</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18 203,3</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11.01</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на обеспечение деятельности муниципальных учреждений физической культуры и спорта</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19 742,5</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18 991,9</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18 203,3</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11.02</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Массовый спорт</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168 085,5</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157 759,8</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157 759,8</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11.02</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Муниципальная программа "Развитие физической культуры и спорта городского округа город Арзамас Нижегородской области "</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163 451,3</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157 759,8</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157 759,8</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11.02</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Проведение физкультурных мероприятий и спортивных мероприятий среди различных категорий населения</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5 774,0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3 200,0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3 200,0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11.02</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Мероприятия в области спорта, физической культуры и туризма</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5 774,0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3 200,0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3 200,0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11.02</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Обеспечение выполнения учреждениями, учредителем которых является департамент, муниципальных заданий по оказанию услуг</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145 483,2</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147 091,2</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147 091,2</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11.02</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на обеспечение деятельности муниципальных учреждений физической культуры и спорта</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145 483,2</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147 091,2</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147 091,2</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11.02</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b/>
                <w:bCs/>
              </w:rPr>
            </w:pPr>
            <w:r w:rsidRPr="00791AF2">
              <w:rPr>
                <w:rFonts w:ascii="Arial" w:hAnsi="Arial" w:cs="Arial"/>
                <w:b/>
                <w:bCs/>
              </w:rPr>
              <w:t xml:space="preserve">Стимулирование спортсменов, проявивших особые способности в сфере физической культуры, массового спорта и добившихся высоких личных результатов в спортивном сезоне, повышения профессионального уровня тренеров учреждений, организаций спортивной </w:t>
            </w:r>
            <w:r w:rsidRPr="00791AF2">
              <w:rPr>
                <w:rFonts w:ascii="Arial" w:hAnsi="Arial" w:cs="Arial"/>
                <w:b/>
                <w:bCs/>
              </w:rPr>
              <w:lastRenderedPageBreak/>
              <w:t>направленности г.о.г.Арзамас Нижегородской области, повышение социального статуса профессии тренера в обществе и общественного признания их заслуг</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b/>
                <w:bCs/>
              </w:rPr>
            </w:pPr>
            <w:r w:rsidRPr="00791AF2">
              <w:rPr>
                <w:rFonts w:ascii="Arial" w:hAnsi="Arial" w:cs="Arial"/>
                <w:b/>
                <w:bCs/>
              </w:rPr>
              <w:lastRenderedPageBreak/>
              <w:t>1 608,0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b/>
                <w:bCs/>
              </w:rPr>
            </w:pPr>
            <w:r w:rsidRPr="00791AF2">
              <w:rPr>
                <w:rFonts w:ascii="Arial" w:hAnsi="Arial" w:cs="Arial"/>
                <w:b/>
                <w:bCs/>
              </w:rPr>
              <w:t>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b/>
                <w:bCs/>
              </w:rPr>
            </w:pPr>
            <w:r w:rsidRPr="00791AF2">
              <w:rPr>
                <w:rFonts w:ascii="Arial" w:hAnsi="Arial" w:cs="Arial"/>
                <w:b/>
                <w:bCs/>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11.02</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Мероприятия в области спорта, физической культуры и туризма</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1 608,0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11.02</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Обеспечение участия спортсменов и спортивных команд города в областных и всероссийских cоревнованиях. Материальная поддержка перспективных спортсменов</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6 139,0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4 200,0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4 200,0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11.02</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Мероприятия в области спорта, физической культуры и туризма</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4 200,0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4 200,0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4 200,0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11.02</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на обеспечение командирования спортсменов до 18 лет</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1 939,0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11.02</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Строительство, ремонт, реконструкция спортивных сооружений</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3 220,4</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2 041,9</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2 041,9</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11.02</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Ремонт спортивных сооружений</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3 220,4</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2 041,9</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2 041,9</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11.02</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Приобретение спортинвентаря и спортоборудования</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1 000,0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1 000,0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1 000,0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11.02</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Мероприятия в области спорта, физической культуры и туризма</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1 000,0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1 000,0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1 000,0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11.02</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Обеспечение пожарной безопасности подведомственных учреждений</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178,7</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178,7</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178,7</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11.02</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Мероприятия по обеспечению пожарной безопасности</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178,7</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178,7</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178,7</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11.02</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Выплаты гражданам, проходящим обучение по договору о целевом обучении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48,0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48,0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48,0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11.02</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Мероприятия в области спорта, физической культуры и туризма</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48,0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48,0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48,0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11.02</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Непрограммные расходы</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4 634,2</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11.02</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Непрограммное направление деятельности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4 634,2</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11.02</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 xml:space="preserve">Непрограммные расходы за </w:t>
            </w:r>
            <w:r w:rsidRPr="00791AF2">
              <w:rPr>
                <w:rFonts w:ascii="Arial" w:hAnsi="Arial" w:cs="Arial"/>
                <w:b/>
                <w:bCs/>
              </w:rPr>
              <w:lastRenderedPageBreak/>
              <w:t>счет средств областного бюджета</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lastRenderedPageBreak/>
              <w:t>250,0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11.02</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за счет средств фонда на поддержку территорий</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rPr>
            </w:pPr>
            <w:r w:rsidRPr="00791AF2">
              <w:rPr>
                <w:rFonts w:ascii="Arial" w:hAnsi="Arial" w:cs="Arial"/>
              </w:rPr>
              <w:t>250,0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rPr>
            </w:pPr>
            <w:r w:rsidRPr="00791AF2">
              <w:rPr>
                <w:rFonts w:ascii="Arial" w:hAnsi="Arial" w:cs="Arial"/>
              </w:rPr>
              <w:t>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rPr>
            </w:pPr>
            <w:r w:rsidRPr="00791AF2">
              <w:rPr>
                <w:rFonts w:ascii="Arial" w:hAnsi="Arial" w:cs="Arial"/>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11.02</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Расходы на реализацию проектов инициативного бюджетирования "Вам решать!"</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4 384,2</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b/>
                <w:bCs/>
              </w:rPr>
            </w:pPr>
            <w:r w:rsidRPr="00791AF2">
              <w:rPr>
                <w:rFonts w:ascii="Arial" w:hAnsi="Arial" w:cs="Arial"/>
                <w:b/>
                <w:bCs/>
              </w:rPr>
              <w:t>11.02</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b/>
                <w:bCs/>
              </w:rPr>
            </w:pPr>
            <w:r w:rsidRPr="00791AF2">
              <w:rPr>
                <w:rFonts w:ascii="Arial" w:hAnsi="Arial" w:cs="Arial"/>
                <w:b/>
                <w:bCs/>
              </w:rPr>
              <w:t>Инициативные проекты</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4 384,2</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11.02</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Инициативные проекты</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rPr>
            </w:pPr>
            <w:r w:rsidRPr="00791AF2">
              <w:rPr>
                <w:rFonts w:ascii="Arial" w:hAnsi="Arial" w:cs="Arial"/>
              </w:rPr>
              <w:t>0,0</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rPr>
            </w:pPr>
            <w:r w:rsidRPr="00791AF2">
              <w:rPr>
                <w:rFonts w:ascii="Arial" w:hAnsi="Arial" w:cs="Arial"/>
              </w:rPr>
              <w:t>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rPr>
            </w:pPr>
            <w:r w:rsidRPr="00791AF2">
              <w:rPr>
                <w:rFonts w:ascii="Arial" w:hAnsi="Arial" w:cs="Arial"/>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11.02</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Инициативный проект "Устройство площадок для пляжного волейбола на территории МАУ "ФОК в г.Арзамас Нижегородской области" - 1 этап"</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rPr>
            </w:pPr>
            <w:r w:rsidRPr="00791AF2">
              <w:rPr>
                <w:rFonts w:ascii="Arial" w:hAnsi="Arial" w:cs="Arial"/>
              </w:rPr>
              <w:t>4 384,2</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rPr>
            </w:pPr>
            <w:r w:rsidRPr="00791AF2">
              <w:rPr>
                <w:rFonts w:ascii="Arial" w:hAnsi="Arial" w:cs="Arial"/>
              </w:rPr>
              <w:t>0,0</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rPr>
            </w:pPr>
            <w:r w:rsidRPr="00791AF2">
              <w:rPr>
                <w:rFonts w:ascii="Arial" w:hAnsi="Arial" w:cs="Arial"/>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11.03</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Спорт высших достижений</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104 186,7</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103 793,5</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103 793,5</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11.03</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Муниципальная программа "Развитие физической культуры и спорта городского округа город Арзамас Нижегородской области "</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104 095,2</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103 793,5</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103 793,5</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11.03</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Обеспечение выполнения учреждениями, учредителем которых является департамент, муниципальных заданий по оказанию услуг</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102 823,1</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102 823,1</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102 823,1</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11.03</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на обеспечение деятельности (оказание услуг) муниципальных учреждений дополнительного образования детей</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102 823,1</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102 823,1</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102 823,1</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11.03</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Строительство, ремонт, реконструкция спортивных сооружений</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1 272,1</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970,4</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970,4</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11.03</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Ремонт спортивных сооружений</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1 223,1</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970,4</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970,4</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11.03</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Строительство (реконструкция) объектов муниципальной собственности</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49,0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11.03</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Муниципальная программа "Профилактика терроризма и экстремизма на территории городского округа город Арзамас"</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b/>
                <w:bCs/>
              </w:rPr>
            </w:pPr>
            <w:r w:rsidRPr="00791AF2">
              <w:rPr>
                <w:rFonts w:ascii="Arial" w:hAnsi="Arial" w:cs="Arial"/>
                <w:b/>
                <w:bCs/>
              </w:rPr>
              <w:t>91,5</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b/>
                <w:bCs/>
              </w:rPr>
            </w:pPr>
            <w:r w:rsidRPr="00791AF2">
              <w:rPr>
                <w:rFonts w:ascii="Arial" w:hAnsi="Arial" w:cs="Arial"/>
                <w:b/>
                <w:bCs/>
              </w:rPr>
              <w:t>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b/>
                <w:bCs/>
              </w:rPr>
            </w:pPr>
            <w:r w:rsidRPr="00791AF2">
              <w:rPr>
                <w:rFonts w:ascii="Arial" w:hAnsi="Arial" w:cs="Arial"/>
                <w:b/>
                <w:bCs/>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b/>
                <w:bCs/>
              </w:rPr>
            </w:pPr>
            <w:r w:rsidRPr="00791AF2">
              <w:rPr>
                <w:rFonts w:ascii="Arial" w:hAnsi="Arial" w:cs="Arial"/>
                <w:b/>
                <w:bCs/>
              </w:rPr>
              <w:t>11.03</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b/>
                <w:bCs/>
              </w:rPr>
            </w:pPr>
            <w:r w:rsidRPr="00791AF2">
              <w:rPr>
                <w:rFonts w:ascii="Arial" w:hAnsi="Arial" w:cs="Arial"/>
                <w:b/>
                <w:bCs/>
              </w:rPr>
              <w:t xml:space="preserve">Выполнение Плана мероприятий по антитеррористической </w:t>
            </w:r>
            <w:r w:rsidRPr="00791AF2">
              <w:rPr>
                <w:rFonts w:ascii="Arial" w:hAnsi="Arial" w:cs="Arial"/>
                <w:b/>
                <w:bCs/>
              </w:rPr>
              <w:lastRenderedPageBreak/>
              <w:t>защищенности муниципальных учреждений, организаций, предприятий и мест с массовым пребыванием людей на территории городского округа город Арзамас согласно приложению 1 к муниципальной программе</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b/>
                <w:bCs/>
              </w:rPr>
            </w:pPr>
            <w:r w:rsidRPr="00791AF2">
              <w:rPr>
                <w:rFonts w:ascii="Arial" w:hAnsi="Arial" w:cs="Arial"/>
                <w:b/>
                <w:bCs/>
              </w:rPr>
              <w:lastRenderedPageBreak/>
              <w:t>91,5</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b/>
                <w:bCs/>
              </w:rPr>
            </w:pPr>
            <w:r w:rsidRPr="00791AF2">
              <w:rPr>
                <w:rFonts w:ascii="Arial" w:hAnsi="Arial" w:cs="Arial"/>
                <w:b/>
                <w:bCs/>
              </w:rPr>
              <w:t>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b/>
                <w:bCs/>
              </w:rPr>
            </w:pPr>
            <w:r w:rsidRPr="00791AF2">
              <w:rPr>
                <w:rFonts w:ascii="Arial" w:hAnsi="Arial" w:cs="Arial"/>
                <w:b/>
                <w:bCs/>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11.03</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на реализацию мероприятий, направленных на противодействие терроризму и экстремизму</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91,5</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12.00</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СРЕДСТВА МАССОВОЙ ИНФОРМАЦИИ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11357B">
            <w:pPr>
              <w:jc w:val="right"/>
              <w:rPr>
                <w:rFonts w:ascii="Arial" w:hAnsi="Arial" w:cs="Arial"/>
                <w:b/>
                <w:bCs/>
              </w:rPr>
            </w:pPr>
            <w:r w:rsidRPr="00791AF2">
              <w:rPr>
                <w:rFonts w:ascii="Arial" w:hAnsi="Arial" w:cs="Arial"/>
                <w:b/>
                <w:bCs/>
              </w:rPr>
              <w:t xml:space="preserve">23 </w:t>
            </w:r>
            <w:r w:rsidR="0011357B">
              <w:rPr>
                <w:rFonts w:ascii="Arial" w:hAnsi="Arial" w:cs="Arial"/>
                <w:b/>
                <w:bCs/>
              </w:rPr>
              <w:t>3</w:t>
            </w:r>
            <w:r w:rsidRPr="00791AF2">
              <w:rPr>
                <w:rFonts w:ascii="Arial" w:hAnsi="Arial" w:cs="Arial"/>
                <w:b/>
                <w:bCs/>
              </w:rPr>
              <w:t>18,2</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23 068,2</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23 068,2</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12.01</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Телевидение и радиовещание</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13 682,5</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13 682,5</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13 682,5</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12.01</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Муниципальная программа "Развитие информационного общества в городском округе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13 682,5</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13 682,5</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13 682,5</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12.01</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Предоставление субсидий МУ "Телерадиокомпания "Арзамас" на выполнение муниципального задания</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13 682,5</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13 682,5</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13 682,5</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12.01</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на обеспечение деятельности муниципальных учреждений в сфере телевидения и радиовещания</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13 682,5</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13 682,5</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13 682,5</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12.02</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Периодическая печать и издательства</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1E3DCE">
            <w:pPr>
              <w:jc w:val="right"/>
              <w:rPr>
                <w:rFonts w:ascii="Arial" w:hAnsi="Arial" w:cs="Arial"/>
                <w:b/>
                <w:bCs/>
              </w:rPr>
            </w:pPr>
            <w:r w:rsidRPr="00791AF2">
              <w:rPr>
                <w:rFonts w:ascii="Arial" w:hAnsi="Arial" w:cs="Arial"/>
                <w:b/>
                <w:bCs/>
              </w:rPr>
              <w:t xml:space="preserve">9 </w:t>
            </w:r>
            <w:r w:rsidR="001E3DCE">
              <w:rPr>
                <w:rFonts w:ascii="Arial" w:hAnsi="Arial" w:cs="Arial"/>
                <w:b/>
                <w:bCs/>
              </w:rPr>
              <w:t>63</w:t>
            </w:r>
            <w:r w:rsidRPr="00791AF2">
              <w:rPr>
                <w:rFonts w:ascii="Arial" w:hAnsi="Arial" w:cs="Arial"/>
                <w:b/>
                <w:bCs/>
              </w:rPr>
              <w:t>5,7</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9 385,7</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9 385,7</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12.02</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Муниципальная программа "Развитие информационного общества в городском округе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1E3DCE">
            <w:pPr>
              <w:jc w:val="right"/>
              <w:rPr>
                <w:rFonts w:ascii="Arial" w:hAnsi="Arial" w:cs="Arial"/>
                <w:b/>
                <w:bCs/>
              </w:rPr>
            </w:pPr>
            <w:r w:rsidRPr="00791AF2">
              <w:rPr>
                <w:rFonts w:ascii="Arial" w:hAnsi="Arial" w:cs="Arial"/>
                <w:b/>
                <w:bCs/>
              </w:rPr>
              <w:t xml:space="preserve">9 </w:t>
            </w:r>
            <w:r w:rsidR="001E3DCE">
              <w:rPr>
                <w:rFonts w:ascii="Arial" w:hAnsi="Arial" w:cs="Arial"/>
                <w:b/>
                <w:bCs/>
              </w:rPr>
              <w:t>6</w:t>
            </w:r>
            <w:r w:rsidRPr="00791AF2">
              <w:rPr>
                <w:rFonts w:ascii="Arial" w:hAnsi="Arial" w:cs="Arial"/>
                <w:b/>
                <w:bCs/>
              </w:rPr>
              <w:t>35,7</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9 385,7</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9 385,7</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12.02</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Предоставление субсидий МАУ "Арзамасский информационный центр" на выполнение муниципального задания</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9 385,7</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9 385,7</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9 385,7</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12.02</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Расходы на обеспечение деятельности муниципальных учреждений в сфере печатных средств массовой информации</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9 385,7</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9 385,7</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9 385,7</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12.02</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b/>
                <w:bCs/>
              </w:rPr>
            </w:pPr>
            <w:r w:rsidRPr="00791AF2">
              <w:rPr>
                <w:rFonts w:ascii="Arial" w:hAnsi="Arial" w:cs="Arial"/>
                <w:b/>
                <w:bCs/>
              </w:rPr>
              <w:t>Организация и проведение профессиональных творческих конкурсов для печатных СМИ</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1E3DCE" w:rsidP="00791AF2">
            <w:pPr>
              <w:jc w:val="right"/>
              <w:rPr>
                <w:rFonts w:ascii="Arial" w:hAnsi="Arial" w:cs="Arial"/>
                <w:b/>
                <w:bCs/>
              </w:rPr>
            </w:pPr>
            <w:r>
              <w:rPr>
                <w:rFonts w:ascii="Arial" w:hAnsi="Arial" w:cs="Arial"/>
                <w:b/>
                <w:bCs/>
              </w:rPr>
              <w:t>2</w:t>
            </w:r>
            <w:r w:rsidR="00791AF2" w:rsidRPr="00791AF2">
              <w:rPr>
                <w:rFonts w:ascii="Arial" w:hAnsi="Arial" w:cs="Arial"/>
                <w:b/>
                <w:bCs/>
              </w:rPr>
              <w:t>50,0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b/>
                <w:bCs/>
              </w:rPr>
            </w:pPr>
            <w:r w:rsidRPr="00791AF2">
              <w:rPr>
                <w:rFonts w:ascii="Arial" w:hAnsi="Arial" w:cs="Arial"/>
                <w:b/>
                <w:bCs/>
              </w:rPr>
              <w:t>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b/>
                <w:bCs/>
              </w:rPr>
            </w:pPr>
            <w:r w:rsidRPr="00791AF2">
              <w:rPr>
                <w:rFonts w:ascii="Arial" w:hAnsi="Arial" w:cs="Arial"/>
                <w:b/>
                <w:bCs/>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12.02</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 xml:space="preserve">Проведение мероприятий </w:t>
            </w:r>
            <w:r w:rsidRPr="00791AF2">
              <w:rPr>
                <w:rFonts w:ascii="Arial" w:hAnsi="Arial" w:cs="Arial"/>
              </w:rPr>
              <w:lastRenderedPageBreak/>
              <w:t>(участие в мероприятиях) в сфере средств массовой информации и книгоиздания</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1E3DCE" w:rsidP="00791AF2">
            <w:pPr>
              <w:jc w:val="right"/>
              <w:rPr>
                <w:rFonts w:ascii="Arial" w:hAnsi="Arial" w:cs="Arial"/>
              </w:rPr>
            </w:pPr>
            <w:r>
              <w:rPr>
                <w:rFonts w:ascii="Arial" w:hAnsi="Arial" w:cs="Arial"/>
              </w:rPr>
              <w:lastRenderedPageBreak/>
              <w:t>2</w:t>
            </w:r>
            <w:r w:rsidR="00791AF2" w:rsidRPr="00791AF2">
              <w:rPr>
                <w:rFonts w:ascii="Arial" w:hAnsi="Arial" w:cs="Arial"/>
              </w:rPr>
              <w:t>50,0</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0,0</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13.00</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ОБСЛУЖИВАНИЕ ГОСУДАРСТВЕННОГО (МУНИЦИПАЛЬНОГО) ДОЛГА</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424,7</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394,2</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363,5</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13.01</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Обслуживание государственного (муниципального) внутреннего долга</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424,7</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394,2</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363,5</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13.01</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Муниципальная программа "Управление муниципальными финансами и муниципальным долгом городского округа город Арзамас Нижегородской области"</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424,7</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394,2</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363,5</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13.01</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Подпрограмма 1 "Организация и совершенствование бюджетного процесса городского округа город Арзамас"</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424,7</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394,2</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363,5</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13.01</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Своевременное исполнение долговых обязательств городского округа город Арзамас</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424,7</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394,2</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363,5</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791AF2" w:rsidRPr="00791AF2" w:rsidRDefault="00791AF2" w:rsidP="00791AF2">
            <w:pPr>
              <w:jc w:val="center"/>
              <w:rPr>
                <w:rFonts w:ascii="Arial" w:hAnsi="Arial" w:cs="Arial"/>
              </w:rPr>
            </w:pPr>
            <w:r w:rsidRPr="00791AF2">
              <w:rPr>
                <w:rFonts w:ascii="Arial" w:hAnsi="Arial" w:cs="Arial"/>
              </w:rPr>
              <w:t>13.01</w:t>
            </w:r>
          </w:p>
        </w:tc>
        <w:tc>
          <w:tcPr>
            <w:tcW w:w="376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rPr>
                <w:rFonts w:ascii="Arial" w:hAnsi="Arial" w:cs="Arial"/>
              </w:rPr>
            </w:pPr>
            <w:r w:rsidRPr="00791AF2">
              <w:rPr>
                <w:rFonts w:ascii="Arial" w:hAnsi="Arial" w:cs="Arial"/>
              </w:rPr>
              <w:t xml:space="preserve">Обслуживание муниципального долга </w:t>
            </w:r>
            <w:r w:rsidRPr="00791AF2">
              <w:rPr>
                <w:rFonts w:ascii="Arial" w:hAnsi="Arial" w:cs="Arial"/>
              </w:rPr>
              <w:br w:type="page"/>
              <w:t>(% по кредитам)</w:t>
            </w:r>
          </w:p>
        </w:tc>
        <w:tc>
          <w:tcPr>
            <w:tcW w:w="160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424,7</w:t>
            </w:r>
          </w:p>
        </w:tc>
        <w:tc>
          <w:tcPr>
            <w:tcW w:w="172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394,2</w:t>
            </w:r>
          </w:p>
        </w:tc>
        <w:tc>
          <w:tcPr>
            <w:tcW w:w="1740" w:type="dxa"/>
            <w:tcBorders>
              <w:top w:val="nil"/>
              <w:left w:val="nil"/>
              <w:bottom w:val="single" w:sz="4" w:space="0" w:color="auto"/>
              <w:right w:val="single" w:sz="4" w:space="0" w:color="auto"/>
            </w:tcBorders>
            <w:shd w:val="clear" w:color="auto" w:fill="auto"/>
            <w:vAlign w:val="center"/>
            <w:hideMark/>
          </w:tcPr>
          <w:p w:rsidR="00791AF2" w:rsidRPr="00791AF2" w:rsidRDefault="00791AF2" w:rsidP="00791AF2">
            <w:pPr>
              <w:jc w:val="right"/>
              <w:rPr>
                <w:rFonts w:ascii="Arial" w:hAnsi="Arial" w:cs="Arial"/>
              </w:rPr>
            </w:pPr>
            <w:r w:rsidRPr="00791AF2">
              <w:rPr>
                <w:rFonts w:ascii="Arial" w:hAnsi="Arial" w:cs="Arial"/>
              </w:rPr>
              <w:t>363,5</w:t>
            </w:r>
          </w:p>
        </w:tc>
      </w:tr>
      <w:tr w:rsidR="00791AF2" w:rsidRPr="00791AF2" w:rsidTr="00791AF2">
        <w:trPr>
          <w:trHeight w:val="2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91AF2" w:rsidRPr="00791AF2" w:rsidRDefault="00791AF2" w:rsidP="00791AF2">
            <w:pPr>
              <w:jc w:val="center"/>
              <w:rPr>
                <w:rFonts w:ascii="Arial" w:hAnsi="Arial" w:cs="Arial"/>
                <w:b/>
                <w:bCs/>
              </w:rPr>
            </w:pPr>
            <w:r w:rsidRPr="00791AF2">
              <w:rPr>
                <w:rFonts w:ascii="Arial" w:hAnsi="Arial" w:cs="Arial"/>
                <w:b/>
                <w:bCs/>
              </w:rPr>
              <w:t>Итого</w:t>
            </w:r>
          </w:p>
        </w:tc>
        <w:tc>
          <w:tcPr>
            <w:tcW w:w="3760" w:type="dxa"/>
            <w:tcBorders>
              <w:top w:val="nil"/>
              <w:left w:val="nil"/>
              <w:bottom w:val="single" w:sz="4" w:space="0" w:color="auto"/>
              <w:right w:val="single" w:sz="4" w:space="0" w:color="auto"/>
            </w:tcBorders>
            <w:shd w:val="clear" w:color="auto" w:fill="auto"/>
            <w:vAlign w:val="bottom"/>
            <w:hideMark/>
          </w:tcPr>
          <w:p w:rsidR="00791AF2" w:rsidRPr="00791AF2" w:rsidRDefault="00791AF2" w:rsidP="00791AF2">
            <w:pPr>
              <w:rPr>
                <w:rFonts w:ascii="Arial" w:hAnsi="Arial" w:cs="Arial"/>
                <w:b/>
                <w:bCs/>
              </w:rPr>
            </w:pPr>
            <w:r w:rsidRPr="00791AF2">
              <w:rPr>
                <w:rFonts w:ascii="Arial" w:hAnsi="Arial" w:cs="Arial"/>
                <w:b/>
                <w:bCs/>
              </w:rPr>
              <w:t> </w:t>
            </w:r>
          </w:p>
        </w:tc>
        <w:tc>
          <w:tcPr>
            <w:tcW w:w="160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7 977 253,9</w:t>
            </w:r>
          </w:p>
        </w:tc>
        <w:tc>
          <w:tcPr>
            <w:tcW w:w="172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7 015 194,6</w:t>
            </w:r>
          </w:p>
        </w:tc>
        <w:tc>
          <w:tcPr>
            <w:tcW w:w="1740" w:type="dxa"/>
            <w:tcBorders>
              <w:top w:val="nil"/>
              <w:left w:val="nil"/>
              <w:bottom w:val="single" w:sz="4" w:space="0" w:color="auto"/>
              <w:right w:val="single" w:sz="4" w:space="0" w:color="auto"/>
            </w:tcBorders>
            <w:shd w:val="clear" w:color="auto" w:fill="auto"/>
            <w:noWrap/>
            <w:vAlign w:val="bottom"/>
            <w:hideMark/>
          </w:tcPr>
          <w:p w:rsidR="00791AF2" w:rsidRPr="00791AF2" w:rsidRDefault="00791AF2" w:rsidP="00791AF2">
            <w:pPr>
              <w:jc w:val="right"/>
              <w:rPr>
                <w:rFonts w:ascii="Arial" w:hAnsi="Arial" w:cs="Arial"/>
                <w:b/>
                <w:bCs/>
              </w:rPr>
            </w:pPr>
            <w:r w:rsidRPr="00791AF2">
              <w:rPr>
                <w:rFonts w:ascii="Arial" w:hAnsi="Arial" w:cs="Arial"/>
                <w:b/>
                <w:bCs/>
              </w:rPr>
              <w:t>6 998 238,4</w:t>
            </w:r>
          </w:p>
        </w:tc>
      </w:tr>
    </w:tbl>
    <w:p w:rsidR="00385FDA" w:rsidRDefault="00CD7FE9" w:rsidP="00282B38">
      <w:pPr>
        <w:widowControl w:val="0"/>
        <w:jc w:val="right"/>
        <w:rPr>
          <w:rFonts w:ascii="Arial" w:hAnsi="Arial" w:cs="Arial"/>
        </w:rPr>
      </w:pPr>
      <w:r>
        <w:rPr>
          <w:rFonts w:ascii="Arial" w:hAnsi="Arial" w:cs="Arial"/>
        </w:rPr>
        <w:t>»</w:t>
      </w:r>
      <w:r w:rsidR="00385FDA">
        <w:rPr>
          <w:rFonts w:ascii="Arial" w:hAnsi="Arial" w:cs="Arial"/>
        </w:rPr>
        <w:br w:type="page"/>
      </w:r>
    </w:p>
    <w:p w:rsidR="00385FDA" w:rsidRPr="00897A14" w:rsidRDefault="00B246B2" w:rsidP="00385FDA">
      <w:pPr>
        <w:widowControl w:val="0"/>
        <w:jc w:val="right"/>
        <w:rPr>
          <w:rFonts w:ascii="Arial" w:hAnsi="Arial" w:cs="Arial"/>
        </w:rPr>
      </w:pPr>
      <w:r>
        <w:rPr>
          <w:rFonts w:ascii="Arial" w:hAnsi="Arial" w:cs="Arial"/>
        </w:rPr>
        <w:lastRenderedPageBreak/>
        <w:t>Приложение 4</w:t>
      </w:r>
    </w:p>
    <w:p w:rsidR="00385FDA" w:rsidRPr="0006361F" w:rsidRDefault="00385FDA" w:rsidP="00385FDA">
      <w:pPr>
        <w:widowControl w:val="0"/>
        <w:jc w:val="right"/>
        <w:rPr>
          <w:rFonts w:ascii="Arial" w:hAnsi="Arial" w:cs="Arial"/>
        </w:rPr>
      </w:pPr>
      <w:r w:rsidRPr="0006361F">
        <w:rPr>
          <w:rFonts w:ascii="Arial" w:hAnsi="Arial" w:cs="Arial"/>
        </w:rPr>
        <w:t>к решению городской Думы</w:t>
      </w:r>
    </w:p>
    <w:p w:rsidR="00385FDA" w:rsidRPr="0006361F" w:rsidRDefault="005B256F" w:rsidP="00385FDA">
      <w:pPr>
        <w:widowControl w:val="0"/>
        <w:jc w:val="right"/>
        <w:rPr>
          <w:rFonts w:ascii="Arial" w:hAnsi="Arial" w:cs="Arial"/>
        </w:rPr>
      </w:pPr>
      <w:r>
        <w:rPr>
          <w:rFonts w:ascii="Arial" w:hAnsi="Arial" w:cs="Arial"/>
        </w:rPr>
        <w:t>городского округа город Арзамас</w:t>
      </w:r>
    </w:p>
    <w:p w:rsidR="00385FDA" w:rsidRPr="0006361F" w:rsidRDefault="00385FDA" w:rsidP="00385FDA">
      <w:pPr>
        <w:widowControl w:val="0"/>
        <w:jc w:val="right"/>
        <w:rPr>
          <w:rFonts w:ascii="Arial" w:hAnsi="Arial" w:cs="Arial"/>
        </w:rPr>
      </w:pPr>
      <w:r w:rsidRPr="0006361F">
        <w:rPr>
          <w:rFonts w:ascii="Arial" w:hAnsi="Arial" w:cs="Arial"/>
        </w:rPr>
        <w:t>Нижегородской области</w:t>
      </w:r>
    </w:p>
    <w:p w:rsidR="005B256F" w:rsidRDefault="00385FDA" w:rsidP="00385FDA">
      <w:pPr>
        <w:widowControl w:val="0"/>
        <w:ind w:left="4678"/>
        <w:jc w:val="right"/>
        <w:rPr>
          <w:rFonts w:ascii="Arial" w:hAnsi="Arial" w:cs="Arial"/>
        </w:rPr>
      </w:pPr>
      <w:r w:rsidRPr="0006361F">
        <w:rPr>
          <w:rFonts w:ascii="Arial" w:hAnsi="Arial" w:cs="Arial"/>
        </w:rPr>
        <w:t>от______________№_________</w:t>
      </w:r>
    </w:p>
    <w:p w:rsidR="00385FDA" w:rsidRPr="00E5182B" w:rsidRDefault="00385FDA" w:rsidP="00385FDA">
      <w:pPr>
        <w:widowControl w:val="0"/>
        <w:ind w:left="4678"/>
        <w:jc w:val="right"/>
        <w:rPr>
          <w:rFonts w:ascii="Arial" w:hAnsi="Arial" w:cs="Arial"/>
        </w:rPr>
      </w:pPr>
      <w:r>
        <w:rPr>
          <w:rFonts w:ascii="Arial" w:hAnsi="Arial" w:cs="Arial"/>
        </w:rPr>
        <w:t>«Приложение 5</w:t>
      </w:r>
    </w:p>
    <w:p w:rsidR="00385FDA" w:rsidRDefault="00385FDA" w:rsidP="00385FDA">
      <w:pPr>
        <w:widowControl w:val="0"/>
        <w:jc w:val="right"/>
        <w:rPr>
          <w:rFonts w:ascii="Arial" w:hAnsi="Arial" w:cs="Arial"/>
        </w:rPr>
      </w:pPr>
      <w:r w:rsidRPr="00C21F26">
        <w:rPr>
          <w:rFonts w:ascii="Arial" w:hAnsi="Arial" w:cs="Arial"/>
        </w:rPr>
        <w:t>к решению городской Думы</w:t>
      </w:r>
    </w:p>
    <w:p w:rsidR="00385FDA" w:rsidRPr="00CA2BC8" w:rsidRDefault="00385FDA" w:rsidP="00385FDA">
      <w:pPr>
        <w:widowControl w:val="0"/>
        <w:jc w:val="right"/>
        <w:rPr>
          <w:rFonts w:ascii="Arial" w:hAnsi="Arial" w:cs="Arial"/>
        </w:rPr>
      </w:pPr>
      <w:r w:rsidRPr="00CA2BC8">
        <w:rPr>
          <w:rFonts w:ascii="Arial" w:hAnsi="Arial" w:cs="Arial"/>
        </w:rPr>
        <w:t>«О бюджете городского округа</w:t>
      </w:r>
    </w:p>
    <w:p w:rsidR="00385FDA" w:rsidRPr="00CA2BC8" w:rsidRDefault="00385FDA" w:rsidP="00385FDA">
      <w:pPr>
        <w:widowControl w:val="0"/>
        <w:jc w:val="right"/>
        <w:rPr>
          <w:rFonts w:ascii="Arial" w:hAnsi="Arial" w:cs="Arial"/>
        </w:rPr>
      </w:pPr>
      <w:r w:rsidRPr="00CA2BC8">
        <w:rPr>
          <w:rFonts w:ascii="Arial" w:hAnsi="Arial" w:cs="Arial"/>
        </w:rPr>
        <w:t>город Арзамас на 202</w:t>
      </w:r>
      <w:r>
        <w:rPr>
          <w:rFonts w:ascii="Arial" w:hAnsi="Arial" w:cs="Arial"/>
        </w:rPr>
        <w:t>6</w:t>
      </w:r>
      <w:r w:rsidRPr="00CA2BC8">
        <w:rPr>
          <w:rFonts w:ascii="Arial" w:hAnsi="Arial" w:cs="Arial"/>
        </w:rPr>
        <w:t xml:space="preserve"> год и на</w:t>
      </w:r>
    </w:p>
    <w:p w:rsidR="00385FDA" w:rsidRPr="00CA2BC8" w:rsidRDefault="00385FDA" w:rsidP="00385FDA">
      <w:pPr>
        <w:widowControl w:val="0"/>
        <w:jc w:val="right"/>
        <w:rPr>
          <w:rFonts w:ascii="Arial" w:hAnsi="Arial" w:cs="Arial"/>
        </w:rPr>
      </w:pPr>
      <w:r w:rsidRPr="00CA2BC8">
        <w:rPr>
          <w:rFonts w:ascii="Arial" w:hAnsi="Arial" w:cs="Arial"/>
        </w:rPr>
        <w:t>плановый период 202</w:t>
      </w:r>
      <w:r>
        <w:rPr>
          <w:rFonts w:ascii="Arial" w:hAnsi="Arial" w:cs="Arial"/>
        </w:rPr>
        <w:t>7</w:t>
      </w:r>
      <w:r w:rsidRPr="00CA2BC8">
        <w:rPr>
          <w:rFonts w:ascii="Arial" w:hAnsi="Arial" w:cs="Arial"/>
        </w:rPr>
        <w:t xml:space="preserve"> и 202</w:t>
      </w:r>
      <w:r>
        <w:rPr>
          <w:rFonts w:ascii="Arial" w:hAnsi="Arial" w:cs="Arial"/>
        </w:rPr>
        <w:t>8</w:t>
      </w:r>
      <w:r w:rsidRPr="00CA2BC8">
        <w:rPr>
          <w:rFonts w:ascii="Arial" w:hAnsi="Arial" w:cs="Arial"/>
        </w:rPr>
        <w:t xml:space="preserve"> годов»</w:t>
      </w:r>
    </w:p>
    <w:p w:rsidR="00385FDA" w:rsidRPr="00CA2BC8" w:rsidRDefault="00385FDA" w:rsidP="00385FDA">
      <w:pPr>
        <w:jc w:val="center"/>
        <w:rPr>
          <w:rFonts w:ascii="Arial" w:hAnsi="Arial" w:cs="Arial"/>
          <w:b/>
        </w:rPr>
      </w:pPr>
      <w:r w:rsidRPr="00CA2BC8">
        <w:rPr>
          <w:rFonts w:ascii="Arial" w:hAnsi="Arial" w:cs="Arial"/>
        </w:rPr>
        <w:t xml:space="preserve">                                                                                                            от 2</w:t>
      </w:r>
      <w:r>
        <w:rPr>
          <w:rFonts w:ascii="Arial" w:hAnsi="Arial" w:cs="Arial"/>
        </w:rPr>
        <w:t>4</w:t>
      </w:r>
      <w:r w:rsidRPr="00CA2BC8">
        <w:rPr>
          <w:rFonts w:ascii="Arial" w:hAnsi="Arial" w:cs="Arial"/>
        </w:rPr>
        <w:t>.12.202</w:t>
      </w:r>
      <w:r>
        <w:rPr>
          <w:rFonts w:ascii="Arial" w:hAnsi="Arial" w:cs="Arial"/>
        </w:rPr>
        <w:t>5</w:t>
      </w:r>
      <w:r w:rsidRPr="00CA2BC8">
        <w:rPr>
          <w:rFonts w:ascii="Arial" w:hAnsi="Arial" w:cs="Arial"/>
        </w:rPr>
        <w:t xml:space="preserve"> № </w:t>
      </w:r>
      <w:r>
        <w:rPr>
          <w:rFonts w:ascii="Arial" w:hAnsi="Arial" w:cs="Arial"/>
        </w:rPr>
        <w:t>716</w:t>
      </w:r>
    </w:p>
    <w:p w:rsidR="00385FDA" w:rsidRPr="002D0CDB" w:rsidRDefault="00385FDA" w:rsidP="00385FDA">
      <w:pPr>
        <w:keepNext/>
        <w:overflowPunct w:val="0"/>
        <w:autoSpaceDE w:val="0"/>
        <w:autoSpaceDN w:val="0"/>
        <w:adjustRightInd w:val="0"/>
        <w:jc w:val="center"/>
        <w:outlineLvl w:val="1"/>
        <w:rPr>
          <w:rFonts w:ascii="Arial" w:hAnsi="Arial" w:cs="Arial"/>
        </w:rPr>
      </w:pPr>
    </w:p>
    <w:p w:rsidR="00385FDA" w:rsidRDefault="00385FDA" w:rsidP="00385FDA">
      <w:pPr>
        <w:jc w:val="center"/>
        <w:rPr>
          <w:rFonts w:ascii="Arial" w:hAnsi="Arial" w:cs="Arial"/>
          <w:b/>
        </w:rPr>
      </w:pPr>
      <w:r w:rsidRPr="00760F69">
        <w:rPr>
          <w:rFonts w:ascii="Arial" w:hAnsi="Arial" w:cs="Arial"/>
          <w:b/>
        </w:rPr>
        <w:t>Источники финансирования дефицита бюджета городского округа город Арзамас на</w:t>
      </w:r>
      <w:r w:rsidRPr="00461048">
        <w:rPr>
          <w:rFonts w:ascii="Arial" w:hAnsi="Arial" w:cs="Arial"/>
          <w:b/>
        </w:rPr>
        <w:t xml:space="preserve"> 202</w:t>
      </w:r>
      <w:r>
        <w:rPr>
          <w:rFonts w:ascii="Arial" w:hAnsi="Arial" w:cs="Arial"/>
          <w:b/>
        </w:rPr>
        <w:t>6</w:t>
      </w:r>
      <w:r w:rsidRPr="00461048">
        <w:rPr>
          <w:rFonts w:ascii="Arial" w:hAnsi="Arial" w:cs="Arial"/>
          <w:b/>
        </w:rPr>
        <w:t xml:space="preserve"> год и на плановый период 202</w:t>
      </w:r>
      <w:r>
        <w:rPr>
          <w:rFonts w:ascii="Arial" w:hAnsi="Arial" w:cs="Arial"/>
          <w:b/>
        </w:rPr>
        <w:t>7</w:t>
      </w:r>
      <w:r w:rsidRPr="00461048">
        <w:rPr>
          <w:rFonts w:ascii="Arial" w:hAnsi="Arial" w:cs="Arial"/>
          <w:b/>
        </w:rPr>
        <w:t xml:space="preserve"> и 202</w:t>
      </w:r>
      <w:r>
        <w:rPr>
          <w:rFonts w:ascii="Arial" w:hAnsi="Arial" w:cs="Arial"/>
          <w:b/>
        </w:rPr>
        <w:t>8</w:t>
      </w:r>
      <w:r w:rsidRPr="00461048">
        <w:rPr>
          <w:rFonts w:ascii="Arial" w:hAnsi="Arial" w:cs="Arial"/>
          <w:b/>
        </w:rPr>
        <w:t xml:space="preserve"> годов</w:t>
      </w:r>
    </w:p>
    <w:p w:rsidR="00385FDA" w:rsidRDefault="00385FDA" w:rsidP="00385FDA">
      <w:pPr>
        <w:widowControl w:val="0"/>
        <w:jc w:val="right"/>
        <w:rPr>
          <w:rFonts w:ascii="Arial" w:hAnsi="Arial" w:cs="Arial"/>
        </w:rPr>
      </w:pPr>
      <w:r>
        <w:rPr>
          <w:rFonts w:ascii="Arial" w:hAnsi="Arial" w:cs="Arial"/>
        </w:rPr>
        <w:t>(тыс. рублей)</w:t>
      </w:r>
    </w:p>
    <w:tbl>
      <w:tblPr>
        <w:tblW w:w="9880" w:type="dxa"/>
        <w:tblInd w:w="108" w:type="dxa"/>
        <w:tblLook w:val="04A0" w:firstRow="1" w:lastRow="0" w:firstColumn="1" w:lastColumn="0" w:noHBand="0" w:noVBand="1"/>
      </w:tblPr>
      <w:tblGrid>
        <w:gridCol w:w="4680"/>
        <w:gridCol w:w="1800"/>
        <w:gridCol w:w="1640"/>
        <w:gridCol w:w="1760"/>
      </w:tblGrid>
      <w:tr w:rsidR="00385FDA" w:rsidRPr="00052318" w:rsidTr="00EC38FE">
        <w:trPr>
          <w:trHeight w:val="315"/>
        </w:trPr>
        <w:tc>
          <w:tcPr>
            <w:tcW w:w="46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85FDA" w:rsidRPr="00052318" w:rsidRDefault="00385FDA" w:rsidP="00EC38FE">
            <w:pPr>
              <w:jc w:val="center"/>
              <w:rPr>
                <w:rFonts w:ascii="Arial" w:hAnsi="Arial" w:cs="Arial"/>
                <w:b/>
                <w:bCs/>
              </w:rPr>
            </w:pPr>
            <w:r w:rsidRPr="00052318">
              <w:rPr>
                <w:rFonts w:ascii="Arial" w:hAnsi="Arial" w:cs="Arial"/>
                <w:b/>
                <w:bCs/>
              </w:rPr>
              <w:t>Наименование</w:t>
            </w:r>
          </w:p>
        </w:tc>
        <w:tc>
          <w:tcPr>
            <w:tcW w:w="1800" w:type="dxa"/>
            <w:tcBorders>
              <w:top w:val="single" w:sz="4" w:space="0" w:color="auto"/>
              <w:left w:val="nil"/>
              <w:bottom w:val="single" w:sz="4" w:space="0" w:color="auto"/>
              <w:right w:val="single" w:sz="4" w:space="0" w:color="auto"/>
            </w:tcBorders>
            <w:shd w:val="clear" w:color="auto" w:fill="auto"/>
            <w:vAlign w:val="bottom"/>
            <w:hideMark/>
          </w:tcPr>
          <w:p w:rsidR="00385FDA" w:rsidRPr="00052318" w:rsidRDefault="00385FDA" w:rsidP="00EC38FE">
            <w:pPr>
              <w:jc w:val="center"/>
              <w:rPr>
                <w:rFonts w:ascii="Arial" w:hAnsi="Arial" w:cs="Arial"/>
                <w:b/>
                <w:bCs/>
              </w:rPr>
            </w:pPr>
            <w:r w:rsidRPr="00052318">
              <w:rPr>
                <w:rFonts w:ascii="Arial" w:hAnsi="Arial" w:cs="Arial"/>
                <w:b/>
                <w:bCs/>
              </w:rPr>
              <w:t>2026 год</w:t>
            </w:r>
          </w:p>
        </w:tc>
        <w:tc>
          <w:tcPr>
            <w:tcW w:w="1640" w:type="dxa"/>
            <w:tcBorders>
              <w:top w:val="single" w:sz="4" w:space="0" w:color="auto"/>
              <w:left w:val="nil"/>
              <w:bottom w:val="single" w:sz="4" w:space="0" w:color="auto"/>
              <w:right w:val="single" w:sz="4" w:space="0" w:color="auto"/>
            </w:tcBorders>
            <w:shd w:val="clear" w:color="auto" w:fill="auto"/>
            <w:vAlign w:val="bottom"/>
            <w:hideMark/>
          </w:tcPr>
          <w:p w:rsidR="00385FDA" w:rsidRPr="00052318" w:rsidRDefault="00385FDA" w:rsidP="00EC38FE">
            <w:pPr>
              <w:jc w:val="center"/>
              <w:rPr>
                <w:rFonts w:ascii="Arial" w:hAnsi="Arial" w:cs="Arial"/>
                <w:b/>
                <w:bCs/>
              </w:rPr>
            </w:pPr>
            <w:r w:rsidRPr="00052318">
              <w:rPr>
                <w:rFonts w:ascii="Arial" w:hAnsi="Arial" w:cs="Arial"/>
                <w:b/>
                <w:bCs/>
              </w:rPr>
              <w:t>2027 год</w:t>
            </w:r>
          </w:p>
        </w:tc>
        <w:tc>
          <w:tcPr>
            <w:tcW w:w="1760" w:type="dxa"/>
            <w:tcBorders>
              <w:top w:val="single" w:sz="4" w:space="0" w:color="auto"/>
              <w:left w:val="nil"/>
              <w:bottom w:val="single" w:sz="4" w:space="0" w:color="auto"/>
              <w:right w:val="single" w:sz="4" w:space="0" w:color="auto"/>
            </w:tcBorders>
            <w:shd w:val="clear" w:color="auto" w:fill="auto"/>
            <w:vAlign w:val="bottom"/>
            <w:hideMark/>
          </w:tcPr>
          <w:p w:rsidR="00385FDA" w:rsidRPr="00052318" w:rsidRDefault="00385FDA" w:rsidP="00EC38FE">
            <w:pPr>
              <w:jc w:val="center"/>
              <w:rPr>
                <w:rFonts w:ascii="Arial" w:hAnsi="Arial" w:cs="Arial"/>
                <w:b/>
                <w:bCs/>
              </w:rPr>
            </w:pPr>
            <w:r w:rsidRPr="00052318">
              <w:rPr>
                <w:rFonts w:ascii="Arial" w:hAnsi="Arial" w:cs="Arial"/>
                <w:b/>
                <w:bCs/>
              </w:rPr>
              <w:t>2028 год</w:t>
            </w:r>
          </w:p>
        </w:tc>
      </w:tr>
      <w:tr w:rsidR="001071D7" w:rsidRPr="00052318" w:rsidTr="00EC38FE">
        <w:trPr>
          <w:trHeight w:val="1320"/>
        </w:trPr>
        <w:tc>
          <w:tcPr>
            <w:tcW w:w="4680" w:type="dxa"/>
            <w:tcBorders>
              <w:top w:val="nil"/>
              <w:left w:val="single" w:sz="4" w:space="0" w:color="auto"/>
              <w:bottom w:val="single" w:sz="4" w:space="0" w:color="auto"/>
              <w:right w:val="single" w:sz="4" w:space="0" w:color="auto"/>
            </w:tcBorders>
            <w:shd w:val="clear" w:color="auto" w:fill="auto"/>
            <w:vAlign w:val="bottom"/>
            <w:hideMark/>
          </w:tcPr>
          <w:p w:rsidR="001071D7" w:rsidRPr="00052318" w:rsidRDefault="001071D7" w:rsidP="001071D7">
            <w:pPr>
              <w:rPr>
                <w:rFonts w:ascii="Arial" w:hAnsi="Arial" w:cs="Arial"/>
                <w:sz w:val="26"/>
                <w:szCs w:val="26"/>
              </w:rPr>
            </w:pPr>
            <w:r w:rsidRPr="00052318">
              <w:rPr>
                <w:rFonts w:ascii="Arial" w:hAnsi="Arial" w:cs="Arial"/>
                <w:sz w:val="26"/>
                <w:szCs w:val="26"/>
              </w:rPr>
              <w:t>Разница между полученными и погашенными кредитами кредитных организаций в валюте Российской Федерации</w:t>
            </w:r>
          </w:p>
        </w:tc>
        <w:tc>
          <w:tcPr>
            <w:tcW w:w="1800" w:type="dxa"/>
            <w:tcBorders>
              <w:top w:val="nil"/>
              <w:left w:val="nil"/>
              <w:bottom w:val="single" w:sz="4" w:space="0" w:color="auto"/>
              <w:right w:val="single" w:sz="4" w:space="0" w:color="auto"/>
            </w:tcBorders>
            <w:shd w:val="clear" w:color="auto" w:fill="auto"/>
            <w:vAlign w:val="bottom"/>
            <w:hideMark/>
          </w:tcPr>
          <w:p w:rsidR="001071D7" w:rsidRDefault="001071D7" w:rsidP="001071D7">
            <w:pPr>
              <w:jc w:val="right"/>
              <w:rPr>
                <w:rFonts w:ascii="Arial" w:hAnsi="Arial" w:cs="Arial"/>
                <w:sz w:val="26"/>
                <w:szCs w:val="26"/>
              </w:rPr>
            </w:pPr>
            <w:r>
              <w:rPr>
                <w:rFonts w:ascii="Arial" w:hAnsi="Arial" w:cs="Arial"/>
                <w:sz w:val="26"/>
                <w:szCs w:val="26"/>
              </w:rPr>
              <w:t>0,0</w:t>
            </w:r>
          </w:p>
        </w:tc>
        <w:tc>
          <w:tcPr>
            <w:tcW w:w="1640" w:type="dxa"/>
            <w:tcBorders>
              <w:top w:val="nil"/>
              <w:left w:val="nil"/>
              <w:bottom w:val="single" w:sz="4" w:space="0" w:color="auto"/>
              <w:right w:val="single" w:sz="4" w:space="0" w:color="auto"/>
            </w:tcBorders>
            <w:shd w:val="clear" w:color="auto" w:fill="auto"/>
            <w:vAlign w:val="bottom"/>
            <w:hideMark/>
          </w:tcPr>
          <w:p w:rsidR="001071D7" w:rsidRDefault="001071D7" w:rsidP="001071D7">
            <w:pPr>
              <w:jc w:val="right"/>
              <w:rPr>
                <w:rFonts w:ascii="Arial" w:hAnsi="Arial" w:cs="Arial"/>
                <w:sz w:val="26"/>
                <w:szCs w:val="26"/>
              </w:rPr>
            </w:pPr>
            <w:r>
              <w:rPr>
                <w:rFonts w:ascii="Arial" w:hAnsi="Arial" w:cs="Arial"/>
                <w:sz w:val="26"/>
                <w:szCs w:val="26"/>
              </w:rPr>
              <w:t>0,0</w:t>
            </w:r>
          </w:p>
        </w:tc>
        <w:tc>
          <w:tcPr>
            <w:tcW w:w="1760" w:type="dxa"/>
            <w:tcBorders>
              <w:top w:val="nil"/>
              <w:left w:val="nil"/>
              <w:bottom w:val="single" w:sz="4" w:space="0" w:color="auto"/>
              <w:right w:val="single" w:sz="4" w:space="0" w:color="auto"/>
            </w:tcBorders>
            <w:shd w:val="clear" w:color="auto" w:fill="auto"/>
            <w:vAlign w:val="bottom"/>
            <w:hideMark/>
          </w:tcPr>
          <w:p w:rsidR="001071D7" w:rsidRDefault="001071D7" w:rsidP="001071D7">
            <w:pPr>
              <w:jc w:val="right"/>
              <w:rPr>
                <w:rFonts w:ascii="Arial" w:hAnsi="Arial" w:cs="Arial"/>
                <w:sz w:val="26"/>
                <w:szCs w:val="26"/>
              </w:rPr>
            </w:pPr>
            <w:r>
              <w:rPr>
                <w:rFonts w:ascii="Arial" w:hAnsi="Arial" w:cs="Arial"/>
                <w:sz w:val="26"/>
                <w:szCs w:val="26"/>
              </w:rPr>
              <w:t>0,0</w:t>
            </w:r>
          </w:p>
        </w:tc>
      </w:tr>
      <w:tr w:rsidR="001071D7" w:rsidRPr="00052318" w:rsidTr="00EC38FE">
        <w:trPr>
          <w:trHeight w:val="1650"/>
        </w:trPr>
        <w:tc>
          <w:tcPr>
            <w:tcW w:w="4680" w:type="dxa"/>
            <w:tcBorders>
              <w:top w:val="nil"/>
              <w:left w:val="single" w:sz="4" w:space="0" w:color="auto"/>
              <w:bottom w:val="single" w:sz="4" w:space="0" w:color="auto"/>
              <w:right w:val="single" w:sz="4" w:space="0" w:color="auto"/>
            </w:tcBorders>
            <w:shd w:val="clear" w:color="auto" w:fill="auto"/>
            <w:vAlign w:val="bottom"/>
            <w:hideMark/>
          </w:tcPr>
          <w:p w:rsidR="001071D7" w:rsidRPr="00052318" w:rsidRDefault="001071D7" w:rsidP="001071D7">
            <w:pPr>
              <w:rPr>
                <w:rFonts w:ascii="Arial" w:hAnsi="Arial" w:cs="Arial"/>
                <w:sz w:val="26"/>
                <w:szCs w:val="26"/>
              </w:rPr>
            </w:pPr>
            <w:r w:rsidRPr="00052318">
              <w:rPr>
                <w:rFonts w:ascii="Arial" w:hAnsi="Arial" w:cs="Arial"/>
                <w:sz w:val="26"/>
                <w:szCs w:val="26"/>
              </w:rPr>
              <w:t xml:space="preserve">Разница между полученными и погашенными бюджетными кредитами от других бюджетов бюджетной системы Российской Федерации </w:t>
            </w:r>
          </w:p>
        </w:tc>
        <w:tc>
          <w:tcPr>
            <w:tcW w:w="1800" w:type="dxa"/>
            <w:tcBorders>
              <w:top w:val="nil"/>
              <w:left w:val="nil"/>
              <w:bottom w:val="single" w:sz="4" w:space="0" w:color="auto"/>
              <w:right w:val="single" w:sz="4" w:space="0" w:color="auto"/>
            </w:tcBorders>
            <w:shd w:val="clear" w:color="auto" w:fill="auto"/>
            <w:vAlign w:val="bottom"/>
            <w:hideMark/>
          </w:tcPr>
          <w:p w:rsidR="001071D7" w:rsidRDefault="001071D7" w:rsidP="001071D7">
            <w:pPr>
              <w:jc w:val="right"/>
              <w:rPr>
                <w:rFonts w:ascii="Arial" w:hAnsi="Arial" w:cs="Arial"/>
                <w:sz w:val="26"/>
                <w:szCs w:val="26"/>
              </w:rPr>
            </w:pPr>
            <w:r>
              <w:rPr>
                <w:rFonts w:ascii="Arial" w:hAnsi="Arial" w:cs="Arial"/>
                <w:sz w:val="26"/>
                <w:szCs w:val="26"/>
              </w:rPr>
              <w:t>-30 553,3</w:t>
            </w:r>
          </w:p>
        </w:tc>
        <w:tc>
          <w:tcPr>
            <w:tcW w:w="1640" w:type="dxa"/>
            <w:tcBorders>
              <w:top w:val="nil"/>
              <w:left w:val="nil"/>
              <w:bottom w:val="single" w:sz="4" w:space="0" w:color="auto"/>
              <w:right w:val="single" w:sz="4" w:space="0" w:color="auto"/>
            </w:tcBorders>
            <w:shd w:val="clear" w:color="auto" w:fill="auto"/>
            <w:vAlign w:val="bottom"/>
            <w:hideMark/>
          </w:tcPr>
          <w:p w:rsidR="001071D7" w:rsidRDefault="001071D7" w:rsidP="001071D7">
            <w:pPr>
              <w:jc w:val="right"/>
              <w:rPr>
                <w:rFonts w:ascii="Arial" w:hAnsi="Arial" w:cs="Arial"/>
                <w:sz w:val="26"/>
                <w:szCs w:val="26"/>
              </w:rPr>
            </w:pPr>
            <w:r>
              <w:rPr>
                <w:rFonts w:ascii="Arial" w:hAnsi="Arial" w:cs="Arial"/>
                <w:sz w:val="26"/>
                <w:szCs w:val="26"/>
              </w:rPr>
              <w:t>-30 553,3</w:t>
            </w:r>
          </w:p>
        </w:tc>
        <w:tc>
          <w:tcPr>
            <w:tcW w:w="1760" w:type="dxa"/>
            <w:tcBorders>
              <w:top w:val="nil"/>
              <w:left w:val="nil"/>
              <w:bottom w:val="single" w:sz="4" w:space="0" w:color="auto"/>
              <w:right w:val="single" w:sz="4" w:space="0" w:color="auto"/>
            </w:tcBorders>
            <w:shd w:val="clear" w:color="auto" w:fill="auto"/>
            <w:vAlign w:val="bottom"/>
            <w:hideMark/>
          </w:tcPr>
          <w:p w:rsidR="001071D7" w:rsidRDefault="001071D7" w:rsidP="001071D7">
            <w:pPr>
              <w:jc w:val="right"/>
              <w:rPr>
                <w:rFonts w:ascii="Arial" w:hAnsi="Arial" w:cs="Arial"/>
                <w:sz w:val="26"/>
                <w:szCs w:val="26"/>
              </w:rPr>
            </w:pPr>
            <w:r>
              <w:rPr>
                <w:rFonts w:ascii="Arial" w:hAnsi="Arial" w:cs="Arial"/>
                <w:sz w:val="26"/>
                <w:szCs w:val="26"/>
              </w:rPr>
              <w:t>-30 553,3</w:t>
            </w:r>
          </w:p>
        </w:tc>
      </w:tr>
      <w:tr w:rsidR="001071D7" w:rsidRPr="00052318" w:rsidTr="00EC38FE">
        <w:trPr>
          <w:trHeight w:val="660"/>
        </w:trPr>
        <w:tc>
          <w:tcPr>
            <w:tcW w:w="4680" w:type="dxa"/>
            <w:tcBorders>
              <w:top w:val="nil"/>
              <w:left w:val="single" w:sz="4" w:space="0" w:color="auto"/>
              <w:bottom w:val="single" w:sz="4" w:space="0" w:color="auto"/>
              <w:right w:val="single" w:sz="4" w:space="0" w:color="auto"/>
            </w:tcBorders>
            <w:shd w:val="clear" w:color="auto" w:fill="auto"/>
            <w:vAlign w:val="bottom"/>
            <w:hideMark/>
          </w:tcPr>
          <w:p w:rsidR="001071D7" w:rsidRPr="00052318" w:rsidRDefault="001071D7" w:rsidP="001071D7">
            <w:pPr>
              <w:rPr>
                <w:rFonts w:ascii="Arial" w:hAnsi="Arial" w:cs="Arial"/>
                <w:sz w:val="26"/>
                <w:szCs w:val="26"/>
              </w:rPr>
            </w:pPr>
            <w:r w:rsidRPr="00052318">
              <w:rPr>
                <w:rFonts w:ascii="Arial" w:hAnsi="Arial" w:cs="Arial"/>
                <w:sz w:val="26"/>
                <w:szCs w:val="26"/>
              </w:rPr>
              <w:t>Изменение остатков средств на счетах по учету средств бюджета</w:t>
            </w:r>
          </w:p>
        </w:tc>
        <w:tc>
          <w:tcPr>
            <w:tcW w:w="1800" w:type="dxa"/>
            <w:tcBorders>
              <w:top w:val="nil"/>
              <w:left w:val="nil"/>
              <w:bottom w:val="single" w:sz="4" w:space="0" w:color="auto"/>
              <w:right w:val="single" w:sz="4" w:space="0" w:color="auto"/>
            </w:tcBorders>
            <w:shd w:val="clear" w:color="auto" w:fill="auto"/>
            <w:vAlign w:val="bottom"/>
            <w:hideMark/>
          </w:tcPr>
          <w:p w:rsidR="001071D7" w:rsidRDefault="001071D7" w:rsidP="001071D7">
            <w:pPr>
              <w:jc w:val="right"/>
              <w:rPr>
                <w:rFonts w:ascii="Arial" w:hAnsi="Arial" w:cs="Arial"/>
                <w:sz w:val="26"/>
                <w:szCs w:val="26"/>
              </w:rPr>
            </w:pPr>
            <w:r>
              <w:rPr>
                <w:rFonts w:ascii="Arial" w:hAnsi="Arial" w:cs="Arial"/>
                <w:sz w:val="26"/>
                <w:szCs w:val="26"/>
              </w:rPr>
              <w:t>266 074,7</w:t>
            </w:r>
          </w:p>
        </w:tc>
        <w:tc>
          <w:tcPr>
            <w:tcW w:w="1640" w:type="dxa"/>
            <w:tcBorders>
              <w:top w:val="nil"/>
              <w:left w:val="nil"/>
              <w:bottom w:val="single" w:sz="4" w:space="0" w:color="auto"/>
              <w:right w:val="single" w:sz="4" w:space="0" w:color="auto"/>
            </w:tcBorders>
            <w:shd w:val="clear" w:color="auto" w:fill="auto"/>
            <w:vAlign w:val="bottom"/>
            <w:hideMark/>
          </w:tcPr>
          <w:p w:rsidR="001071D7" w:rsidRDefault="001071D7" w:rsidP="001071D7">
            <w:pPr>
              <w:jc w:val="right"/>
              <w:rPr>
                <w:rFonts w:ascii="Arial" w:hAnsi="Arial" w:cs="Arial"/>
                <w:sz w:val="26"/>
                <w:szCs w:val="26"/>
              </w:rPr>
            </w:pPr>
            <w:r>
              <w:rPr>
                <w:rFonts w:ascii="Arial" w:hAnsi="Arial" w:cs="Arial"/>
                <w:sz w:val="26"/>
                <w:szCs w:val="26"/>
              </w:rPr>
              <w:t>0,0</w:t>
            </w:r>
          </w:p>
        </w:tc>
        <w:tc>
          <w:tcPr>
            <w:tcW w:w="1760" w:type="dxa"/>
            <w:tcBorders>
              <w:top w:val="nil"/>
              <w:left w:val="nil"/>
              <w:bottom w:val="single" w:sz="4" w:space="0" w:color="auto"/>
              <w:right w:val="single" w:sz="4" w:space="0" w:color="auto"/>
            </w:tcBorders>
            <w:shd w:val="clear" w:color="auto" w:fill="auto"/>
            <w:vAlign w:val="bottom"/>
            <w:hideMark/>
          </w:tcPr>
          <w:p w:rsidR="001071D7" w:rsidRDefault="001071D7" w:rsidP="001071D7">
            <w:pPr>
              <w:jc w:val="right"/>
              <w:rPr>
                <w:rFonts w:ascii="Arial" w:hAnsi="Arial" w:cs="Arial"/>
                <w:sz w:val="26"/>
                <w:szCs w:val="26"/>
              </w:rPr>
            </w:pPr>
            <w:r>
              <w:rPr>
                <w:rFonts w:ascii="Arial" w:hAnsi="Arial" w:cs="Arial"/>
                <w:sz w:val="26"/>
                <w:szCs w:val="26"/>
              </w:rPr>
              <w:t>0,0</w:t>
            </w:r>
          </w:p>
        </w:tc>
      </w:tr>
      <w:tr w:rsidR="001071D7" w:rsidRPr="00052318" w:rsidTr="00EC38FE">
        <w:trPr>
          <w:trHeight w:val="660"/>
        </w:trPr>
        <w:tc>
          <w:tcPr>
            <w:tcW w:w="4680" w:type="dxa"/>
            <w:tcBorders>
              <w:top w:val="nil"/>
              <w:left w:val="single" w:sz="4" w:space="0" w:color="auto"/>
              <w:bottom w:val="single" w:sz="4" w:space="0" w:color="auto"/>
              <w:right w:val="single" w:sz="4" w:space="0" w:color="auto"/>
            </w:tcBorders>
            <w:shd w:val="clear" w:color="auto" w:fill="auto"/>
            <w:vAlign w:val="bottom"/>
            <w:hideMark/>
          </w:tcPr>
          <w:p w:rsidR="001071D7" w:rsidRPr="00052318" w:rsidRDefault="001071D7" w:rsidP="001071D7">
            <w:pPr>
              <w:rPr>
                <w:rFonts w:ascii="Arial" w:hAnsi="Arial" w:cs="Arial"/>
                <w:sz w:val="26"/>
                <w:szCs w:val="26"/>
              </w:rPr>
            </w:pPr>
            <w:r w:rsidRPr="00052318">
              <w:rPr>
                <w:rFonts w:ascii="Arial" w:hAnsi="Arial" w:cs="Arial"/>
                <w:sz w:val="26"/>
                <w:szCs w:val="26"/>
              </w:rPr>
              <w:t>Иные источники внутреннего финансирования дефицита бюджета</w:t>
            </w:r>
          </w:p>
        </w:tc>
        <w:tc>
          <w:tcPr>
            <w:tcW w:w="1800" w:type="dxa"/>
            <w:tcBorders>
              <w:top w:val="nil"/>
              <w:left w:val="nil"/>
              <w:bottom w:val="single" w:sz="4" w:space="0" w:color="auto"/>
              <w:right w:val="single" w:sz="4" w:space="0" w:color="auto"/>
            </w:tcBorders>
            <w:shd w:val="clear" w:color="auto" w:fill="auto"/>
            <w:vAlign w:val="bottom"/>
            <w:hideMark/>
          </w:tcPr>
          <w:p w:rsidR="001071D7" w:rsidRDefault="001071D7" w:rsidP="001071D7">
            <w:pPr>
              <w:jc w:val="right"/>
              <w:rPr>
                <w:rFonts w:ascii="Arial" w:hAnsi="Arial" w:cs="Arial"/>
                <w:sz w:val="26"/>
                <w:szCs w:val="26"/>
              </w:rPr>
            </w:pPr>
            <w:r>
              <w:rPr>
                <w:rFonts w:ascii="Arial" w:hAnsi="Arial" w:cs="Arial"/>
                <w:sz w:val="26"/>
                <w:szCs w:val="26"/>
              </w:rPr>
              <w:t>0,0</w:t>
            </w:r>
          </w:p>
        </w:tc>
        <w:tc>
          <w:tcPr>
            <w:tcW w:w="1640" w:type="dxa"/>
            <w:tcBorders>
              <w:top w:val="nil"/>
              <w:left w:val="nil"/>
              <w:bottom w:val="single" w:sz="4" w:space="0" w:color="auto"/>
              <w:right w:val="single" w:sz="4" w:space="0" w:color="auto"/>
            </w:tcBorders>
            <w:shd w:val="clear" w:color="auto" w:fill="auto"/>
            <w:vAlign w:val="bottom"/>
            <w:hideMark/>
          </w:tcPr>
          <w:p w:rsidR="001071D7" w:rsidRDefault="001071D7" w:rsidP="001071D7">
            <w:pPr>
              <w:jc w:val="right"/>
              <w:rPr>
                <w:rFonts w:ascii="Arial" w:hAnsi="Arial" w:cs="Arial"/>
                <w:sz w:val="26"/>
                <w:szCs w:val="26"/>
              </w:rPr>
            </w:pPr>
            <w:r>
              <w:rPr>
                <w:rFonts w:ascii="Arial" w:hAnsi="Arial" w:cs="Arial"/>
                <w:sz w:val="26"/>
                <w:szCs w:val="26"/>
              </w:rPr>
              <w:t>0,0</w:t>
            </w:r>
          </w:p>
        </w:tc>
        <w:tc>
          <w:tcPr>
            <w:tcW w:w="1760" w:type="dxa"/>
            <w:tcBorders>
              <w:top w:val="nil"/>
              <w:left w:val="nil"/>
              <w:bottom w:val="single" w:sz="4" w:space="0" w:color="auto"/>
              <w:right w:val="single" w:sz="4" w:space="0" w:color="auto"/>
            </w:tcBorders>
            <w:shd w:val="clear" w:color="auto" w:fill="auto"/>
            <w:vAlign w:val="bottom"/>
            <w:hideMark/>
          </w:tcPr>
          <w:p w:rsidR="001071D7" w:rsidRDefault="001071D7" w:rsidP="001071D7">
            <w:pPr>
              <w:jc w:val="right"/>
              <w:rPr>
                <w:rFonts w:ascii="Arial" w:hAnsi="Arial" w:cs="Arial"/>
                <w:sz w:val="26"/>
                <w:szCs w:val="26"/>
              </w:rPr>
            </w:pPr>
            <w:r>
              <w:rPr>
                <w:rFonts w:ascii="Arial" w:hAnsi="Arial" w:cs="Arial"/>
                <w:sz w:val="26"/>
                <w:szCs w:val="26"/>
              </w:rPr>
              <w:t>0,0</w:t>
            </w:r>
          </w:p>
        </w:tc>
      </w:tr>
      <w:tr w:rsidR="001071D7" w:rsidRPr="00E3632A" w:rsidTr="00EC38FE">
        <w:trPr>
          <w:trHeight w:val="990"/>
        </w:trPr>
        <w:tc>
          <w:tcPr>
            <w:tcW w:w="4680" w:type="dxa"/>
            <w:tcBorders>
              <w:top w:val="nil"/>
              <w:left w:val="single" w:sz="4" w:space="0" w:color="auto"/>
              <w:bottom w:val="single" w:sz="4" w:space="0" w:color="auto"/>
              <w:right w:val="single" w:sz="4" w:space="0" w:color="auto"/>
            </w:tcBorders>
            <w:shd w:val="clear" w:color="auto" w:fill="auto"/>
            <w:vAlign w:val="bottom"/>
            <w:hideMark/>
          </w:tcPr>
          <w:p w:rsidR="001071D7" w:rsidRPr="00052318" w:rsidRDefault="001071D7" w:rsidP="001071D7">
            <w:pPr>
              <w:rPr>
                <w:rFonts w:ascii="Arial" w:hAnsi="Arial" w:cs="Arial"/>
                <w:b/>
                <w:bCs/>
                <w:sz w:val="26"/>
                <w:szCs w:val="26"/>
              </w:rPr>
            </w:pPr>
            <w:r w:rsidRPr="00052318">
              <w:rPr>
                <w:rFonts w:ascii="Arial" w:hAnsi="Arial" w:cs="Arial"/>
                <w:b/>
                <w:bCs/>
                <w:sz w:val="26"/>
                <w:szCs w:val="26"/>
              </w:rPr>
              <w:t>ВСЕГО источников финансирования дефицита бюджета</w:t>
            </w:r>
          </w:p>
        </w:tc>
        <w:tc>
          <w:tcPr>
            <w:tcW w:w="1800" w:type="dxa"/>
            <w:tcBorders>
              <w:top w:val="nil"/>
              <w:left w:val="nil"/>
              <w:bottom w:val="single" w:sz="4" w:space="0" w:color="auto"/>
              <w:right w:val="single" w:sz="4" w:space="0" w:color="auto"/>
            </w:tcBorders>
            <w:shd w:val="clear" w:color="auto" w:fill="auto"/>
            <w:vAlign w:val="bottom"/>
            <w:hideMark/>
          </w:tcPr>
          <w:p w:rsidR="001071D7" w:rsidRDefault="001071D7" w:rsidP="001071D7">
            <w:pPr>
              <w:jc w:val="right"/>
              <w:rPr>
                <w:rFonts w:ascii="Arial" w:hAnsi="Arial" w:cs="Arial"/>
                <w:b/>
                <w:bCs/>
                <w:sz w:val="26"/>
                <w:szCs w:val="26"/>
              </w:rPr>
            </w:pPr>
            <w:r>
              <w:rPr>
                <w:rFonts w:ascii="Arial" w:hAnsi="Arial" w:cs="Arial"/>
                <w:b/>
                <w:bCs/>
                <w:sz w:val="26"/>
                <w:szCs w:val="26"/>
              </w:rPr>
              <w:t>235 521,4</w:t>
            </w:r>
          </w:p>
        </w:tc>
        <w:tc>
          <w:tcPr>
            <w:tcW w:w="1640" w:type="dxa"/>
            <w:tcBorders>
              <w:top w:val="nil"/>
              <w:left w:val="nil"/>
              <w:bottom w:val="single" w:sz="4" w:space="0" w:color="auto"/>
              <w:right w:val="single" w:sz="4" w:space="0" w:color="auto"/>
            </w:tcBorders>
            <w:shd w:val="clear" w:color="auto" w:fill="auto"/>
            <w:vAlign w:val="bottom"/>
            <w:hideMark/>
          </w:tcPr>
          <w:p w:rsidR="001071D7" w:rsidRDefault="001071D7" w:rsidP="001071D7">
            <w:pPr>
              <w:jc w:val="right"/>
              <w:rPr>
                <w:rFonts w:ascii="Arial" w:hAnsi="Arial" w:cs="Arial"/>
                <w:b/>
                <w:bCs/>
                <w:sz w:val="26"/>
                <w:szCs w:val="26"/>
              </w:rPr>
            </w:pPr>
            <w:r>
              <w:rPr>
                <w:rFonts w:ascii="Arial" w:hAnsi="Arial" w:cs="Arial"/>
                <w:b/>
                <w:bCs/>
                <w:sz w:val="26"/>
                <w:szCs w:val="26"/>
              </w:rPr>
              <w:t>-30 553,3</w:t>
            </w:r>
          </w:p>
        </w:tc>
        <w:tc>
          <w:tcPr>
            <w:tcW w:w="1760" w:type="dxa"/>
            <w:tcBorders>
              <w:top w:val="nil"/>
              <w:left w:val="nil"/>
              <w:bottom w:val="single" w:sz="4" w:space="0" w:color="auto"/>
              <w:right w:val="single" w:sz="4" w:space="0" w:color="auto"/>
            </w:tcBorders>
            <w:shd w:val="clear" w:color="auto" w:fill="auto"/>
            <w:vAlign w:val="bottom"/>
            <w:hideMark/>
          </w:tcPr>
          <w:p w:rsidR="001071D7" w:rsidRDefault="001071D7" w:rsidP="001071D7">
            <w:pPr>
              <w:jc w:val="right"/>
              <w:rPr>
                <w:rFonts w:ascii="Arial" w:hAnsi="Arial" w:cs="Arial"/>
                <w:b/>
                <w:bCs/>
                <w:sz w:val="26"/>
                <w:szCs w:val="26"/>
              </w:rPr>
            </w:pPr>
            <w:r>
              <w:rPr>
                <w:rFonts w:ascii="Arial" w:hAnsi="Arial" w:cs="Arial"/>
                <w:b/>
                <w:bCs/>
                <w:sz w:val="26"/>
                <w:szCs w:val="26"/>
              </w:rPr>
              <w:t>-30 553,3</w:t>
            </w:r>
          </w:p>
        </w:tc>
      </w:tr>
    </w:tbl>
    <w:p w:rsidR="00385FDA" w:rsidRDefault="00385FDA" w:rsidP="00ED2BEA">
      <w:pPr>
        <w:widowControl w:val="0"/>
        <w:jc w:val="right"/>
        <w:rPr>
          <w:rFonts w:ascii="Arial" w:hAnsi="Arial" w:cs="Arial"/>
        </w:rPr>
        <w:sectPr w:rsidR="00385FDA" w:rsidSect="00BC7521">
          <w:footerReference w:type="default" r:id="rId134"/>
          <w:pgSz w:w="11906" w:h="16838"/>
          <w:pgMar w:top="851" w:right="851" w:bottom="851" w:left="1418" w:header="709" w:footer="709" w:gutter="0"/>
          <w:cols w:space="708"/>
          <w:docGrid w:linePitch="360"/>
        </w:sectPr>
      </w:pPr>
      <w:r>
        <w:rPr>
          <w:rFonts w:ascii="Arial" w:hAnsi="Arial" w:cs="Arial"/>
        </w:rPr>
        <w:t>»</w:t>
      </w:r>
    </w:p>
    <w:p w:rsidR="004B530E" w:rsidRPr="00613CDC" w:rsidRDefault="004B530E" w:rsidP="004B530E">
      <w:pPr>
        <w:widowControl w:val="0"/>
        <w:jc w:val="right"/>
        <w:rPr>
          <w:rFonts w:ascii="Arial" w:hAnsi="Arial" w:cs="Arial"/>
        </w:rPr>
      </w:pPr>
      <w:r>
        <w:rPr>
          <w:rFonts w:ascii="Arial" w:hAnsi="Arial" w:cs="Arial"/>
        </w:rPr>
        <w:lastRenderedPageBreak/>
        <w:t xml:space="preserve">Приложение </w:t>
      </w:r>
      <w:r w:rsidR="00B246B2">
        <w:rPr>
          <w:rFonts w:ascii="Arial" w:hAnsi="Arial" w:cs="Arial"/>
        </w:rPr>
        <w:t>5</w:t>
      </w:r>
    </w:p>
    <w:p w:rsidR="004B530E" w:rsidRPr="0006361F" w:rsidRDefault="004B530E" w:rsidP="004B530E">
      <w:pPr>
        <w:widowControl w:val="0"/>
        <w:jc w:val="right"/>
        <w:rPr>
          <w:rFonts w:ascii="Arial" w:hAnsi="Arial" w:cs="Arial"/>
        </w:rPr>
      </w:pPr>
      <w:r w:rsidRPr="0006361F">
        <w:rPr>
          <w:rFonts w:ascii="Arial" w:hAnsi="Arial" w:cs="Arial"/>
        </w:rPr>
        <w:t>к решению городской Думы</w:t>
      </w:r>
    </w:p>
    <w:p w:rsidR="004B530E" w:rsidRPr="0006361F" w:rsidRDefault="004B530E" w:rsidP="004B530E">
      <w:pPr>
        <w:widowControl w:val="0"/>
        <w:jc w:val="right"/>
        <w:rPr>
          <w:rFonts w:ascii="Arial" w:hAnsi="Arial" w:cs="Arial"/>
        </w:rPr>
      </w:pPr>
      <w:r w:rsidRPr="0006361F">
        <w:rPr>
          <w:rFonts w:ascii="Arial" w:hAnsi="Arial" w:cs="Arial"/>
        </w:rPr>
        <w:t>городского округа город Арзамас</w:t>
      </w:r>
    </w:p>
    <w:p w:rsidR="004B530E" w:rsidRPr="004B692E" w:rsidRDefault="004B530E" w:rsidP="004B530E">
      <w:pPr>
        <w:widowControl w:val="0"/>
        <w:jc w:val="right"/>
        <w:rPr>
          <w:rFonts w:ascii="Arial" w:hAnsi="Arial" w:cs="Arial"/>
        </w:rPr>
      </w:pPr>
      <w:r w:rsidRPr="0006361F">
        <w:rPr>
          <w:rFonts w:ascii="Arial" w:hAnsi="Arial" w:cs="Arial"/>
        </w:rPr>
        <w:t>Нижегородской области</w:t>
      </w:r>
    </w:p>
    <w:p w:rsidR="004B530E" w:rsidRDefault="004B530E" w:rsidP="004B530E">
      <w:pPr>
        <w:widowControl w:val="0"/>
        <w:jc w:val="right"/>
        <w:rPr>
          <w:rFonts w:ascii="Arial" w:hAnsi="Arial" w:cs="Arial"/>
        </w:rPr>
      </w:pPr>
      <w:r w:rsidRPr="0006361F">
        <w:rPr>
          <w:rFonts w:ascii="Arial" w:hAnsi="Arial" w:cs="Arial"/>
        </w:rPr>
        <w:t>от______________ №_________</w:t>
      </w:r>
    </w:p>
    <w:p w:rsidR="00ED2BEA" w:rsidRPr="007D0495" w:rsidRDefault="004B530E" w:rsidP="004B530E">
      <w:pPr>
        <w:widowControl w:val="0"/>
        <w:jc w:val="right"/>
        <w:rPr>
          <w:rFonts w:ascii="Arial" w:hAnsi="Arial" w:cs="Arial"/>
        </w:rPr>
      </w:pPr>
      <w:r>
        <w:rPr>
          <w:rFonts w:ascii="Arial" w:hAnsi="Arial" w:cs="Arial"/>
        </w:rPr>
        <w:t>«</w:t>
      </w:r>
      <w:r w:rsidR="00ED2BEA" w:rsidRPr="007D0495">
        <w:rPr>
          <w:rFonts w:ascii="Arial" w:hAnsi="Arial" w:cs="Arial"/>
        </w:rPr>
        <w:t xml:space="preserve">Приложение </w:t>
      </w:r>
      <w:r w:rsidR="00ED2BEA">
        <w:rPr>
          <w:rFonts w:ascii="Arial" w:hAnsi="Arial" w:cs="Arial"/>
        </w:rPr>
        <w:t>6</w:t>
      </w:r>
    </w:p>
    <w:p w:rsidR="000430B0" w:rsidRDefault="00ED2BEA" w:rsidP="00ED2BEA">
      <w:pPr>
        <w:widowControl w:val="0"/>
        <w:jc w:val="right"/>
        <w:rPr>
          <w:rFonts w:ascii="Arial" w:hAnsi="Arial" w:cs="Arial"/>
        </w:rPr>
      </w:pPr>
      <w:r w:rsidRPr="007D0495">
        <w:rPr>
          <w:rFonts w:ascii="Arial" w:hAnsi="Arial" w:cs="Arial"/>
        </w:rPr>
        <w:t>к решению городской Думы</w:t>
      </w:r>
    </w:p>
    <w:p w:rsidR="004B692E" w:rsidRPr="00CA2BC8" w:rsidRDefault="004B692E" w:rsidP="004B692E">
      <w:pPr>
        <w:widowControl w:val="0"/>
        <w:jc w:val="right"/>
        <w:rPr>
          <w:rFonts w:ascii="Arial" w:hAnsi="Arial" w:cs="Arial"/>
        </w:rPr>
      </w:pPr>
      <w:r w:rsidRPr="00CA2BC8">
        <w:rPr>
          <w:rFonts w:ascii="Arial" w:hAnsi="Arial" w:cs="Arial"/>
        </w:rPr>
        <w:t>«О бюджете городского округа</w:t>
      </w:r>
    </w:p>
    <w:p w:rsidR="004B692E" w:rsidRPr="00CA2BC8" w:rsidRDefault="004B692E" w:rsidP="004B692E">
      <w:pPr>
        <w:widowControl w:val="0"/>
        <w:jc w:val="right"/>
        <w:rPr>
          <w:rFonts w:ascii="Arial" w:hAnsi="Arial" w:cs="Arial"/>
        </w:rPr>
      </w:pPr>
      <w:r w:rsidRPr="00CA2BC8">
        <w:rPr>
          <w:rFonts w:ascii="Arial" w:hAnsi="Arial" w:cs="Arial"/>
        </w:rPr>
        <w:t>город Арзамас на 202</w:t>
      </w:r>
      <w:r>
        <w:rPr>
          <w:rFonts w:ascii="Arial" w:hAnsi="Arial" w:cs="Arial"/>
        </w:rPr>
        <w:t>6</w:t>
      </w:r>
      <w:r w:rsidR="00792181">
        <w:rPr>
          <w:rFonts w:ascii="Arial" w:hAnsi="Arial" w:cs="Arial"/>
        </w:rPr>
        <w:t xml:space="preserve"> год и на</w:t>
      </w:r>
    </w:p>
    <w:p w:rsidR="004B692E" w:rsidRPr="00CA2BC8" w:rsidRDefault="004B692E" w:rsidP="004B692E">
      <w:pPr>
        <w:widowControl w:val="0"/>
        <w:jc w:val="right"/>
        <w:rPr>
          <w:rFonts w:ascii="Arial" w:hAnsi="Arial" w:cs="Arial"/>
        </w:rPr>
      </w:pPr>
      <w:r w:rsidRPr="00CA2BC8">
        <w:rPr>
          <w:rFonts w:ascii="Arial" w:hAnsi="Arial" w:cs="Arial"/>
        </w:rPr>
        <w:t>плановый период 202</w:t>
      </w:r>
      <w:r>
        <w:rPr>
          <w:rFonts w:ascii="Arial" w:hAnsi="Arial" w:cs="Arial"/>
        </w:rPr>
        <w:t>7</w:t>
      </w:r>
      <w:r w:rsidRPr="00CA2BC8">
        <w:rPr>
          <w:rFonts w:ascii="Arial" w:hAnsi="Arial" w:cs="Arial"/>
        </w:rPr>
        <w:t xml:space="preserve"> и 202</w:t>
      </w:r>
      <w:r>
        <w:rPr>
          <w:rFonts w:ascii="Arial" w:hAnsi="Arial" w:cs="Arial"/>
        </w:rPr>
        <w:t>8</w:t>
      </w:r>
      <w:r w:rsidRPr="00CA2BC8">
        <w:rPr>
          <w:rFonts w:ascii="Arial" w:hAnsi="Arial" w:cs="Arial"/>
        </w:rPr>
        <w:t xml:space="preserve"> годов»</w:t>
      </w:r>
    </w:p>
    <w:p w:rsidR="000430B0" w:rsidRDefault="004B692E" w:rsidP="004B692E">
      <w:pPr>
        <w:keepNext/>
        <w:overflowPunct w:val="0"/>
        <w:autoSpaceDE w:val="0"/>
        <w:autoSpaceDN w:val="0"/>
        <w:adjustRightInd w:val="0"/>
        <w:jc w:val="right"/>
        <w:outlineLvl w:val="1"/>
        <w:rPr>
          <w:rFonts w:ascii="Arial" w:hAnsi="Arial" w:cs="Arial"/>
        </w:rPr>
      </w:pPr>
      <w:r w:rsidRPr="00CA2BC8">
        <w:rPr>
          <w:rFonts w:ascii="Arial" w:hAnsi="Arial" w:cs="Arial"/>
        </w:rPr>
        <w:t>от 2</w:t>
      </w:r>
      <w:r>
        <w:rPr>
          <w:rFonts w:ascii="Arial" w:hAnsi="Arial" w:cs="Arial"/>
        </w:rPr>
        <w:t>4</w:t>
      </w:r>
      <w:r w:rsidRPr="00CA2BC8">
        <w:rPr>
          <w:rFonts w:ascii="Arial" w:hAnsi="Arial" w:cs="Arial"/>
        </w:rPr>
        <w:t>.12.202</w:t>
      </w:r>
      <w:r>
        <w:rPr>
          <w:rFonts w:ascii="Arial" w:hAnsi="Arial" w:cs="Arial"/>
        </w:rPr>
        <w:t>5</w:t>
      </w:r>
      <w:r w:rsidRPr="00CA2BC8">
        <w:rPr>
          <w:rFonts w:ascii="Arial" w:hAnsi="Arial" w:cs="Arial"/>
        </w:rPr>
        <w:t xml:space="preserve"> № </w:t>
      </w:r>
      <w:r>
        <w:rPr>
          <w:rFonts w:ascii="Arial" w:hAnsi="Arial" w:cs="Arial"/>
        </w:rPr>
        <w:t>716</w:t>
      </w:r>
    </w:p>
    <w:p w:rsidR="00792181" w:rsidRPr="002D0CDB" w:rsidRDefault="00792181" w:rsidP="004B692E">
      <w:pPr>
        <w:keepNext/>
        <w:overflowPunct w:val="0"/>
        <w:autoSpaceDE w:val="0"/>
        <w:autoSpaceDN w:val="0"/>
        <w:adjustRightInd w:val="0"/>
        <w:jc w:val="right"/>
        <w:outlineLvl w:val="1"/>
        <w:rPr>
          <w:rFonts w:ascii="Arial" w:hAnsi="Arial" w:cs="Arial"/>
        </w:rPr>
      </w:pPr>
    </w:p>
    <w:p w:rsidR="00FC0CE2" w:rsidRPr="005264CD" w:rsidRDefault="00FC0CE2" w:rsidP="00FC0CE2">
      <w:pPr>
        <w:jc w:val="center"/>
        <w:rPr>
          <w:rFonts w:ascii="Arial" w:hAnsi="Arial" w:cs="Arial"/>
          <w:b/>
          <w:bCs/>
        </w:rPr>
      </w:pPr>
      <w:r w:rsidRPr="005264CD">
        <w:rPr>
          <w:rFonts w:ascii="Arial" w:hAnsi="Arial" w:cs="Arial"/>
          <w:b/>
          <w:bCs/>
        </w:rPr>
        <w:t>Распределение бюджетных ассигнований по разделам и подразделам, целевым статьям (муниципальным программам и непрограммным направлениям деятельности) и видам расходов классификации расходов бюджета на 20</w:t>
      </w:r>
      <w:r>
        <w:rPr>
          <w:rFonts w:ascii="Arial" w:hAnsi="Arial" w:cs="Arial"/>
          <w:b/>
          <w:bCs/>
        </w:rPr>
        <w:t>2</w:t>
      </w:r>
      <w:r w:rsidR="004B692E">
        <w:rPr>
          <w:rFonts w:ascii="Arial" w:hAnsi="Arial" w:cs="Arial"/>
          <w:b/>
          <w:bCs/>
        </w:rPr>
        <w:t>6</w:t>
      </w:r>
      <w:r w:rsidRPr="005264CD">
        <w:rPr>
          <w:rFonts w:ascii="Arial" w:hAnsi="Arial" w:cs="Arial"/>
          <w:b/>
          <w:bCs/>
        </w:rPr>
        <w:t xml:space="preserve"> год и на плановый период 202</w:t>
      </w:r>
      <w:r w:rsidR="004B692E">
        <w:rPr>
          <w:rFonts w:ascii="Arial" w:hAnsi="Arial" w:cs="Arial"/>
          <w:b/>
          <w:bCs/>
        </w:rPr>
        <w:t>7</w:t>
      </w:r>
      <w:r w:rsidRPr="005264CD">
        <w:rPr>
          <w:rFonts w:ascii="Arial" w:hAnsi="Arial" w:cs="Arial"/>
          <w:b/>
          <w:bCs/>
        </w:rPr>
        <w:t xml:space="preserve"> и 202</w:t>
      </w:r>
      <w:r w:rsidR="004B692E">
        <w:rPr>
          <w:rFonts w:ascii="Arial" w:hAnsi="Arial" w:cs="Arial"/>
          <w:b/>
          <w:bCs/>
        </w:rPr>
        <w:t>8</w:t>
      </w:r>
      <w:r w:rsidRPr="005264CD">
        <w:rPr>
          <w:rFonts w:ascii="Arial" w:hAnsi="Arial" w:cs="Arial"/>
          <w:b/>
          <w:bCs/>
        </w:rPr>
        <w:t xml:space="preserve"> годов</w:t>
      </w:r>
    </w:p>
    <w:p w:rsidR="00EF2773" w:rsidRDefault="00FC0CE2" w:rsidP="00FC0CE2">
      <w:pPr>
        <w:jc w:val="right"/>
        <w:rPr>
          <w:rFonts w:ascii="Arial" w:hAnsi="Arial" w:cs="Arial"/>
          <w:bCs/>
        </w:rPr>
      </w:pPr>
      <w:r w:rsidRPr="005264CD">
        <w:rPr>
          <w:rFonts w:ascii="Arial" w:hAnsi="Arial" w:cs="Arial"/>
          <w:bCs/>
        </w:rPr>
        <w:t>(тыс. рублей)</w:t>
      </w:r>
    </w:p>
    <w:tbl>
      <w:tblPr>
        <w:tblW w:w="15163" w:type="dxa"/>
        <w:tblInd w:w="113" w:type="dxa"/>
        <w:tblLayout w:type="fixed"/>
        <w:tblLook w:val="04A0" w:firstRow="1" w:lastRow="0" w:firstColumn="1" w:lastColumn="0" w:noHBand="0" w:noVBand="1"/>
      </w:tblPr>
      <w:tblGrid>
        <w:gridCol w:w="5382"/>
        <w:gridCol w:w="850"/>
        <w:gridCol w:w="851"/>
        <w:gridCol w:w="1984"/>
        <w:gridCol w:w="1134"/>
        <w:gridCol w:w="1560"/>
        <w:gridCol w:w="1701"/>
        <w:gridCol w:w="1701"/>
      </w:tblGrid>
      <w:tr w:rsidR="004A6BD5" w:rsidRPr="004A6BD5" w:rsidTr="007B6B70">
        <w:trPr>
          <w:trHeight w:val="276"/>
        </w:trPr>
        <w:tc>
          <w:tcPr>
            <w:tcW w:w="53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jc w:val="center"/>
              <w:rPr>
                <w:rFonts w:ascii="Arial" w:hAnsi="Arial" w:cs="Arial"/>
                <w:b/>
                <w:bCs/>
                <w:color w:val="000000"/>
              </w:rPr>
            </w:pPr>
            <w:r w:rsidRPr="004A6BD5">
              <w:rPr>
                <w:rFonts w:ascii="Arial" w:hAnsi="Arial" w:cs="Arial"/>
                <w:b/>
                <w:bCs/>
                <w:color w:val="000000"/>
              </w:rPr>
              <w:t>Наименование</w:t>
            </w:r>
          </w:p>
        </w:tc>
        <w:tc>
          <w:tcPr>
            <w:tcW w:w="4819" w:type="dxa"/>
            <w:gridSpan w:val="4"/>
            <w:vMerge w:val="restart"/>
            <w:tcBorders>
              <w:top w:val="single" w:sz="4" w:space="0" w:color="auto"/>
              <w:left w:val="single" w:sz="4" w:space="0" w:color="auto"/>
              <w:bottom w:val="single" w:sz="4" w:space="0" w:color="000000"/>
              <w:right w:val="nil"/>
            </w:tcBorders>
            <w:shd w:val="clear" w:color="auto" w:fill="auto"/>
            <w:vAlign w:val="center"/>
            <w:hideMark/>
          </w:tcPr>
          <w:p w:rsidR="004A6BD5" w:rsidRPr="004A6BD5" w:rsidRDefault="004A6BD5" w:rsidP="004A6BD5">
            <w:pPr>
              <w:jc w:val="center"/>
              <w:rPr>
                <w:rFonts w:ascii="Arial" w:hAnsi="Arial" w:cs="Arial"/>
                <w:b/>
                <w:bCs/>
                <w:color w:val="000000"/>
              </w:rPr>
            </w:pPr>
            <w:r w:rsidRPr="004A6BD5">
              <w:rPr>
                <w:rFonts w:ascii="Arial" w:hAnsi="Arial" w:cs="Arial"/>
                <w:b/>
                <w:bCs/>
                <w:color w:val="000000"/>
              </w:rPr>
              <w:t>Код бюджетной классификации</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A6BD5" w:rsidRPr="004A6BD5" w:rsidRDefault="004A6BD5" w:rsidP="004A6BD5">
            <w:pPr>
              <w:jc w:val="center"/>
              <w:rPr>
                <w:rFonts w:ascii="Arial" w:hAnsi="Arial" w:cs="Arial"/>
                <w:b/>
                <w:bCs/>
                <w:color w:val="000000"/>
              </w:rPr>
            </w:pPr>
            <w:r w:rsidRPr="004A6BD5">
              <w:rPr>
                <w:rFonts w:ascii="Arial" w:hAnsi="Arial" w:cs="Arial"/>
                <w:b/>
                <w:bCs/>
                <w:color w:val="000000"/>
              </w:rPr>
              <w:t>2026 год</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jc w:val="center"/>
              <w:rPr>
                <w:rFonts w:ascii="Arial" w:hAnsi="Arial" w:cs="Arial"/>
                <w:b/>
                <w:bCs/>
                <w:color w:val="000000"/>
              </w:rPr>
            </w:pPr>
            <w:r w:rsidRPr="004A6BD5">
              <w:rPr>
                <w:rFonts w:ascii="Arial" w:hAnsi="Arial" w:cs="Arial"/>
                <w:b/>
                <w:bCs/>
                <w:color w:val="000000"/>
              </w:rPr>
              <w:t>2027 год</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jc w:val="center"/>
              <w:rPr>
                <w:rFonts w:ascii="Arial" w:hAnsi="Arial" w:cs="Arial"/>
                <w:b/>
                <w:bCs/>
                <w:color w:val="000000"/>
              </w:rPr>
            </w:pPr>
            <w:r w:rsidRPr="004A6BD5">
              <w:rPr>
                <w:rFonts w:ascii="Arial" w:hAnsi="Arial" w:cs="Arial"/>
                <w:b/>
                <w:bCs/>
                <w:color w:val="000000"/>
              </w:rPr>
              <w:t>2028 год</w:t>
            </w:r>
          </w:p>
        </w:tc>
      </w:tr>
      <w:tr w:rsidR="004A6BD5" w:rsidRPr="004A6BD5" w:rsidTr="007B6B70">
        <w:trPr>
          <w:trHeight w:val="276"/>
        </w:trPr>
        <w:tc>
          <w:tcPr>
            <w:tcW w:w="5382" w:type="dxa"/>
            <w:vMerge/>
            <w:tcBorders>
              <w:top w:val="single" w:sz="4" w:space="0" w:color="auto"/>
              <w:left w:val="single" w:sz="4" w:space="0" w:color="auto"/>
              <w:bottom w:val="single" w:sz="4" w:space="0" w:color="auto"/>
              <w:right w:val="single" w:sz="4" w:space="0" w:color="auto"/>
            </w:tcBorders>
            <w:vAlign w:val="center"/>
            <w:hideMark/>
          </w:tcPr>
          <w:p w:rsidR="004A6BD5" w:rsidRPr="004A6BD5" w:rsidRDefault="004A6BD5" w:rsidP="004A6BD5">
            <w:pPr>
              <w:rPr>
                <w:rFonts w:ascii="Arial" w:hAnsi="Arial" w:cs="Arial"/>
                <w:b/>
                <w:bCs/>
                <w:color w:val="000000"/>
              </w:rPr>
            </w:pPr>
          </w:p>
        </w:tc>
        <w:tc>
          <w:tcPr>
            <w:tcW w:w="4819" w:type="dxa"/>
            <w:gridSpan w:val="4"/>
            <w:vMerge/>
            <w:tcBorders>
              <w:top w:val="single" w:sz="4" w:space="0" w:color="auto"/>
              <w:left w:val="single" w:sz="4" w:space="0" w:color="auto"/>
              <w:bottom w:val="single" w:sz="4" w:space="0" w:color="000000"/>
              <w:right w:val="nil"/>
            </w:tcBorders>
            <w:vAlign w:val="center"/>
            <w:hideMark/>
          </w:tcPr>
          <w:p w:rsidR="004A6BD5" w:rsidRPr="004A6BD5" w:rsidRDefault="004A6BD5" w:rsidP="004A6BD5">
            <w:pPr>
              <w:rPr>
                <w:rFonts w:ascii="Arial" w:hAnsi="Arial" w:cs="Arial"/>
                <w:b/>
                <w:bCs/>
                <w:color w:val="000000"/>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4A6BD5" w:rsidRPr="004A6BD5" w:rsidRDefault="004A6BD5" w:rsidP="004A6BD5">
            <w:pPr>
              <w:rPr>
                <w:rFonts w:ascii="Arial" w:hAnsi="Arial" w:cs="Arial"/>
                <w:b/>
                <w:bCs/>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A6BD5" w:rsidRPr="004A6BD5" w:rsidRDefault="004A6BD5" w:rsidP="004A6BD5">
            <w:pPr>
              <w:rPr>
                <w:rFonts w:ascii="Arial" w:hAnsi="Arial" w:cs="Arial"/>
                <w:b/>
                <w:bCs/>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A6BD5" w:rsidRPr="004A6BD5" w:rsidRDefault="004A6BD5" w:rsidP="004A6BD5">
            <w:pPr>
              <w:rPr>
                <w:rFonts w:ascii="Arial" w:hAnsi="Arial" w:cs="Arial"/>
                <w:b/>
                <w:bCs/>
                <w:color w:val="000000"/>
              </w:rPr>
            </w:pPr>
          </w:p>
        </w:tc>
      </w:tr>
      <w:tr w:rsidR="00AB62D7" w:rsidRPr="004A6BD5" w:rsidTr="007B6B70">
        <w:trPr>
          <w:trHeight w:val="20"/>
        </w:trPr>
        <w:tc>
          <w:tcPr>
            <w:tcW w:w="5382" w:type="dxa"/>
            <w:vMerge/>
            <w:tcBorders>
              <w:top w:val="single" w:sz="4" w:space="0" w:color="auto"/>
              <w:left w:val="single" w:sz="4" w:space="0" w:color="auto"/>
              <w:bottom w:val="single" w:sz="4" w:space="0" w:color="auto"/>
              <w:right w:val="single" w:sz="4" w:space="0" w:color="auto"/>
            </w:tcBorders>
            <w:vAlign w:val="center"/>
            <w:hideMark/>
          </w:tcPr>
          <w:p w:rsidR="004A6BD5" w:rsidRPr="004A6BD5" w:rsidRDefault="004A6BD5" w:rsidP="004A6BD5">
            <w:pPr>
              <w:rPr>
                <w:rFonts w:ascii="Arial" w:hAnsi="Arial" w:cs="Arial"/>
                <w:b/>
                <w:bCs/>
                <w:color w:val="000000"/>
              </w:rPr>
            </w:pPr>
          </w:p>
        </w:tc>
        <w:tc>
          <w:tcPr>
            <w:tcW w:w="850" w:type="dxa"/>
            <w:tcBorders>
              <w:top w:val="nil"/>
              <w:left w:val="nil"/>
              <w:bottom w:val="single" w:sz="4" w:space="0" w:color="auto"/>
              <w:right w:val="single" w:sz="4" w:space="0" w:color="auto"/>
            </w:tcBorders>
            <w:shd w:val="clear" w:color="auto" w:fill="auto"/>
            <w:vAlign w:val="center"/>
            <w:hideMark/>
          </w:tcPr>
          <w:p w:rsidR="004A6BD5" w:rsidRPr="004A6BD5" w:rsidRDefault="004A6BD5" w:rsidP="004A6BD5">
            <w:pPr>
              <w:jc w:val="center"/>
              <w:rPr>
                <w:rFonts w:ascii="Arial" w:hAnsi="Arial" w:cs="Arial"/>
                <w:b/>
                <w:bCs/>
                <w:color w:val="000000"/>
              </w:rPr>
            </w:pPr>
            <w:r w:rsidRPr="004A6BD5">
              <w:rPr>
                <w:rFonts w:ascii="Arial" w:hAnsi="Arial" w:cs="Arial"/>
                <w:b/>
                <w:bCs/>
                <w:color w:val="000000"/>
              </w:rPr>
              <w:t>Раздел</w:t>
            </w:r>
          </w:p>
        </w:tc>
        <w:tc>
          <w:tcPr>
            <w:tcW w:w="851" w:type="dxa"/>
            <w:tcBorders>
              <w:top w:val="nil"/>
              <w:left w:val="nil"/>
              <w:bottom w:val="single" w:sz="4" w:space="0" w:color="auto"/>
              <w:right w:val="single" w:sz="4" w:space="0" w:color="auto"/>
            </w:tcBorders>
            <w:shd w:val="clear" w:color="auto" w:fill="auto"/>
            <w:vAlign w:val="center"/>
            <w:hideMark/>
          </w:tcPr>
          <w:p w:rsidR="004A6BD5" w:rsidRPr="004A6BD5" w:rsidRDefault="004A6BD5" w:rsidP="004A6BD5">
            <w:pPr>
              <w:jc w:val="center"/>
              <w:rPr>
                <w:rFonts w:ascii="Arial" w:hAnsi="Arial" w:cs="Arial"/>
                <w:b/>
                <w:bCs/>
                <w:color w:val="000000"/>
              </w:rPr>
            </w:pPr>
            <w:r w:rsidRPr="004A6BD5">
              <w:rPr>
                <w:rFonts w:ascii="Arial" w:hAnsi="Arial" w:cs="Arial"/>
                <w:b/>
                <w:bCs/>
                <w:color w:val="000000"/>
              </w:rPr>
              <w:t>Подраздел</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4A6BD5" w:rsidRPr="004A6BD5" w:rsidRDefault="004A6BD5" w:rsidP="004A6BD5">
            <w:pPr>
              <w:jc w:val="center"/>
              <w:rPr>
                <w:rFonts w:ascii="Arial" w:hAnsi="Arial" w:cs="Arial"/>
                <w:b/>
                <w:bCs/>
                <w:color w:val="000000"/>
              </w:rPr>
            </w:pPr>
            <w:r w:rsidRPr="004A6BD5">
              <w:rPr>
                <w:rFonts w:ascii="Arial" w:hAnsi="Arial" w:cs="Arial"/>
                <w:b/>
                <w:bCs/>
                <w:color w:val="000000"/>
              </w:rPr>
              <w:t>Целевая статья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jc w:val="center"/>
              <w:rPr>
                <w:rFonts w:ascii="Arial" w:hAnsi="Arial" w:cs="Arial"/>
                <w:b/>
                <w:bCs/>
                <w:color w:val="000000"/>
              </w:rPr>
            </w:pPr>
            <w:r w:rsidRPr="004A6BD5">
              <w:rPr>
                <w:rFonts w:ascii="Arial" w:hAnsi="Arial" w:cs="Arial"/>
                <w:b/>
                <w:bCs/>
                <w:color w:val="000000"/>
              </w:rPr>
              <w:t>Вид расходов</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4A6BD5" w:rsidRPr="004A6BD5" w:rsidRDefault="004A6BD5" w:rsidP="004A6BD5">
            <w:pPr>
              <w:rPr>
                <w:rFonts w:ascii="Arial" w:hAnsi="Arial" w:cs="Arial"/>
                <w:b/>
                <w:bCs/>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A6BD5" w:rsidRPr="004A6BD5" w:rsidRDefault="004A6BD5" w:rsidP="004A6BD5">
            <w:pPr>
              <w:rPr>
                <w:rFonts w:ascii="Arial" w:hAnsi="Arial" w:cs="Arial"/>
                <w:b/>
                <w:bCs/>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A6BD5" w:rsidRPr="004A6BD5" w:rsidRDefault="004A6BD5" w:rsidP="004A6BD5">
            <w:pPr>
              <w:rPr>
                <w:rFonts w:ascii="Arial" w:hAnsi="Arial" w:cs="Arial"/>
                <w:b/>
                <w:bCs/>
                <w:color w:val="000000"/>
              </w:rPr>
            </w:pP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jc w:val="center"/>
              <w:rPr>
                <w:rFonts w:ascii="Arial" w:hAnsi="Arial" w:cs="Arial"/>
                <w:color w:val="000000"/>
              </w:rPr>
            </w:pPr>
            <w:r w:rsidRPr="004A6BD5">
              <w:rPr>
                <w:rFonts w:ascii="Arial" w:hAnsi="Arial" w:cs="Arial"/>
                <w:color w:val="000000"/>
              </w:rPr>
              <w:t>1</w:t>
            </w:r>
          </w:p>
        </w:tc>
        <w:tc>
          <w:tcPr>
            <w:tcW w:w="850" w:type="dxa"/>
            <w:tcBorders>
              <w:top w:val="nil"/>
              <w:left w:val="nil"/>
              <w:bottom w:val="single" w:sz="4" w:space="0" w:color="auto"/>
              <w:right w:val="single" w:sz="4" w:space="0" w:color="auto"/>
            </w:tcBorders>
            <w:shd w:val="clear" w:color="auto" w:fill="auto"/>
            <w:vAlign w:val="center"/>
            <w:hideMark/>
          </w:tcPr>
          <w:p w:rsidR="004A6BD5" w:rsidRPr="004A6BD5" w:rsidRDefault="004A6BD5" w:rsidP="004A6BD5">
            <w:pPr>
              <w:jc w:val="center"/>
              <w:rPr>
                <w:rFonts w:ascii="Arial" w:hAnsi="Arial" w:cs="Arial"/>
                <w:color w:val="000000"/>
              </w:rPr>
            </w:pPr>
            <w:r w:rsidRPr="004A6BD5">
              <w:rPr>
                <w:rFonts w:ascii="Arial" w:hAnsi="Arial" w:cs="Arial"/>
                <w:color w:val="000000"/>
              </w:rPr>
              <w:t>2</w:t>
            </w:r>
          </w:p>
        </w:tc>
        <w:tc>
          <w:tcPr>
            <w:tcW w:w="851" w:type="dxa"/>
            <w:tcBorders>
              <w:top w:val="nil"/>
              <w:left w:val="nil"/>
              <w:bottom w:val="single" w:sz="4" w:space="0" w:color="auto"/>
              <w:right w:val="single" w:sz="4" w:space="0" w:color="auto"/>
            </w:tcBorders>
            <w:shd w:val="clear" w:color="auto" w:fill="auto"/>
            <w:vAlign w:val="center"/>
            <w:hideMark/>
          </w:tcPr>
          <w:p w:rsidR="004A6BD5" w:rsidRPr="004A6BD5" w:rsidRDefault="004A6BD5" w:rsidP="004A6BD5">
            <w:pPr>
              <w:jc w:val="center"/>
              <w:rPr>
                <w:rFonts w:ascii="Arial" w:hAnsi="Arial" w:cs="Arial"/>
                <w:color w:val="000000"/>
              </w:rPr>
            </w:pPr>
            <w:r w:rsidRPr="004A6BD5">
              <w:rPr>
                <w:rFonts w:ascii="Arial" w:hAnsi="Arial" w:cs="Arial"/>
                <w:color w:val="000000"/>
              </w:rPr>
              <w:t>3</w:t>
            </w:r>
          </w:p>
        </w:tc>
        <w:tc>
          <w:tcPr>
            <w:tcW w:w="1984" w:type="dxa"/>
            <w:tcBorders>
              <w:top w:val="nil"/>
              <w:left w:val="nil"/>
              <w:bottom w:val="single" w:sz="4" w:space="0" w:color="auto"/>
              <w:right w:val="single" w:sz="4" w:space="0" w:color="auto"/>
            </w:tcBorders>
            <w:shd w:val="clear" w:color="auto" w:fill="auto"/>
            <w:vAlign w:val="center"/>
            <w:hideMark/>
          </w:tcPr>
          <w:p w:rsidR="004A6BD5" w:rsidRPr="004A6BD5" w:rsidRDefault="004A6BD5" w:rsidP="004A6BD5">
            <w:pPr>
              <w:jc w:val="center"/>
              <w:rPr>
                <w:rFonts w:ascii="Arial" w:hAnsi="Arial" w:cs="Arial"/>
                <w:color w:val="000000"/>
              </w:rPr>
            </w:pPr>
            <w:r w:rsidRPr="004A6BD5">
              <w:rPr>
                <w:rFonts w:ascii="Arial" w:hAnsi="Arial" w:cs="Arial"/>
                <w:color w:val="000000"/>
              </w:rPr>
              <w:t>4</w:t>
            </w:r>
          </w:p>
        </w:tc>
        <w:tc>
          <w:tcPr>
            <w:tcW w:w="1134" w:type="dxa"/>
            <w:tcBorders>
              <w:top w:val="nil"/>
              <w:left w:val="nil"/>
              <w:bottom w:val="single" w:sz="4" w:space="0" w:color="auto"/>
              <w:right w:val="single" w:sz="4" w:space="0" w:color="auto"/>
            </w:tcBorders>
            <w:shd w:val="clear" w:color="auto" w:fill="auto"/>
            <w:vAlign w:val="center"/>
            <w:hideMark/>
          </w:tcPr>
          <w:p w:rsidR="004A6BD5" w:rsidRPr="004A6BD5" w:rsidRDefault="004A6BD5" w:rsidP="004A6BD5">
            <w:pPr>
              <w:jc w:val="center"/>
              <w:rPr>
                <w:rFonts w:ascii="Arial" w:hAnsi="Arial" w:cs="Arial"/>
                <w:color w:val="000000"/>
              </w:rPr>
            </w:pPr>
            <w:r w:rsidRPr="004A6BD5">
              <w:rPr>
                <w:rFonts w:ascii="Arial" w:hAnsi="Arial" w:cs="Arial"/>
                <w:color w:val="000000"/>
              </w:rPr>
              <w:t>5</w:t>
            </w:r>
          </w:p>
        </w:tc>
        <w:tc>
          <w:tcPr>
            <w:tcW w:w="1560" w:type="dxa"/>
            <w:tcBorders>
              <w:top w:val="nil"/>
              <w:left w:val="nil"/>
              <w:bottom w:val="single" w:sz="4" w:space="0" w:color="auto"/>
              <w:right w:val="single" w:sz="4" w:space="0" w:color="auto"/>
            </w:tcBorders>
            <w:shd w:val="clear" w:color="auto" w:fill="auto"/>
            <w:vAlign w:val="center"/>
            <w:hideMark/>
          </w:tcPr>
          <w:p w:rsidR="004A6BD5" w:rsidRPr="004A6BD5" w:rsidRDefault="004A6BD5" w:rsidP="004A6BD5">
            <w:pPr>
              <w:jc w:val="center"/>
              <w:rPr>
                <w:rFonts w:ascii="Arial" w:hAnsi="Arial" w:cs="Arial"/>
                <w:color w:val="000000"/>
              </w:rPr>
            </w:pPr>
            <w:r w:rsidRPr="004A6BD5">
              <w:rPr>
                <w:rFonts w:ascii="Arial" w:hAnsi="Arial" w:cs="Arial"/>
                <w:color w:val="000000"/>
              </w:rPr>
              <w:t>6</w:t>
            </w:r>
          </w:p>
        </w:tc>
        <w:tc>
          <w:tcPr>
            <w:tcW w:w="1701" w:type="dxa"/>
            <w:tcBorders>
              <w:top w:val="nil"/>
              <w:left w:val="nil"/>
              <w:bottom w:val="single" w:sz="4" w:space="0" w:color="auto"/>
              <w:right w:val="single" w:sz="4" w:space="0" w:color="auto"/>
            </w:tcBorders>
            <w:shd w:val="clear" w:color="auto" w:fill="auto"/>
            <w:vAlign w:val="center"/>
            <w:hideMark/>
          </w:tcPr>
          <w:p w:rsidR="004A6BD5" w:rsidRPr="004A6BD5" w:rsidRDefault="004A6BD5" w:rsidP="004A6BD5">
            <w:pPr>
              <w:jc w:val="center"/>
              <w:rPr>
                <w:rFonts w:ascii="Arial" w:hAnsi="Arial" w:cs="Arial"/>
                <w:color w:val="000000"/>
              </w:rPr>
            </w:pPr>
            <w:r w:rsidRPr="004A6BD5">
              <w:rPr>
                <w:rFonts w:ascii="Arial" w:hAnsi="Arial" w:cs="Arial"/>
                <w:color w:val="000000"/>
              </w:rPr>
              <w:t>7</w:t>
            </w:r>
          </w:p>
        </w:tc>
        <w:tc>
          <w:tcPr>
            <w:tcW w:w="1701" w:type="dxa"/>
            <w:tcBorders>
              <w:top w:val="nil"/>
              <w:left w:val="nil"/>
              <w:bottom w:val="single" w:sz="4" w:space="0" w:color="auto"/>
              <w:right w:val="single" w:sz="4" w:space="0" w:color="auto"/>
            </w:tcBorders>
            <w:shd w:val="clear" w:color="auto" w:fill="auto"/>
            <w:vAlign w:val="center"/>
            <w:hideMark/>
          </w:tcPr>
          <w:p w:rsidR="004A6BD5" w:rsidRPr="004A6BD5" w:rsidRDefault="004A6BD5" w:rsidP="004A6BD5">
            <w:pPr>
              <w:jc w:val="center"/>
              <w:rPr>
                <w:rFonts w:ascii="Arial" w:hAnsi="Arial" w:cs="Arial"/>
                <w:color w:val="000000"/>
              </w:rPr>
            </w:pPr>
            <w:r w:rsidRPr="004A6BD5">
              <w:rPr>
                <w:rFonts w:ascii="Arial" w:hAnsi="Arial" w:cs="Arial"/>
                <w:color w:val="000000"/>
              </w:rPr>
              <w:t>8</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ОБЩЕГОСУДАРСТВЕННЫЕ ВОПРОСЫ</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00</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4A6BD5" w:rsidRPr="004A6BD5" w:rsidRDefault="004A6BD5" w:rsidP="00637962">
            <w:pPr>
              <w:jc w:val="right"/>
              <w:rPr>
                <w:rFonts w:ascii="Arial" w:hAnsi="Arial" w:cs="Arial"/>
                <w:b/>
                <w:bCs/>
                <w:color w:val="000000"/>
              </w:rPr>
            </w:pPr>
            <w:r w:rsidRPr="004A6BD5">
              <w:rPr>
                <w:rFonts w:ascii="Arial" w:hAnsi="Arial" w:cs="Arial"/>
                <w:b/>
                <w:bCs/>
                <w:color w:val="000000"/>
              </w:rPr>
              <w:t>67</w:t>
            </w:r>
            <w:r w:rsidR="00637962">
              <w:rPr>
                <w:rFonts w:ascii="Arial" w:hAnsi="Arial" w:cs="Arial"/>
                <w:b/>
                <w:bCs/>
                <w:color w:val="000000"/>
              </w:rPr>
              <w:t>3</w:t>
            </w:r>
            <w:r w:rsidRPr="004A6BD5">
              <w:rPr>
                <w:rFonts w:ascii="Arial" w:hAnsi="Arial" w:cs="Arial"/>
                <w:b/>
                <w:bCs/>
                <w:color w:val="000000"/>
              </w:rPr>
              <w:t xml:space="preserve"> </w:t>
            </w:r>
            <w:r w:rsidR="00637962">
              <w:rPr>
                <w:rFonts w:ascii="Arial" w:hAnsi="Arial" w:cs="Arial"/>
                <w:b/>
                <w:bCs/>
                <w:color w:val="000000"/>
              </w:rPr>
              <w:t>9</w:t>
            </w:r>
            <w:r w:rsidRPr="004A6BD5">
              <w:rPr>
                <w:rFonts w:ascii="Arial" w:hAnsi="Arial" w:cs="Arial"/>
                <w:b/>
                <w:bCs/>
                <w:color w:val="000000"/>
              </w:rPr>
              <w:t>69,3</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596 582,6</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596 692,6</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Функционирование высшего должностного лица субъекта Российской Федерации и муниципального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6 233,1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3 831,3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3 831,3</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77.0.00.00000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6 233,1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3 831,3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3 831,3</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Непрограммное направление деятельности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6 233,1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3 831,3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3 831,3</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Содержание аппарата управления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77.7.01.00000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6 233,1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3 831,3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3 831,3</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Глава муниципального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77.7.01.01000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6 233,1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3 831,3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3 831,3</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77.7.01.01000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6 233,1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3 831,3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3 831,3</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18 036,1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18 036,1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18 036,1</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77.0.00.00000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18 036,1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18 036,1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18 036,1</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Непрограммное направление деятельности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18 036,1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18 036,1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18 036,1</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Содержание аппарата управления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77.7.01.00000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18 036,1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18 036,1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18 036,1</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обеспечение функций органов местного самоуправления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77.7.01.00190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12 119,1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12 119,1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12 119,1</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77.7.01.00190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11 355,5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11 355,5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11 355,5</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77.7.01.00190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763,6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763,6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763,6</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Председатель представительного органа местного самоуправления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77.7.01.02000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3 645,1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3 645,1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3 645,1</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4A6BD5">
              <w:rPr>
                <w:rFonts w:ascii="Arial" w:hAnsi="Arial" w:cs="Arial"/>
                <w:color w:val="000000"/>
              </w:rPr>
              <w:lastRenderedPageBreak/>
              <w:t>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lastRenderedPageBreak/>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77.7.01.02000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3 645,1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3 645,1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3 645,1</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Депутаты представительного органа местного самоуправления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77.7.01.04000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2 271,9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2 271,9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2 271,9</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77.7.01.04000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2 271,9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2 271,9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2 271,9</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256 293,7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242 634,3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242 742,0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01.0.00.00000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2 609,2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2 620,5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2 728,2</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Подпрограмма 5 "Обеспечение эффективного исполнения отдельных муниципальных функций"</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01.5.00.00000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2 609,2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2 620,5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2 728,2</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Реализация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образовательных организаций</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01.5.12.00000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2 609,2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2 620,5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2 728,2</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xml:space="preserve">Расходы за счет субвенций на осуществление полномочий по организационно-техническому и информационно-методическому </w:t>
            </w:r>
            <w:r w:rsidRPr="004A6BD5">
              <w:rPr>
                <w:rFonts w:ascii="Arial" w:hAnsi="Arial" w:cs="Arial"/>
                <w:b/>
                <w:bCs/>
                <w:color w:val="000000"/>
              </w:rPr>
              <w:lastRenderedPageBreak/>
              <w:t>сопровождению аттестации педагогических работников муниципальных и частных организаций, осуществляющих образовательную деятельность</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lastRenderedPageBreak/>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01.5.12.73010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2 609,2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2 620,5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2 728,2</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01.5.12.73010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1 878,8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2 563,5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2 669,6</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01.5.12.73010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730,4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57,0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58,6</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Муниципальная программа "Развитие муниципальной службы в городском округе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02.0.00.00000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333,8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333,8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333,8</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Организация повышения квалификации и профессиональной переподготовки муниципальных служащих администрации городского округа город Арзамаса.</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02.0.21.00000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333,8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333,8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333,8</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Подготовка и повышение квалификации кадров</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02.0.21.25070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333,8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333,8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333,8</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02.0.21.25070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333,8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333,8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333,8</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77.0.00.00000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253 350,7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239 680,0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239 680,0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Непрограммное направление деятельности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253 350,7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239 680,0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239 680,0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Содержание аппарата управления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77.7.01.00000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253 350,7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239 680,0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239 680,0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lastRenderedPageBreak/>
              <w:t>Расходы на обеспечение функций органов местного самоуправления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77.7.01.00190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240 073,3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226 402,6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226 402,6</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77.7.01.00190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236 180,0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224 559,3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224 559,3</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77.7.01.00190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3 888,3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1 838,3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1 838,3</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77.7.01.00190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8.0.0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5,0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5,0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5,0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Осуществление государственных полномочий по созданию и организации деятельности муниципальных комиссий по делам несовершеннолетних и защите их прав</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77.7.01.73920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2 613,4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2 613,4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2 613,4</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77.7.01.73920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2 505,7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2 505,7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2 505,7</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77.7.01.73920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107,7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107,7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107,7</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Осуществление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77.7.01.73940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2 461,3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2 461,3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2 461,3</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 xml:space="preserve">Расходы на выплаты персоналу в целях </w:t>
            </w:r>
            <w:r w:rsidRPr="004A6BD5">
              <w:rPr>
                <w:rFonts w:ascii="Arial" w:hAnsi="Arial" w:cs="Arial"/>
                <w:color w:val="000000"/>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lastRenderedPageBreak/>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77.7.01.73940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2 398,3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2 398,3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2 398,3</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77.7.01.73940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63,0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63,0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63,0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Осуществление государственных полномочий по организации и осуществлению деятельности по опеке и попечительству в отношении несовершеннолетних граждан</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77.7.01.73950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8 202,7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8 202,7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8 202,7</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77.7.01.73950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8 101,7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8 101,7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8 101,7</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77.7.01.73950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101,0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101,0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101,0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Судебная система</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211,7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21,1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23,4</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77.0.00.00000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211,7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21,1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23,4</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Непрограммное направление деятельности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211,7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21,1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23,4</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Непрограммные расходы за счет средств федерального бюджета</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77.7.05.00000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211,7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21,1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23,4</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xml:space="preserve">Расходы на реализацию переданных исполнительно-распорядительным органам муниципальных образований Нижегородской области государственных </w:t>
            </w:r>
            <w:r w:rsidRPr="004A6BD5">
              <w:rPr>
                <w:rFonts w:ascii="Arial" w:hAnsi="Arial" w:cs="Arial"/>
                <w:b/>
                <w:bCs/>
                <w:color w:val="000000"/>
              </w:rPr>
              <w:lastRenderedPageBreak/>
              <w:t>полномочий по составлению (изменению, дополнению) списков кандидатов в присяжные заседатели федеральных судов общей юрисдикции в Российской Федерации за счет субвенции из федерального бюджета</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lastRenderedPageBreak/>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77.7.05.51200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211,7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21,1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23,4</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05</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77.7.05.51200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211,7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21,1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23,4</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Обеспечение деятельности финансовых, налоговых и таможенных органов и органов финансового (финансово-бюджетного) надзора</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06</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51 395,5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48 799,0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48 799,0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Муниципальная программа "Управление муниципальными финансами и муниципальным долгом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06</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16.0.00.00000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41 362,7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38 824,2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38 824,2</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Подпрограмма 3 "Обеспечение реализации муниципальной программы"</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06</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16.3.00.00000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41 362,7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38 824,2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38 824,2</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Обеспечение деятельности департамента финансов администрации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06</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16.3.11.00000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41 362,7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38 824,2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38 824,2</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обеспечение функций органов местного самоуправления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06</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16.3.11.00190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41 362,7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38 824,2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38 824,2</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06</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16.3.11.00190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39 978,5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37 440,0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37 440,0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lastRenderedPageBreak/>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06</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16.3.11.00190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1 384,2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1 384,2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1 384,2</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06</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77.0.00.00000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10 032,8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9 974,8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9 974,8</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Непрограммное направление деятельности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06</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10 032,8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9 974,8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9 974,8</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Содержание аппарата управления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06</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77.7.01.00000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10 032,8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9 974,8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9 974,8</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обеспечение функций органов местного самоуправления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06</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77.7.01.00190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6 587,1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6 529,1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6 529,1</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06</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77.7.01.00190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6 365,1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6 365,1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6 365,1</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06</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77.7.01.00190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222,0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164,0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164,0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Руководитель контрольно-счетной палаты и его заместители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06</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77.7.01.07000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3 445,7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3 445,7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3 445,7</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06</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77.7.01.07000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3 445,7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3 445,7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3 445,7</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Резервные фонды</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58 690,5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20 000,0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20 000,0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77.0.00.00000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58 690,5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20 000,0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20 000,0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Непрограммное направление деятельности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58 690,5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20 000,0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20 000,0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Прочие 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77.7.06.00000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58 690,5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20 000,0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20 000,0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lastRenderedPageBreak/>
              <w:t>Средства резервного фонда администрации городского округа город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77.7.06.00050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58 690,5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20 000,0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20 000,0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77.7.06.00050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8.0.0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58 690,5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20 000,0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20 000,0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Другие общегосударственные вопросы</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637962">
            <w:pPr>
              <w:jc w:val="right"/>
              <w:rPr>
                <w:rFonts w:ascii="Arial" w:hAnsi="Arial" w:cs="Arial"/>
                <w:b/>
                <w:bCs/>
                <w:color w:val="000000"/>
              </w:rPr>
            </w:pPr>
            <w:r w:rsidRPr="004A6BD5">
              <w:rPr>
                <w:rFonts w:ascii="Arial" w:hAnsi="Arial" w:cs="Arial"/>
                <w:b/>
                <w:bCs/>
                <w:color w:val="000000"/>
              </w:rPr>
              <w:t xml:space="preserve">283 </w:t>
            </w:r>
            <w:r w:rsidR="00637962">
              <w:rPr>
                <w:rFonts w:ascii="Arial" w:hAnsi="Arial" w:cs="Arial"/>
                <w:b/>
                <w:bCs/>
                <w:color w:val="000000"/>
              </w:rPr>
              <w:t>1</w:t>
            </w:r>
            <w:r w:rsidRPr="004A6BD5">
              <w:rPr>
                <w:rFonts w:ascii="Arial" w:hAnsi="Arial" w:cs="Arial"/>
                <w:b/>
                <w:bCs/>
                <w:color w:val="000000"/>
              </w:rPr>
              <w:t>08,7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263 260,8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263 260,8</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Муниципальная программа "Развитие муниципальной службы в городском округе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02.0.00.00000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139,0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139,0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139,0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Организация автоматизированных рабочих мест (установка и техническая поддержка программного обеспечения) для муниципальных служащих, осуществляющих документационное кадровое сопровождение прохождения муниципальными служащими муниципальной службы в ОМСУ городского округа город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02.0.31.00000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139,0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139,0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139,0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Мероприятия по организации автоматизированных рабочих мест</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02.0.31.25140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139,0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139,0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139,0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02.0.31.25140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139,0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139,0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139,0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Муниципальная программа "Развитие культуры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09.0.00.00000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3 911,9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3 911,9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3 911,9</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Подпрограмма 3 "Досуг"</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09.3.00.00000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3 911,9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3 911,9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3 911,9</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Организация и проведение государственных праздников и общественно значимых мероприятий</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09.3.36.00000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3 911,9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3 911,9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3 911,9</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xml:space="preserve">Расходы на проведение государственных праздников и общественно значимых </w:t>
            </w:r>
            <w:r w:rsidRPr="004A6BD5">
              <w:rPr>
                <w:rFonts w:ascii="Arial" w:hAnsi="Arial" w:cs="Arial"/>
                <w:b/>
                <w:bCs/>
                <w:color w:val="000000"/>
              </w:rPr>
              <w:lastRenderedPageBreak/>
              <w:t>мероприятий, включая материально-техническое обеспечение</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lastRenderedPageBreak/>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09.3.36.24050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3 911,9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3 911,9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3 911,9</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09.3.36.24050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3 211,9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3 211,9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3 211,9</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09.3.36.24050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3.0.0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300,0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09.3.36.24050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8.0.0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400,0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400,0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400,0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Муниципальная программа "Управление и распоряжение муниципальной собственностью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15.0.00.00000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42 637,1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42 072,9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42 072,9</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обеспечение функций КИО. Организация распоряжения и управления муниципальным имуществом и земельными ресурсами. Повышение эффективности использования муниципального имущества и земельных ресурсов. Обновление информационной и технической базы КИО</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15.0.11.00000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39 854,5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39 790,9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39 790,9</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обеспечение функций органов местного самоуправления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15.0.11.00190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39 854,5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39 790,9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39 790,9</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15.0.11.00190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38 841,3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38 777,7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38 777,7</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15.0.11.00190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1 013,2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1 013,2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1 013,2</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xml:space="preserve">Содержание и ремонт имущества </w:t>
            </w:r>
            <w:r w:rsidRPr="004A6BD5">
              <w:rPr>
                <w:rFonts w:ascii="Arial" w:hAnsi="Arial" w:cs="Arial"/>
                <w:b/>
                <w:bCs/>
                <w:color w:val="000000"/>
              </w:rPr>
              <w:lastRenderedPageBreak/>
              <w:t>муниципальной казны</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lastRenderedPageBreak/>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15.0.12.00000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901,2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837,0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837,0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Мероприятия в рамках муниципальной программы "Управление и распоряжение муниципальной собственностью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15.0.12.29010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901,2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837,0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837,0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15.0.12.29010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680,0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680,0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680,0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15.0.12.29010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8.0.0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221,2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157,0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157,0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Проведение работ по обследованию объектов недвижимого имущества, технической инвентаризации, кадастровому учету в целях регистрации в муниципальную собственность и вовлечения в хозяйственный оборот, организация и проведение рыночной оценки имущества, оценки стоимости прав на заключение договоров</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15.0.21.00000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1 381,4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1 445,0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1 445,0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Мероприятия в рамках муниципальной программы "Управление и распоряжение муниципальной собственностью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15.0.21.29010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1 381,4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1 445,0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1 445,0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15.0.21.29010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1 381,4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1 445,0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1 445,0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Пополнение имущества муниципальной казны</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15.0.51.00000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xml:space="preserve">Мероприятия в рамках муниципальной программы "Управление и распоряжение муниципальной собственностью </w:t>
            </w:r>
            <w:r w:rsidRPr="004A6BD5">
              <w:rPr>
                <w:rFonts w:ascii="Arial" w:hAnsi="Arial" w:cs="Arial"/>
                <w:b/>
                <w:bCs/>
                <w:color w:val="000000"/>
              </w:rPr>
              <w:lastRenderedPageBreak/>
              <w:t>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lastRenderedPageBreak/>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15.0.51.29010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15.0.51.29010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4.0.0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500,0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Муниципальная программа "Управление муниципальными финансами и муниципальным долгом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16.0.00.00000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637962">
            <w:pPr>
              <w:jc w:val="right"/>
              <w:rPr>
                <w:rFonts w:ascii="Arial" w:hAnsi="Arial" w:cs="Arial"/>
                <w:b/>
                <w:bCs/>
                <w:color w:val="000000"/>
              </w:rPr>
            </w:pPr>
            <w:r w:rsidRPr="004A6BD5">
              <w:rPr>
                <w:rFonts w:ascii="Arial" w:hAnsi="Arial" w:cs="Arial"/>
                <w:b/>
                <w:bCs/>
                <w:color w:val="000000"/>
              </w:rPr>
              <w:t xml:space="preserve">3 </w:t>
            </w:r>
            <w:r w:rsidR="00637962">
              <w:rPr>
                <w:rFonts w:ascii="Arial" w:hAnsi="Arial" w:cs="Arial"/>
                <w:b/>
                <w:bCs/>
                <w:color w:val="000000"/>
              </w:rPr>
              <w:t>5</w:t>
            </w:r>
            <w:r w:rsidRPr="004A6BD5">
              <w:rPr>
                <w:rFonts w:ascii="Arial" w:hAnsi="Arial" w:cs="Arial"/>
                <w:b/>
                <w:bCs/>
                <w:color w:val="000000"/>
              </w:rPr>
              <w:t>67,5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6 706,1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6 706,1</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Подпрограмма 1 "Организация и совершенствование бюджетного процесса городского округа город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16.1.00.00000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637962">
            <w:pPr>
              <w:jc w:val="right"/>
              <w:rPr>
                <w:rFonts w:ascii="Arial" w:hAnsi="Arial" w:cs="Arial"/>
                <w:b/>
                <w:bCs/>
                <w:color w:val="000000"/>
              </w:rPr>
            </w:pPr>
            <w:r w:rsidRPr="004A6BD5">
              <w:rPr>
                <w:rFonts w:ascii="Arial" w:hAnsi="Arial" w:cs="Arial"/>
                <w:b/>
                <w:bCs/>
                <w:color w:val="000000"/>
              </w:rPr>
              <w:t xml:space="preserve">3 </w:t>
            </w:r>
            <w:r w:rsidR="00637962">
              <w:rPr>
                <w:rFonts w:ascii="Arial" w:hAnsi="Arial" w:cs="Arial"/>
                <w:b/>
                <w:bCs/>
                <w:color w:val="000000"/>
              </w:rPr>
              <w:t>5</w:t>
            </w:r>
            <w:r w:rsidRPr="004A6BD5">
              <w:rPr>
                <w:rFonts w:ascii="Arial" w:hAnsi="Arial" w:cs="Arial"/>
                <w:b/>
                <w:bCs/>
                <w:color w:val="000000"/>
              </w:rPr>
              <w:t>67,5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6 706,1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6 706,1</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Организация исполнения бюджета городского округа город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16.1.21.00000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637962">
            <w:pPr>
              <w:jc w:val="right"/>
              <w:rPr>
                <w:rFonts w:ascii="Arial" w:hAnsi="Arial" w:cs="Arial"/>
                <w:b/>
                <w:bCs/>
                <w:color w:val="000000"/>
              </w:rPr>
            </w:pPr>
            <w:r w:rsidRPr="004A6BD5">
              <w:rPr>
                <w:rFonts w:ascii="Arial" w:hAnsi="Arial" w:cs="Arial"/>
                <w:b/>
                <w:bCs/>
                <w:color w:val="000000"/>
              </w:rPr>
              <w:t xml:space="preserve">3 </w:t>
            </w:r>
            <w:r w:rsidR="00637962">
              <w:rPr>
                <w:rFonts w:ascii="Arial" w:hAnsi="Arial" w:cs="Arial"/>
                <w:b/>
                <w:bCs/>
                <w:color w:val="000000"/>
              </w:rPr>
              <w:t>5</w:t>
            </w:r>
            <w:r w:rsidRPr="004A6BD5">
              <w:rPr>
                <w:rFonts w:ascii="Arial" w:hAnsi="Arial" w:cs="Arial"/>
                <w:b/>
                <w:bCs/>
                <w:color w:val="000000"/>
              </w:rPr>
              <w:t>67,5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6 706,1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6 706,1</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Информатика</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16.1.21.25130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637962">
            <w:pPr>
              <w:jc w:val="right"/>
              <w:rPr>
                <w:rFonts w:ascii="Arial" w:hAnsi="Arial" w:cs="Arial"/>
                <w:b/>
                <w:bCs/>
                <w:color w:val="000000"/>
              </w:rPr>
            </w:pPr>
            <w:r w:rsidRPr="004A6BD5">
              <w:rPr>
                <w:rFonts w:ascii="Arial" w:hAnsi="Arial" w:cs="Arial"/>
                <w:b/>
                <w:bCs/>
                <w:color w:val="000000"/>
              </w:rPr>
              <w:t xml:space="preserve">3 </w:t>
            </w:r>
            <w:r w:rsidR="00637962">
              <w:rPr>
                <w:rFonts w:ascii="Arial" w:hAnsi="Arial" w:cs="Arial"/>
                <w:b/>
                <w:bCs/>
                <w:color w:val="000000"/>
              </w:rPr>
              <w:t>5</w:t>
            </w:r>
            <w:r w:rsidRPr="004A6BD5">
              <w:rPr>
                <w:rFonts w:ascii="Arial" w:hAnsi="Arial" w:cs="Arial"/>
                <w:b/>
                <w:bCs/>
                <w:color w:val="000000"/>
              </w:rPr>
              <w:t>67,5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6 706,1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6 706,1</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16.1.21.25130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637962">
            <w:pPr>
              <w:jc w:val="right"/>
              <w:rPr>
                <w:rFonts w:ascii="Arial" w:hAnsi="Arial" w:cs="Arial"/>
                <w:color w:val="000000"/>
              </w:rPr>
            </w:pPr>
            <w:r w:rsidRPr="004A6BD5">
              <w:rPr>
                <w:rFonts w:ascii="Arial" w:hAnsi="Arial" w:cs="Arial"/>
                <w:color w:val="000000"/>
              </w:rPr>
              <w:t xml:space="preserve">3 </w:t>
            </w:r>
            <w:r w:rsidR="00637962">
              <w:rPr>
                <w:rFonts w:ascii="Arial" w:hAnsi="Arial" w:cs="Arial"/>
                <w:color w:val="000000"/>
              </w:rPr>
              <w:t>5</w:t>
            </w:r>
            <w:r w:rsidRPr="004A6BD5">
              <w:rPr>
                <w:rFonts w:ascii="Arial" w:hAnsi="Arial" w:cs="Arial"/>
                <w:color w:val="000000"/>
              </w:rPr>
              <w:t>67,5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6 706,1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6 706,1</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Муниципальная программа "Развитие местного самоуправления в городском округе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29.0.00.00000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112 833,8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112 733,4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112 733,4</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Подпрограмма 1 "Развитие социального партнерства, взаимодействие с населением и стимулирование его участия в осуществлении местного самоуправления, создание условий для развития и повышения имиджа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29.1.00.00000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93 403,6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93 303,2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93 303,2</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xml:space="preserve">Обеспечение деятельности МУ "Комитет </w:t>
            </w:r>
            <w:r w:rsidRPr="004A6BD5">
              <w:rPr>
                <w:rFonts w:ascii="Arial" w:hAnsi="Arial" w:cs="Arial"/>
                <w:b/>
                <w:bCs/>
                <w:color w:val="000000"/>
              </w:rPr>
              <w:lastRenderedPageBreak/>
              <w:t>управления микрорайонами"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lastRenderedPageBreak/>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29.1.01.00000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24 321,9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25 068,9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25 068,9</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обеспечение деятельности (оказание услуг) муниципальных учреждений</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29.1.01.00590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24 321,9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25 068,9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25 068,9</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29.1.01.00590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24 321,9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25 068,9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25 068,9</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Создание условий для осуществления муниципальных функций органов местного самоуправления на соответствующей территории населенных пунктов городского округа город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29.1.02.00000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69 081,7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68 234,3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68 234,3</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обеспечение деятельности (оказание услуг) муниципальных учреждений</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29.1.02.00590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69 081,7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68 234,3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68 234,3</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29.1.02.00590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49 125,5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48 790,4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48 790,4</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29.1.02.00590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19 148,2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18 635,9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18 635,9</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29.1.02.00590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8.0.0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808,0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808,0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808,0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Подпрограмма 2 "Обеспечение реализации муниципальной программы"</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29.2.00.00000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19 430,2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19 430,2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19 430,2</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обеспечение функций департамента территориального развития администрации городского округа город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29.2.01.00000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19 430,2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19 430,2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19 430,2</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xml:space="preserve">Расходы на обеспечение функций органов </w:t>
            </w:r>
            <w:r w:rsidRPr="004A6BD5">
              <w:rPr>
                <w:rFonts w:ascii="Arial" w:hAnsi="Arial" w:cs="Arial"/>
                <w:b/>
                <w:bCs/>
                <w:color w:val="000000"/>
              </w:rPr>
              <w:lastRenderedPageBreak/>
              <w:t>местного самоуправления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lastRenderedPageBreak/>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29.2.01.00190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19 430,2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19 430,2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19 430,2</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29.2.01.00190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18 630,7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18 630,7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18 630,7</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29.2.01.00190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799,5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799,5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799,5</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77.0.00.00000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120 019,4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97 697,5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97 697,5</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Непрограммное направление деятельности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120 019,4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97 697,5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97 697,5</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Муниципальные учреждения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77.7.02.00000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100 659,1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95 497,5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95 497,5</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обеспечение деятельности (оказание услуг) муниципальных учреждений</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77.7.02.00590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100 659,1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95 497,5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95 497,5</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77.7.02.00590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56 973,2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56 973,2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56 973,2</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77.7.02.00590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43 220,9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38 044,3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38 044,3</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77.7.02.00590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8.0.0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465,0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480,0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480,0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Непрограммные расходы за счет средств областного бюджета</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77.7.03.00000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15 445,3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за счет средств фонда на поддержку территорий</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77.7.03.22000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595,3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lastRenderedPageBreak/>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77.7.03.22000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595,3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реализацию мероприятий в рамках адресной инвестиционной программы</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77.7.03.S2450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14 850,0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77.7.03.S2450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4.0.0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14 850,0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Прочие 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77.7.06.00000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3 915,0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2 200,0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2 200,0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Прочие выплаты по обязательствам муниципального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77.7.06.26000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2 200,0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2 200,0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2 200,0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77.7.06.26000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300,0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77.7.06.26000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8.0.0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1 900,0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1 900,0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1 900,0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Строительство (реконструкция) объектов муниципальной собственности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77.7.06.40010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65,0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77.7.06.40010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65,0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реализацию мероприятий в рамках адресной инвестиционной программы</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77.7.06.S2450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1 650,0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77.7.06.S2450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4.0.0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1 650,0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НАЦИОНАЛЬНАЯ ОБОРОНА</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00</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36,3</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260,0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36,3</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Другие вопросы в области национальной обороны</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36,3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260,0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36,3</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xml:space="preserve">Муниципальная программа "Обеспечение </w:t>
            </w:r>
            <w:r w:rsidRPr="004A6BD5">
              <w:rPr>
                <w:rFonts w:ascii="Arial" w:hAnsi="Arial" w:cs="Arial"/>
                <w:b/>
                <w:bCs/>
                <w:color w:val="000000"/>
              </w:rPr>
              <w:lastRenderedPageBreak/>
              <w:t>выполнения мероприятий мобилизационной подготовки и мобилизационного людского резерва в городском округе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lastRenderedPageBreak/>
              <w:t>02</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28.0.00.00000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36,3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260,0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36,3</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Организация повышения квалификации и профессиональной переподготовки муниципальных служащих, допущенных к мобилизационным документам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28.0.11.00000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36,3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260,0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36,3</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создание условий для повышения уровня организации и проведения мобилизационной подготовки в ГО г.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28.0.11.25170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36,3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260,0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36,3</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02</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28.0.11.25170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36,3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260,0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36,3</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НАЦИОНАЛЬНАЯ БЕЗОПАСНОСТЬ И ПРАВООХРАНИТЕЛЬНАЯ ДЕЯТЕЛЬНОСТЬ</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00</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163 265,4</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152 076,6</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152 076,6</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Гражданская оборона</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17 946,1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12 914,1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12 914,1</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13.0.00.00000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17 946,1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12 914,1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12 914,1</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Восстановление и приведение в готовность муниципальных защитных сооружений и иных объектов ГО.</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13.0.13.00000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8 779,1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8 779,1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8 779,1</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xml:space="preserve">Мероприятия, направленные на предупреждение и ликвидацию последствий чрезвычайных ситуаций и стихийных бедствий природного и </w:t>
            </w:r>
            <w:r w:rsidRPr="004A6BD5">
              <w:rPr>
                <w:rFonts w:ascii="Arial" w:hAnsi="Arial" w:cs="Arial"/>
                <w:b/>
                <w:bCs/>
                <w:color w:val="000000"/>
              </w:rPr>
              <w:lastRenderedPageBreak/>
              <w:t>техногенного характера</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lastRenderedPageBreak/>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13.0.13.25050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8 779,1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8 779,1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8 779,1</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13.0.13.25050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8 779,1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8 779,1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8 779,1</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Развитие и совершенствование учебно-консультационных пунктов, организация подготовки и обучения сил и средств ГО, населения в области ГО и защиты от ЧС</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13.0.14.00000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32,0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Мероприятия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13.0.14.25050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32,0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13.0.14.25050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32,0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Создание резервов материальных ресурсов для ликвидации ЧС</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13.0.15.00000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5 007,5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Мероприятия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13.0.15.25050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5 007,5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13.0.15.25050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5 007,5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Ремонт, обслуживание, страхование ГТС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13.0.1А.00000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4 127,5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4 135,0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4 135,0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xml:space="preserve">Мероприятия, направленные на предупреждение и ликвидацию последствий чрезвычайных ситуаций и </w:t>
            </w:r>
            <w:r w:rsidRPr="004A6BD5">
              <w:rPr>
                <w:rFonts w:ascii="Arial" w:hAnsi="Arial" w:cs="Arial"/>
                <w:b/>
                <w:bCs/>
                <w:color w:val="000000"/>
              </w:rPr>
              <w:lastRenderedPageBreak/>
              <w:t>стихийных бедствий природного и техногенного характера</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lastRenderedPageBreak/>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13.0.1А.25050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4 127,5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4 135,0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4 135,0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13.0.1А.25050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4 127,5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4 135,0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4 135,0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Защита населения и территории от чрезвычайных ситуаций природного и техногенного характера, пожарная безопасность</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10</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137 264,9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131 405,8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131 405,8</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10</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13.0.00.00000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136 765,5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131 405,8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131 405,8</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Проведение противопаводковых мероприятий</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10</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13.0.16.00000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1 104,9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171596" w:rsidP="004A6BD5">
            <w:pPr>
              <w:rPr>
                <w:rFonts w:ascii="Arial" w:hAnsi="Arial" w:cs="Arial"/>
                <w:b/>
                <w:bCs/>
                <w:color w:val="000000"/>
              </w:rPr>
            </w:pPr>
            <w:r w:rsidRPr="004A6BD5">
              <w:rPr>
                <w:rFonts w:ascii="Arial" w:hAnsi="Arial" w:cs="Arial"/>
                <w:b/>
                <w:bCs/>
                <w:color w:val="000000"/>
              </w:rPr>
              <w:t>Мероприятия,</w:t>
            </w:r>
            <w:r w:rsidR="004A6BD5" w:rsidRPr="004A6BD5">
              <w:rPr>
                <w:rFonts w:ascii="Arial" w:hAnsi="Arial" w:cs="Arial"/>
                <w:b/>
                <w:bCs/>
                <w:color w:val="000000"/>
              </w:rPr>
              <w:t xml:space="preserve">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10</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13.0.16.25050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1 104,9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10</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13.0.16.25050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1 104,9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Обеспечение финансирования МКУ «УГОЧС г.о.г. Арзамаса»</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10</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13.0.17.00000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32 866,9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30 200,3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30 200,3</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обеспечение деятельности (оказание услуг) муниципальных учреждений</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10</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13.0.17.00590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32 866,9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30 200,3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30 200,3</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 xml:space="preserve">Расходы на выплаты персоналу в целях обеспечения выполнения функций </w:t>
            </w:r>
            <w:r w:rsidRPr="004A6BD5">
              <w:rPr>
                <w:rFonts w:ascii="Arial" w:hAnsi="Arial" w:cs="Arial"/>
                <w:color w:val="000000"/>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lastRenderedPageBreak/>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10</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13.0.17.00590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30 778,9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28 112,3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28 112,3</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10</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13.0.17.00590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1 733,0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1 733,0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1 733,0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10</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13.0.17.00590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8.0.0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355,0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355,0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355,0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Устройство защитных противопожарных полос, посадка лиственных насаждений, удаление в весенне-летний период молодых порослей деревьев, сухой растительности, валежника.</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10</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13.0.25.00000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2 668,1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2 444,1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2 444,1</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Мероприятия по обеспечению пожарной безопасности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10</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13.0.25.25110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2 668,1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2 444,1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2 444,1</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10</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13.0.25.25110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2 668,1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2 444,1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2 444,1</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Организация скашивания два раза в год травяной растительности на пустырях и склонах оврагов и прочая территория г.о.г. Арзамас; уборка валежника и порубочных остатков, а также санкционированное выжигание сухой растительности на территории г.о.г.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10</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13.0.28.00000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200,0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Мероприятия по обеспечению пожарной безопасности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10</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13.0.28.25110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200,0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10</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13.0.28.25110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200,0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xml:space="preserve">Оснащение отдела антитеррористической </w:t>
            </w:r>
            <w:r w:rsidRPr="004A6BD5">
              <w:rPr>
                <w:rFonts w:ascii="Arial" w:hAnsi="Arial" w:cs="Arial"/>
                <w:b/>
                <w:bCs/>
                <w:color w:val="000000"/>
              </w:rPr>
              <w:lastRenderedPageBreak/>
              <w:t>защиты и пожарной безопасности МКУ «УГОЧС г.о.г. Арзамас» программно-аппаратным комплексом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lastRenderedPageBreak/>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10</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13.0.29.00000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152,4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152,4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152,4</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Мероприятия по обеспечению пожарной безопасности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10</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13.0.29.25110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152,4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152,4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152,4</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10</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13.0.29.25110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152,4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152,4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152,4</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Мероприятия, направленные на обеспечение пожарной безопасности муниципальных зданий</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10</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13.0.2Б.00000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1 100,0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1 100,0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1 100,0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Мероприятия по обеспечению пожарной безопасности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10</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13.0.2Б.25110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1 100,0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1 100,0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1 100,0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10</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13.0.2Б.25110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1 100,0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1 100,0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1 100,0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Поддержание источников пожарного водоснабжения в работоспособном состоянии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10</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13.0.2В.00000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600,2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Мероприятия по обеспечению пожарной безопасности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10</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13.0.2В.25110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600,2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10</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13.0.2В.25110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600,2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Содержание муниципальной пожарной охраны и обеспечение комплекса мероприятий по пожарной безопасности на обслуживаемой территории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10</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13.0.2Г.00000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92 595,7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91 831,7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91 831,7</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обеспечение деятельности (оказание услуг) муниципальных учреждений</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10</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13.0.2Г.00590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92 595,7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91 831,7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91 831,7</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 xml:space="preserve">Расходы на выплаты персоналу в целях </w:t>
            </w:r>
            <w:r w:rsidRPr="004A6BD5">
              <w:rPr>
                <w:rFonts w:ascii="Arial" w:hAnsi="Arial" w:cs="Arial"/>
                <w:color w:val="000000"/>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lastRenderedPageBreak/>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10</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13.0.2Г.00590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87 039,6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87 039,6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87 039,6</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10</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13.0.2Г.00590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5 314,4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4 550,4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4 550,4</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10</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13.0.2Г.00590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8.0.0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241,7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241,7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241,7</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Подготовка мест массового отдыха и купания к летнему сезону</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10</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13.0.32.00000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316,0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316,0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316,0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Мероприятия по повышению безопасности жизни людей на водных объектах городского округа город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10</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13.0.32.25120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316,0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316,0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316,0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10</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13.0.32.25120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316,0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316,0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316,0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Финансовое содержание административного персонала спасательных постов</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10</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13.0.36.00000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825,6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825,6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825,6</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обеспечение деятельности (оказание услуг) муниципальных учреждений</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10</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13.0.36.00590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825,6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825,6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825,6</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10</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13.0.36.00590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825,6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825,6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825,6</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Проведение работ по совершенствованию ЕДДС городского округа город Арзамас Нижегородской области в рамках развития АПК «Безопасный город»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10</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13.0.43.00000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1 835,7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1 835,7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1 835,7</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xml:space="preserve">Мероприятия, направленные на </w:t>
            </w:r>
            <w:r w:rsidRPr="004A6BD5">
              <w:rPr>
                <w:rFonts w:ascii="Arial" w:hAnsi="Arial" w:cs="Arial"/>
                <w:b/>
                <w:bCs/>
                <w:color w:val="000000"/>
              </w:rPr>
              <w:lastRenderedPageBreak/>
              <w:t>предупреждение и ликвидацию последствий чрезвычайных ситуаций и стихийных бедствий природного и техногенного характера</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lastRenderedPageBreak/>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10</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13.0.43.25050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1 835,7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1 835,7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1 835,7</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10</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13.0.43.25050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1 835,7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1 835,7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1 835,7</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Развитие, техническое обслуживание, ремонт и содержание сегментов АПК "Безопасный город"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10</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13.0.44.00000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2 500,0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2 500,0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2 500,0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Мероприятия,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10</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13.0.44.25050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2 500,0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2 500,0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2 500,0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10</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13.0.44.25050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2 500,0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2 500,0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2 500,0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10</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77.0.00.00000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499,4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Непрограммное направление деятельности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10</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499,4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Непрограммные расходы за счет средств областного бюджета</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10</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77.7.03.00000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499,4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за счет средств фонда на поддержку территорий</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10</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77.7.03.22000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499,4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10</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77.7.03.22000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499,4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Другие вопросы в области национальной безопасности и правоохранительной деятельности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8 054,4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7 756,7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7 756,7</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xml:space="preserve">Муниципальная программа "Обеспечение </w:t>
            </w:r>
            <w:r w:rsidRPr="004A6BD5">
              <w:rPr>
                <w:rFonts w:ascii="Arial" w:hAnsi="Arial" w:cs="Arial"/>
                <w:b/>
                <w:bCs/>
                <w:color w:val="000000"/>
              </w:rPr>
              <w:lastRenderedPageBreak/>
              <w:t>законности, правопорядка, общественной безопасности и профилактики правонарушений на территории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lastRenderedPageBreak/>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03.0.00.00000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7 948,3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7 671,7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7 671,7</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Подпрограмма 1. "Комплексные меры противодействия злоупотреблению наркотическими средствами, психотропными веществами и их прекурсорами и незаконному обороту данных веществ на территории городского округа город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03.1.00.00000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385,0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385,0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385,0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Организация и проведение обучения сотрудников, работающих в сфере профилактики незаконного потребления наркотиков, в т.ч. оказание содействия в развитии кадрового потенциала социально ориентированных некоммерческих организаций, включая оказание им поддержки в области подготовки, переподготовки и повышения квалификации работников и добровольцев</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03.1.12.00000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реализацию мероприятий антинаркотической направленности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03.1.12.29600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03.1.12.29600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xml:space="preserve">Организация проведения мероприятий по правовому просвещению и правовому информированию граждан по вопросу противодействия незаконному обороту </w:t>
            </w:r>
            <w:r w:rsidRPr="004A6BD5">
              <w:rPr>
                <w:rFonts w:ascii="Arial" w:hAnsi="Arial" w:cs="Arial"/>
                <w:b/>
                <w:bCs/>
                <w:color w:val="000000"/>
              </w:rPr>
              <w:lastRenderedPageBreak/>
              <w:t>наркотических средств, психотропных веществ и их прекурсоров</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lastRenderedPageBreak/>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03.1.21.00000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реализацию мероприятий антинаркотической направленности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03.1.21.29600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03.1.21.29600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60,0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60,0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Обеспечение библиотек литературой по проблеме наркомании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03.1.22.00000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реализацию мероприятий антинаркотической направленности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03.1.22.29600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03.1.22.29600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Организация раннего выявления незаконного потребления наркотиков в образовательных организациях и создание условий обязательного участия обучающихся в мероприятиях по раннему выявлению незаконного потребления наркотиков</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03.1.23.00000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275,0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275,0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275,0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реализацию мероприятий антинаркотической направленности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03.1.23.29600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275,0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275,0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275,0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03.1.23.29600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275,0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275,0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275,0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Подпрограмма 2. "Профилактика преступлений и правонарушений на территории городского округа город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03.2.00.00000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1 021,6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745,0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745,0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xml:space="preserve">Организация проведения мероприятий по правовому просвещению и правовому </w:t>
            </w:r>
            <w:r w:rsidRPr="004A6BD5">
              <w:rPr>
                <w:rFonts w:ascii="Arial" w:hAnsi="Arial" w:cs="Arial"/>
                <w:b/>
                <w:bCs/>
                <w:color w:val="000000"/>
              </w:rPr>
              <w:lastRenderedPageBreak/>
              <w:t>информированию граждан по вопросу профилактики преступлений и правонарушений</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lastRenderedPageBreak/>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03.2.11.00000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реализацию мероприятий по профилактике правонарушений и укреплению системы общественной безопасности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03.2.11.25100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03.2.11.25100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Стимулирование участия населения в народных дружинах по охране общественного порядка и проведение организационно-технических мероприятий работы народных дружин</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03.2.12.00000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670,0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670,0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670,0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реализацию мероприятий по профилактике правонарушений и укреплению системы общественной безопасности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03.2.12.25100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670,0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670,0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670,0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03.2.12.25100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334,0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334,0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334,0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03.2.12.25100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3.0.0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336,0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336,0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336,0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xml:space="preserve">Проведение обучения сотрудников, работающих в сфере профилактики преступлений и правонарушений, в т.ч. оказание содействия в развитии кадрового потенциала социально ориентированных некоммерческих организаций, включая оказание им поддержки в области подготовки, </w:t>
            </w:r>
            <w:r w:rsidRPr="004A6BD5">
              <w:rPr>
                <w:rFonts w:ascii="Arial" w:hAnsi="Arial" w:cs="Arial"/>
                <w:b/>
                <w:bCs/>
                <w:color w:val="000000"/>
              </w:rPr>
              <w:lastRenderedPageBreak/>
              <w:t>переподготовки и повышения квалификации работников и добровольцев</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lastRenderedPageBreak/>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03.2.22.00000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реализацию мероприятий по профилактике правонарушений и укреплению системы общественной безопасности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03.2.22.25100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03.2.22.25100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Содержание предоставленных муниципальных помещений для работы на обслуживаемом административном участке городского округа сотруднику, замещающему должность участкового уполномоченного полиции, в том числе для проведения профилактической работы всеми субъектами профилактики преступлений и правонарушений</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03.2.31.00000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311,6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35,0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35,0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реализацию мероприятий по профилактике правонарушений и укреплению системы общественной безопасности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03.2.31.25100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311,6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35,0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35,0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03.2.31.25100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92,2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03.2.31.25100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219,4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35,0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35,0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Подпрограмма 3. "Противодействие коррупции на территории городского округа город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03.3.00.00000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lastRenderedPageBreak/>
              <w:t>Проведение обучения сотрудников, работающих в сфере противодействия коррупции, в т.ч. оказание содействия в развитии кадрового потенциала социально ориентированных некоммерческих организаций, включая оказание им поддержки в области подготовки, переподготовки и повышения квалификации работников и добровольцев</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03.3.12.00000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организацию проведения мероприятий, направленных на антикоррупционное обучение, воспитание, просвещение</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03.3.12.20850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03.3.12.20850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Подпрограмма 4. "Повышение безопасности дорожного движения в городском округе город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03.4.00.00000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6 256,7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6 256,7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6 256,7</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Организация обучения членов комиссии по обеспечению безопасности дорожного движения в городском округе город Арзамас, сотрудников муниципальных учреждений и организаций, общественных организаций, работающих в сфере обеспечения безопасности дорожного движения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03.4.12.00000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Повышение безопасности дорожного движения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03.4.12.20920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 xml:space="preserve">Закупка товаров, работ и услуг для обеспечения государственных </w:t>
            </w:r>
            <w:r w:rsidRPr="004A6BD5">
              <w:rPr>
                <w:rFonts w:ascii="Arial" w:hAnsi="Arial" w:cs="Arial"/>
                <w:color w:val="000000"/>
              </w:rPr>
              <w:lastRenderedPageBreak/>
              <w:t>(муниципальных)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lastRenderedPageBreak/>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03.4.12.20920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Организация проведения мероприятий по правовому просвещению и правовому информированию граждан по вопросу безопасности дорожного движения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03.4.21.00000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666,3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666,3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666,3</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Повышение безопасности дорожного движения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03.4.21.20920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666,3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666,3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666,3</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03.4.21.20920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632,3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666,3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666,3</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03.4.21.20920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34,0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Установка и техническое обслуживание средств регулирования дорожного движения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03.4.31.00000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2 900,0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2 900,0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2 900,0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Повышение безопасности дорожного движения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03.4.31.20920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2 900,0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2 900,0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2 900,0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03.4.31.20920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2 900,0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2 900,0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2 900,0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Устройство на участках уличной дорожной сети пешеходных ограждений и искусственных неровностей в зоне пешеходных переходов, установка знаков</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03.4.32.00000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2 670,4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2 670,4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2 670,4</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Повышение безопасности дорожного движения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03.4.32.20920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2 670,4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2 670,4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2 670,4</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03.4.32.20920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2 670,4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2 670,4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2 670,4</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xml:space="preserve">Подпрограмма 5. "Профилактика безнадзорности и правонарушений среди </w:t>
            </w:r>
            <w:r w:rsidRPr="004A6BD5">
              <w:rPr>
                <w:rFonts w:ascii="Arial" w:hAnsi="Arial" w:cs="Arial"/>
                <w:b/>
                <w:bCs/>
                <w:color w:val="000000"/>
              </w:rPr>
              <w:lastRenderedPageBreak/>
              <w:t>несовершеннолетних на территории городского округа город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lastRenderedPageBreak/>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03.5.00.00000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255,0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255,0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255,0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Организация обучения членов комиссии по делам несовершеннолетних и защите их прав при администрации городского округа город Арзамас, сотрудников органов местного самоуправления и муниципальных учреждений и организаций</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03.5.12.00000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Мероприятия в области молодежной политики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03.5.12.25310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03.5.12.25310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03.5.22.00000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235,0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235,0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235,0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Мероприятия в области молодежной политики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03.5.22.25310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235,0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235,0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235,0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03.5.22.25310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235,0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235,0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235,0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Муниципальная программа "Профилактика терроризма и экстремизма на территории городского округа город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18.0.00.00000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106,1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85,0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85,0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xml:space="preserve">Организация прохождения курсов повышения квалификации муниципальных служащих, а также иных </w:t>
            </w:r>
            <w:r w:rsidRPr="004A6BD5">
              <w:rPr>
                <w:rFonts w:ascii="Arial" w:hAnsi="Arial" w:cs="Arial"/>
                <w:b/>
                <w:bCs/>
                <w:color w:val="000000"/>
              </w:rPr>
              <w:lastRenderedPageBreak/>
              <w:t>работников, участвующих в рамках полномочий в реализации мероприятий по противодействию идеологии терроризма и экстремизма</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lastRenderedPageBreak/>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18.0.12.00000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21,1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реализацию мероприятий, направленных на противодействие терроризму и экстремизму</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18.0.12.29300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21,1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18.0.12.29300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21,1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Организация проведения мероприятий по правовому просвещению и правовому информированию граждан по вопросу противодействия терроризму и экстремизму, в том числе, направленных на противодействие распространения украинскими радикальными структурами идеологии терроризма и неонацизма, идеологии радикального ислама, особенно среди трудовых мигрантов и среди прибывающих с территорий Украины, стран Центрально-Азиатского региона и стран с повышенной террористической опасностью, лиц, находящихся в пунктах временного размещения беженцев, оставшихся на постоянное проживание в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18.0.15.00000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85,0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85,0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85,0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реализацию мероприятий, направленных на противодействие терроризму и экстремизму</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18.0.15.29300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85,0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85,0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85,0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 xml:space="preserve">Закупка товаров, работ и услуг для </w:t>
            </w:r>
            <w:r w:rsidRPr="004A6BD5">
              <w:rPr>
                <w:rFonts w:ascii="Arial" w:hAnsi="Arial" w:cs="Arial"/>
                <w:color w:val="000000"/>
              </w:rPr>
              <w:lastRenderedPageBreak/>
              <w:t>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lastRenderedPageBreak/>
              <w:t>03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18.0.15.29300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85,0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85,0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85,0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НАЦИОНАЛЬНАЯ ЭКОНОМИКА</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00</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411 689,3</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193 410,5</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196 651,4</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Общеэкономические вопросы</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3 492,2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3 492,2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3 492,2</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77.0.00.00000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3 492,2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3 492,2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3 492,2</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Непрограммное направление деятельности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3 492,2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3 492,2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3 492,2</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Прочие 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77.7.06.00000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3 492,2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3 492,2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3 492,2</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Мероприятия по содействию занятости населения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77.7.06.29910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3 492,2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3 492,2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3 492,2</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77.7.06.29910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1 689,5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1 693,2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1 693,2</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77.7.06.29910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3.0.0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77.7.06.29910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1 799,0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1 799,0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1 799,0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Сельское хозяйство и рыболовство</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13 596,3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13 331,2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13 459,4</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Муниципальная программа "Развитие культуры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09.0.00.00000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500,0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Подпрограмма 3 "Досуг"</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09.3.00.00000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500,0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Организация и проведение государственных праздников и общественно значимых мероприятий</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09.3.36.00000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500,0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проведение государственных праздников и общественно значимых мероприятий, включая материально-техническое обеспечение</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09.3.36.24050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500,0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 xml:space="preserve">Закупка товаров, работ и услуг для </w:t>
            </w:r>
            <w:r w:rsidRPr="004A6BD5">
              <w:rPr>
                <w:rFonts w:ascii="Arial" w:hAnsi="Arial" w:cs="Arial"/>
                <w:color w:val="000000"/>
              </w:rPr>
              <w:lastRenderedPageBreak/>
              <w:t>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lastRenderedPageBreak/>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05</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09.3.36.24050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200,0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05</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09.3.36.24050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3.0.0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300,0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Муниципальная программа "Управление и распоряжение муниципальной собственностью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15.0.00.00000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265,1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Обеспечение осуществления постановки на кадастровый учет земельных участков, организация межевания и проведения землеустроительных работ, регистрация в муниципальную собственность земельных участков. Проведение комплексных кадастровых работ</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15.0.31.00000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265,1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подготовку проектов межевания земельных участков и на проведение кадастровых работ</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15.0.31.L5990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265,1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05</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15.0.31.L5990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265,1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Муниципальная программа "Использование и охрана земель на территории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25.0.00.00000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370,0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370,0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370,0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Проведение мероприятий по защите земель от зарастания кустарниками, сорными растениями.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25.0.21.00000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370,0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370,0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370,0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Мероприятия в рамках муниципальной программы "Использование и охрана земель на территории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25.0.21.03050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370,0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370,0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370,0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lastRenderedPageBreak/>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05</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25.0.21.03050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370,0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370,0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370,0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77.0.00.00000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12 461,2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12 461,2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12 589,4</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Непрограммное направление деятельности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12 461,2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12 461,2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12 589,4</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Содержание аппарата управления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77.7.01.00000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9 696,1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9 696,1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9 696,1</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Осуществление государственных полномочий по поддержке сельскохозяйственного производства</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77.7.01.73910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9 696,1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9 696,1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9 696,1</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05</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77.7.01.73910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9 144,5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9 144,5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9 144,5</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05</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77.7.01.73910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536,6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536,6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536,6</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05</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77.7.01.73910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8.0.0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15,0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15,0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15,0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Непрограммные расходы за счет средств областного бюджета</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77.7.03.00000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2 765,1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2 765,1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2 893,3</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осуществление полномочий по организации мероприятий при осуществлении деятельности по обращению с животными без владельцев</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77.7.03.73310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2 765,1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2 765,1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2 893,3</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05</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77.7.03.73310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2 765,1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2 765,1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2 893,3</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Транспорт</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08</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49,9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08</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77.0.00.00000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49,9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lastRenderedPageBreak/>
              <w:t>Непрограммное направление деятельности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08</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49,9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Прочие 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08</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77.7.06.00000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49,9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Строительство (реконструкция) объектов муниципальной собственности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08</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77.7.06.40010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49,9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08</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77.7.06.40010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49,9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Дорожное хозяйство (дорожные фонды)</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331 665,7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124 920,7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128 033,4</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Муниципальная программа "Обеспечение законности, правопорядка, общественной безопасности и профилактики правонарушений на территории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03.0.00.00000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1 694,9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1 403,5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1 403,5</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Подпрограмма 4. "Повышение безопасности дорожного движения в городском округе город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03.4.00.00000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1 694,9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1 403,5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1 403,5</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Устройство дорожной вертикальной и горизонтальной разметки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03.4.33.00000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1 694,9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1 403,5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1 403,5</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Повышение безопасности дорожного движения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03.4.33.20920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1 694,9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1 403,5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1 403,5</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03.4.33.20920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1 694,9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1 403,5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1 403,5</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Муниципальная программа "Развитие дорожного хозяйства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14.0.00.00000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311 005,3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122 917,2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126 029,9</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Ремонт дорог, тротуаров, устройство и ремонт покрытия из брусчатки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14.0.01.00000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140 744,2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89 683,6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90 609,3</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xml:space="preserve">Выполнение работ по ремонту </w:t>
            </w:r>
            <w:r w:rsidRPr="004A6BD5">
              <w:rPr>
                <w:rFonts w:ascii="Arial" w:hAnsi="Arial" w:cs="Arial"/>
                <w:b/>
                <w:bCs/>
                <w:color w:val="000000"/>
              </w:rPr>
              <w:lastRenderedPageBreak/>
              <w:t>автомобильных дорог общего пользования местного значения в границах городского округа и искусственных сооружений на них</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lastRenderedPageBreak/>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14.0.01.20400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35 373,8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35 450,8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35 450,8</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14.0.01.20400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35 373,8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35 450,8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35 450,8</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Выполнение работ по ремонту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14.0.01.9Д011</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40 708,5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54 232,8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55 158,5</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14.0.01.9Д011</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40 708,5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54 232,8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55 158,5</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капитальный ремонт и ремонт автомобильных дорог общего пользования регионального и межмуниципального значения и искусственных сооружений на них, автомобильных дорог общего пользования местного значения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14.0.01.SД010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64 661,9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14.0.01.SД010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64 661,9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xml:space="preserve">Услуги по содержанию автомобильных дорог общего пользования местного значения, проездов, площадей, сооружений и иных элементов благоустройства на </w:t>
            </w:r>
            <w:r w:rsidR="00171596" w:rsidRPr="004A6BD5">
              <w:rPr>
                <w:rFonts w:ascii="Arial" w:hAnsi="Arial" w:cs="Arial"/>
                <w:b/>
                <w:bCs/>
                <w:color w:val="000000"/>
              </w:rPr>
              <w:t>них,</w:t>
            </w:r>
            <w:r w:rsidRPr="004A6BD5">
              <w:rPr>
                <w:rFonts w:ascii="Arial" w:hAnsi="Arial" w:cs="Arial"/>
                <w:b/>
                <w:bCs/>
                <w:color w:val="000000"/>
              </w:rPr>
              <w:t xml:space="preserve"> а также содержание и благоустройство </w:t>
            </w:r>
            <w:r w:rsidRPr="004A6BD5">
              <w:rPr>
                <w:rFonts w:ascii="Arial" w:hAnsi="Arial" w:cs="Arial"/>
                <w:b/>
                <w:bCs/>
                <w:color w:val="000000"/>
              </w:rPr>
              <w:lastRenderedPageBreak/>
              <w:t xml:space="preserve">автобусных </w:t>
            </w:r>
            <w:r w:rsidR="00171596" w:rsidRPr="004A6BD5">
              <w:rPr>
                <w:rFonts w:ascii="Arial" w:hAnsi="Arial" w:cs="Arial"/>
                <w:b/>
                <w:bCs/>
                <w:color w:val="000000"/>
              </w:rPr>
              <w:t>остановок,</w:t>
            </w:r>
            <w:r w:rsidRPr="004A6BD5">
              <w:rPr>
                <w:rFonts w:ascii="Arial" w:hAnsi="Arial" w:cs="Arial"/>
                <w:b/>
                <w:bCs/>
                <w:color w:val="000000"/>
              </w:rPr>
              <w:t xml:space="preserve"> пешеходных мостов и </w:t>
            </w:r>
            <w:r w:rsidR="00171596" w:rsidRPr="004A6BD5">
              <w:rPr>
                <w:rFonts w:ascii="Arial" w:hAnsi="Arial" w:cs="Arial"/>
                <w:b/>
                <w:bCs/>
                <w:color w:val="000000"/>
              </w:rPr>
              <w:t>лестничных сходов,</w:t>
            </w:r>
            <w:r w:rsidRPr="004A6BD5">
              <w:rPr>
                <w:rFonts w:ascii="Arial" w:hAnsi="Arial" w:cs="Arial"/>
                <w:b/>
                <w:bCs/>
                <w:color w:val="000000"/>
              </w:rPr>
              <w:t xml:space="preserve"> и прочих незакрепленных территорий в границах городского округа город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lastRenderedPageBreak/>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14.0.02.00000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170 261,1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33 233,6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35 420,6</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Средства резервного фонда администрации городского округа город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14.0.02.00050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8 711,8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14.0.02.00050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8 711,8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14.0.02.20500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22 243,8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9 362,8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9 362,8</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14.0.02.20500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22 243,8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9 362,8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9 362,8</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14.0.02.9Д111</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19 305,5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23 870,8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26 057,8</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14.0.02.9Д111</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19 305,5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23 870,8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26 057,8</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содержание автомобильных дорого общего пользования местного значения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14.0.02.SД040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120 000,0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 xml:space="preserve">Закупка товаров, работ и услуг для обеспечения государственных </w:t>
            </w:r>
            <w:r w:rsidRPr="004A6BD5">
              <w:rPr>
                <w:rFonts w:ascii="Arial" w:hAnsi="Arial" w:cs="Arial"/>
                <w:color w:val="000000"/>
              </w:rPr>
              <w:lastRenderedPageBreak/>
              <w:t>(муниципальных)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lastRenderedPageBreak/>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14.0.02.SД040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120 000,0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Муниципальная программа "Комплексное развитие сельских территорий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26.0.00.00000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9 286,0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Реализация проектов по благоустройству сельских территорий</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26.0.11.00000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9 286,0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реализацию мероприятий по благоустройству сельских территорий</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26.0.11.L5767</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4 118,8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26.0.11.L5767</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4 118,8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реализацию мероприятий по благоустройству сельских территорий</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26.0.11.Д5767</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5 167,2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26.0.11.Д5767</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5 167,2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77.0.00.00000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9 679,5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600,0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Непрограммное направление деятельности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9 679,5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600,0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Прочие 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77.7.06.00000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600,0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Прочие выплаты по обязательствам муниципального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77.7.06.26000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600,0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77.7.06.26000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8.0.0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600,0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600,0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600,0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реализацию проектов инициативного бюджетирования "Вам решать!"</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77.7.07.00000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9 079,5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Инициативный проект "Ремонт автомобильной дороги по ул.Восточная в с.Красное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77.7.07.S2604</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3 562,3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lastRenderedPageBreak/>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77.7.07.S2604</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3 562,3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Инициативный проект "Устройство тротуара по ул.Ленина от д.63 до д.126 в с.Чернуха г.о.г.Арзамас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77.7.07.S260К</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5 517,2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77.7.07.S260К</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5 517,2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Связь и информатика</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10</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7 435,1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4 585,5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4 585,5</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10</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13.0.00.00000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7 435,1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4 585,5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4 585,5</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Построение и развитие местной системы оповещения населения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10</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13.0.41.00000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7 435,1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4 585,5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4 585,5</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Реализация мероприятий направленных на проведение работ по реконструкции муниципального сегмента региональной автоматической системы центрального оповещения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10</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13.0.41.2895N</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7 435,1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4 585,5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4 585,5</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10</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13.0.41.2895N</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7 435,1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4 585,5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4 585,5</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Другие вопросы в области национальной экономики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55 450,1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47 080,9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47 080,9</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xml:space="preserve">Муниципальная программа "Управление и распоряжение муниципальной </w:t>
            </w:r>
            <w:r w:rsidRPr="004A6BD5">
              <w:rPr>
                <w:rFonts w:ascii="Arial" w:hAnsi="Arial" w:cs="Arial"/>
                <w:b/>
                <w:bCs/>
                <w:color w:val="000000"/>
              </w:rPr>
              <w:lastRenderedPageBreak/>
              <w:t>собственностью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lastRenderedPageBreak/>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15.0.00.00000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2 077,5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2 077,5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2 077,5</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Обеспечение осуществления постановки на кадастровый учет земельных участков, организация межевания и проведения землеустроительных работ, регистрация в муниципальную собственность земельных участков. Проведение комплексных кадастровых работ</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15.0.31.00000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2 077,5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2 077,5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2 077,5</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Мероприятия в рамках муниципальной программы "Управление и распоряжение муниципальной собственностью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15.0.31.29010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2 077,5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2 077,5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2 077,5</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15.0.31.29010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2 077,5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2 077,5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2 077,5</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Муниципальная программа "Развитие малого и среднего предпринимательства и торговли в городском округе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17.0.00.00000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7 311,7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4 311,7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4 311,7</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Подпрограмма 1 "Развитие малого и среднего предпринимательства в городском округе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17.1.00.00000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7 311,7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4 311,7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4 311,7</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xml:space="preserve">Финансовое обеспечение (возмещение) части затрат на аренду нежилых зданий (помещений) субъектов малого и среднего предпринимательства, осуществляющих деятельность по разделу ОКВЭД 56 в границах территории исторического поселения федерального значения город </w:t>
            </w:r>
            <w:r w:rsidRPr="004A6BD5">
              <w:rPr>
                <w:rFonts w:ascii="Arial" w:hAnsi="Arial" w:cs="Arial"/>
                <w:b/>
                <w:bCs/>
                <w:color w:val="000000"/>
              </w:rPr>
              <w:lastRenderedPageBreak/>
              <w:t>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lastRenderedPageBreak/>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17.1.32.00000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3 000,0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Реализация мероприятий, направленных на развитие предпринимательства</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17.1.32.29030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3 000,0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17.1.32.29030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8.0.0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3 000,0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Содержание и обеспечение текущей деятельности АНО "АЦРП"</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17.1.51.00000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4 311,7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4 311,7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4 311,7</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Реализация мероприятий, направленных на развитие предпринимательства</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17.1.51.29030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4 311,7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4 311,7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4 311,7</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17.1.51.29030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4 311,7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4 311,7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4 311,7</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Муниципальная программа "Развитие туризма в городском округе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23.0.00.00000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19 357,9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16 320,4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16 320,4</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Содержание и обеспечение деятельности АНО "Агентство гостеприимства и развития территорий "Арзамас 450"</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23.0.28.00000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19 207,9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16 170,4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16 170,4</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Мероприятия, направленные на развитие туризма</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23.0.28.29110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19 207,9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16 170,4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16 170,4</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23.0.28.29110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19 207,9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16 170,4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16 170,4</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Предоставление субсидии организациям и индивидуальным предпринимателям на возмещение части затрат на изготовление и установку вывесок в соответствии с архитектурно-художественной концепцией внешнего облика улиц и территорий городского округа город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23.0.34.00000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150,0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150,0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150,0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Мероприятия, направленные на развитие туризма</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23.0.34.29110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150,0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150,0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150,0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lastRenderedPageBreak/>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23.0.34.29110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8.0.0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150,0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150,0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150,0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77.0.00.00000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26 703,0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24 371,3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24 371,3</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Непрограммное направление деятельности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26 703,0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24 371,3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24 371,3</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Муниципальные учреждения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77.7.02.00000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24 437,1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24 371,3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24 371,3</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обеспечение деятельности (оказание услуг) муниципальных учреждений</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77.7.02.00590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24 437,1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24 371,3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24 371,3</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77.7.02.00590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23 110,4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23 095,4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23 095,4</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77.7.02.00590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1 311,7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1 260,9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1 260,9</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77.7.02.00590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8.0.0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15,0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15,0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15,0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Прочие 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77.7.06.00000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2 265,9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разработку проекта генерального плана города, правил землепользования и застройки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77.7.06.26600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2 265,9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04</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77.7.06.26600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2 265,9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ЖИЛИЩНО-КОММУНАЛЬНОЕ ХОЗЯЙСТВО</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00</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726 973,0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595 483,7</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480 660,0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Жилищное хозяйство</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252 125,3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189 222,8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80 937,1</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Муниципальная программа "Обеспечение граждан городского округа город Арзамас Нижегородской области доступным и комфортным жильем"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04.0.00.00000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181 647,4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152 809,4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42 833,7</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lastRenderedPageBreak/>
              <w:t>Подпрограмма 6 "Переселение граждан из аварийного жилищного фонда на территории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04.6.00.00000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181 647,4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152 809,4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42 833,7</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Финансирование расходов на улучшение жилищных условий граждан при переселении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04.6.62.00000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1 211,8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Строительство (реконструкция) объектов муниципальной собственности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04.6.62.40010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1 211,8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04.6.62.40010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4.0.0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1 211,8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Расселение жильцов многоквартирного дома, расположенного по адресу: Нижегородская область, г. Арзамас, ул. Ступина, д. 19"</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04.6.64.00000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827,4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реализацию мероприятий в рамках адресной инвестиционной программы</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04.6.64.S748V</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827,4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04.6.64.S748V</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4.0.0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827,4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Расселение аварийного многоквартирного дома, расположенного по адресу: г.Арзамас, ул.Спасская, д.1</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04.6.6Д.00000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16 386,2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реализацию мероприятий в рамках адресной инвестиционной программы</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04.6.6Д.S748V</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16 386,2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04.6.6Д.S748V</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4.0.0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16 386,2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Региональный проект "Жилье"</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04.6.И2.00000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163 222,0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152 809,4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42 833,7</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lastRenderedPageBreak/>
              <w:t>Обеспечение мероприятий по переселению граждан из аварийного жилищного фонда</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04.6.И2.6748V</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45 438,8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152 809,4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42 833,7</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04.6.И2.6748V</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4.0.0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45 438,8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152 809,4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42 833,7</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софинансирование разницы стоимости жилых помещений между их фактической стоимостью и установленной в региональной адресной программе "Переселение граждан на территории Нижегородской области в период с 2024 по 2028 годы из аварийного жилищного фонда, признанного таковым с 1 января 2017 г. по 1 января 2022г."</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04.6.И2.А748V</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117 783,2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04.6.И2.А748V</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4.0.0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117 783,2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Муниципальная программа "Обеспечение устойчивого функционирования и развития жилищно-коммунального хозяйства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05.0.00.00000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35 644,5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36 405,0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38 095,0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Перечисление взносов на капитальный ремонт общего имущества в многоквартирных домах за жилые и нежилые помещения, находящиеся в муниципальной собственности.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05.0.12.00000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8 990,5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8 990,6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8 990,6</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Капитальный ремонт многоквартирных домов</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05.0.12.20110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8 990,5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8 990,6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8 990,6</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 xml:space="preserve">Закупка товаров, работ и услуг для обеспечения государственных </w:t>
            </w:r>
            <w:r w:rsidRPr="004A6BD5">
              <w:rPr>
                <w:rFonts w:ascii="Arial" w:hAnsi="Arial" w:cs="Arial"/>
                <w:color w:val="000000"/>
              </w:rPr>
              <w:lastRenderedPageBreak/>
              <w:t>(муниципальных)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lastRenderedPageBreak/>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05.0.12.20110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8 990,5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8 990,6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8 990,6</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Содержание и ремонт имущества общежитий, софинансирование доли муниципального имущества.</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05.0.13.00000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6 000,0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6 000,0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6 000,0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Предоставление субсидий жилищным организациям для улучшения состояния и содержания жилищного фонда</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05.0.13.60010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6 000,0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6 000,0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6 000,0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05.0.13.60010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8.0.0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6 000,0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6 000,0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6 000,0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Ремонт муниципального жилищного фонда</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05.0.14.00000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5 849,2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4 470,0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4 470,0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Мероприятия в области жилищного хозяйства</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05.0.14.20120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5 849,2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4 470,0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4 470,0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05.0.14.20120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5 849,2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4 470,0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4 470,0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Предоставление субсидии на возмещение затрат по незаселенным жилым помещениям муниципального жилищного фонда и по неиспользуемым муниципальным нежилым помещениям в многоквартирных домах, в части платы за содержание жилого (нежилого) помещения и коммунальной услуги.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05.0.15.00000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8 012,8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8 029,4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8 029,4</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Мероприятия в области жилищного хозяйства</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05.0.15.20120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8 012,8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8 029,4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8 029,4</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05.0.15.20120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8.0.0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8 012,8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8 029,4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8 029,4</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Выполнение работ по сносу расселенных аварийных домов.</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05.0.16.00000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6 577,0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8 700,0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10 390,0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Мероприятия в области жилищного хозяйства</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05.0.16.20120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2 335,0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600,0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 xml:space="preserve">Закупка товаров, работ и услуг для </w:t>
            </w:r>
            <w:r w:rsidRPr="004A6BD5">
              <w:rPr>
                <w:rFonts w:ascii="Arial" w:hAnsi="Arial" w:cs="Arial"/>
                <w:color w:val="000000"/>
              </w:rPr>
              <w:lastRenderedPageBreak/>
              <w:t>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lastRenderedPageBreak/>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05.0.16.20120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2 335,0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600,0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600,0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Субсидия на снос расселенных многоквартирных жилых домов в муниципальных образованиях Нижегородской области, признанными аварийными.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05.0.16.S2120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4 242,0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8 100,0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9 790,0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05.0.16.S2120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4 242,0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8 100,0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9 790,0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Оценка технического состояния жилого помещения для подготовки обоснованных заключений о признании его пригодным или непригодным для проживания.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05.0.17.00000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215,0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215,0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215,0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Мероприятия в области жилищного хозяйства</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05.0.17.20120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215,0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215,0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215,0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05.0.17.20120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215,0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215,0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215,0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Муниципальная программа "Энергосбережение и повышение энергетической эффективности на территории городского округа город Арзамас Нижегородской области "</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08.0.00.00000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8,4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8,4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8,4</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Установка индивидуальных (общедомовых) приборов учета в муниципальном жилом фонде</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08.0.21.00000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8,4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8,4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8,4</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Мероприятия, направленные на энергосбережение и повышение энергетической эффективности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08.0.21.25080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8,4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8,4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8,4</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 xml:space="preserve">Закупка товаров, работ и услуг для обеспечения государственных </w:t>
            </w:r>
            <w:r w:rsidRPr="004A6BD5">
              <w:rPr>
                <w:rFonts w:ascii="Arial" w:hAnsi="Arial" w:cs="Arial"/>
                <w:color w:val="000000"/>
              </w:rPr>
              <w:lastRenderedPageBreak/>
              <w:t>(муниципальных)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lastRenderedPageBreak/>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08.0.21.25080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8,4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8,4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8,4</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77.0.00.00000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34 825,0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Непрограммное направление деятельности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34 825,0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Непрограммные расходы за счет средств областного бюджета</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77.7.03.00000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33 825,0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Резервный фонд Правительства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77.7.03.21000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33 825,0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77.7.03.21000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4.0.0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33 825,0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Прочие 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77.7.06.00000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1 000,0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Субсидии на финансовое обеспечение затрат, связанных с ремонтом общего имущества в многоквартирных домах, ранее имевших статус общежитий специализированного жилищного фонда, расположенных на территории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77.7.06.60150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1 000,0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77.7.06.60150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8.0.0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1 000,0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Коммунальное хозяйство</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105 515,2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75 232,3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68 398,7</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Муниципальная программа "Обеспечение граждан городского округа город Арзамас Нижегородской области доступным и комфортным жильем"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04.0.00.00000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9 269,6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Подпрограмма 4 "Комплексное освоение и развитие территорий в целях жилищного строительства"</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04.4.00.00000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5 699,5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xml:space="preserve">Проектирование и строительство сетей инженерного обеспечения к домам в </w:t>
            </w:r>
            <w:r w:rsidRPr="004A6BD5">
              <w:rPr>
                <w:rFonts w:ascii="Arial" w:hAnsi="Arial" w:cs="Arial"/>
                <w:b/>
                <w:bCs/>
                <w:color w:val="000000"/>
              </w:rPr>
              <w:lastRenderedPageBreak/>
              <w:t>целях комплексного освоения и развития территорий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lastRenderedPageBreak/>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04.4.41.00000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5 699,5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Строительство (реконструкция) объектов муниципальной собственности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04.4.41.40010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5 699,5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04.4.41.40010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4.0.0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5 699,5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Подпрограмма 5 "Обеспечение инженерной и дорожной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 в городском округе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04.5.00.00000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3 570,1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Разработка ПСД "Генплан с наружными сетями водоснабжения, хозбытовой и ливневой канализации и дороги для 62-х земельных участков в мкр. Кирилловский (многодетные семьи)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04.5.51.00000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270,1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Строительство (реконструкция) объектов муниципальной собственности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04.5.51.40010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270,1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04.5.51.40010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4.0.0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270,1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xml:space="preserve">Строительство объекта "Подводящие и внутриплощадочные инженерные сети газоснабжения, электроснабжения, водоснабжения и канализации для индивидуальной жилой застройки" (48 жилых домов для многодетных семей) в </w:t>
            </w:r>
            <w:r w:rsidRPr="004A6BD5">
              <w:rPr>
                <w:rFonts w:ascii="Arial" w:hAnsi="Arial" w:cs="Arial"/>
                <w:b/>
                <w:bCs/>
                <w:color w:val="000000"/>
              </w:rPr>
              <w:lastRenderedPageBreak/>
              <w:t>северной части с. Хватовка Арзамасского района Нижегородской области" (1-й этап освоения мкр Солнечный)</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lastRenderedPageBreak/>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04.5.52.00000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3 300,0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Строительство (реконструкция) объектов муниципальной собственности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04.5.52.40010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3 300,0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04.5.52.40010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4.0.0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3 300,0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Муниципальная программа "Обеспечение устойчивого функционирования и развития жилищно-коммунального хозяйства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05.0.00.00000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11 347,2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8 837,2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8 837,2</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Выполнение работ по актуализации схем водоснабжения и водоотведения городского округа город Арзамас Нижегородской области на период 2015-2030 годы.</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05.0.21.00000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166,6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166,6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166,6</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Мероприятия в области коммунального хозяйства</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05.0.21.20210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166,6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166,6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166,6</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05.0.21.20210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166,6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166,6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166,6</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Выполнение работ по актуализации схем теплоснабжения городского округа город Арзамас Нижегородской области на период 2015-2030 годы</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05.0.22.00000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300,0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Мероприятия в области коммунального хозяйства</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05.0.22.20210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300,0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05.0.22.20210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300,0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lastRenderedPageBreak/>
              <w:t>Предоставление субсидии на возмещение затрат ООО "РайВодоканал" в части недополученных доходов, возникших в связи с приведением размера платы граждан за коммунальные услуги по водоотведению в соответствие с установленными предельными индексами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05.0.27.00000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4 659,2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2 659,2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2 659,2</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Субсидия на возмещение исполнителям коммунальной услуги по водоотведению недополученных доходов, возникших в связи с приведением размера платы граждан за коммунальные услуги в соответствии с установленными предельными индексами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05.0.27.60090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4 659,2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2 659,2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2 659,2</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05.0.27.60090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8.0.0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4 659,2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2 659,2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2 659,2</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Проектирование и строительство объектов инженерной инфраструктуры в части линейных объектов (водоснабжения, водоотведения, теплоснабжения) с подключением к существующим сетям (водоснабжения, водоотведения, теплоснабжения) в границах населенных пунктов</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05.0.28.00000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510,0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Мероприятия в области коммунального хозяйства</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05.0.28.20210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510,0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05.0.28.20210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4.0.0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510,0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Предоставление субсидий на частичную компенсацию расходов организациям, оказывающим услуги бань</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05.0.31.00000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5 711,4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5 711,4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5 711,4</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lastRenderedPageBreak/>
              <w:t>Предоставление субсидий организациям, оказывающим услуги бань</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05.0.31.60020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5 711,4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5 711,4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5 711,4</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05.0.31.60020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8.0.0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5 711,4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5 711,4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5 711,4</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Муниципальная программа "Благоустройство территории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06.0.00.00000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11 250,0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11 250,0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11 250,0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Содержание ливневой канализации, ливневых очистных сооружений городского округа город Арзамас Нижегородской области (содержание, эксплуатация и ремонт объектов коммунальной инфраструктуры, созданных на общественных территориях, благоустроенных в рамках реализации мероприятий по развитию паломническо-туристического кластера "Арзамас-Дивеево-Саров")</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06.0.1Б.00000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11 250,0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11 250,0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11 250,0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содержание объектов благоустройства и общественных территорий</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06.0.1Б.S2820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11 250,0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11 250,0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11 250,0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06.0.1Б.S2820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8.0.0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11 250,0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11 250,0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11 250,0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Муниципальная программа " Развитие системы обращения с отходами производства и потребления на территории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19.0.00.00000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60 287,4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45 887,3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39 053,7</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Выявление и ликвидация несанкционированных свалок</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19.0.01.00000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15 608,5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9 747,1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9 747,1</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Мероприятия, направленные на обеспечение комфортных условий проживания граждан</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19.0.01.25090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15 608,5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9 747,1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9 747,1</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lastRenderedPageBreak/>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19.0.01.25090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15 608,5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9 747,1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9 747,1</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Приведение в нормативное состояние и содержание контейнерных площадок</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19.0.02.00000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37 016,5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35 990,2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29 156,6</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Мероприятия, направленные на обеспечение комфортных условий проживания граждан</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19.0.02.25090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30 118,6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29 156,6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29 156,6</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19.0.02.25090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11 978,6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11 978,6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11 978,6</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19.0.02.25090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18 140,0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17 178,0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17 178,0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Мероприятия по созданию (</w:t>
            </w:r>
            <w:r w:rsidR="00171596" w:rsidRPr="004A6BD5">
              <w:rPr>
                <w:rFonts w:ascii="Arial" w:hAnsi="Arial" w:cs="Arial"/>
                <w:b/>
                <w:bCs/>
                <w:color w:val="000000"/>
              </w:rPr>
              <w:t>обустройству)</w:t>
            </w:r>
            <w:r w:rsidRPr="004A6BD5">
              <w:rPr>
                <w:rFonts w:ascii="Arial" w:hAnsi="Arial" w:cs="Arial"/>
                <w:b/>
                <w:bCs/>
                <w:color w:val="000000"/>
              </w:rPr>
              <w:t xml:space="preserve"> контейнерных площадок</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19.0.02.S2670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4 950,4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4 950,4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19.0.02.S2670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4 950,4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4 950,4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Мероприятия, направленные на приобретение контейнеров и (или) бункеров</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19.0.02.S2870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1 947,5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1 883,2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19.0.02.S2870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1 947,5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1 883,2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Проведение месячника по санитарной уборке и наведению порядка на городских территориях</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19.0.03.00000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150,0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150,0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150,0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xml:space="preserve">Мероприятия, направленные на </w:t>
            </w:r>
            <w:r w:rsidRPr="004A6BD5">
              <w:rPr>
                <w:rFonts w:ascii="Arial" w:hAnsi="Arial" w:cs="Arial"/>
                <w:b/>
                <w:bCs/>
                <w:color w:val="000000"/>
              </w:rPr>
              <w:lastRenderedPageBreak/>
              <w:t>обеспечение комфортных условий проживания граждан</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lastRenderedPageBreak/>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19.0.03.25090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150,0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150,0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150,0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19.0.03.25090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150,0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150,0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150,0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Рекультивация свалки твердых бытовых отходов, расположенной на земельном участке, местоположение: Российская Федерация, Нижегородская область, городской округ город Арзамас, Арзамасское межрайонное лесничество, Кирилловское участковое лесничество, квартал № 41 (части 13,17,20), квартал № 42 (части выделов 1,17,20,21,26)</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19.0.05.00000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7 512,4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Мероприятия, направленные на обеспечение комфортных условий проживания граждан</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19.0.05.25090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344,4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19.0.05.25090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344,4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разработку проектной документации на ликвидацию (рекультивацию) свалок отходов</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19.0.05.S2291</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7 168,0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19.0.05.S2291</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7 168,0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77.0.00.00000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13 361,0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9 257,8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9 257,8</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Непрограммное направление деятельности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13 361,0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9 257,8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9 257,8</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Прочие 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77.7.06.00000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13 361,0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9 257,8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9 257,8</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Прочие выплаты по обязательствам муниципального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77.7.06.26000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994,9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500,0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lastRenderedPageBreak/>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77.7.06.26000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8.0.0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994,9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500,0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500,0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Предоставление субсидии на финансовое обеспечение затрат муниципальному унитарному предприятию "Водоканал" Арзамасского муниципального района Нижегородской области, связанных с деятельностью предприятия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77.7.06.60100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6 319,1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5 319,1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5 319,1</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77.7.06.60100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8.0.0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6 319,1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5 319,1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5 319,1</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Субсидии на возмещение затрат в связи с выполнением работ (оказанием услуг) по ремонту общего имущества (элементов общего имущества) многоквартирных домов, не относящихся к капитальному ремонту, в целях предупреждения возникновения и развития чрезвычайных ситуаций на территории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77.7.06.60120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359,9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3 112,4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3 112,4</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77.7.06.60120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8.0.0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359,9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3 112,4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3 112,4</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Предоставление субсидии на финансовое обеспечение затрат Муниципальному унитарному Теплоэнергетическому производственному Предприятию на погашение кредиторской задолженности.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77.7.06.60130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2 318,3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77.7.06.60130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8.0.0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2 318,3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xml:space="preserve">Субсидии на финансовое обеспечение затрат в связи с выполнением работ (оказанием услуг) по ремонту общего имущества (элементов общего имущества) многоквартирных домов, не относящихся к капитальному ремонту, в целях предупреждения возникновения и </w:t>
            </w:r>
            <w:r w:rsidRPr="004A6BD5">
              <w:rPr>
                <w:rFonts w:ascii="Arial" w:hAnsi="Arial" w:cs="Arial"/>
                <w:b/>
                <w:bCs/>
                <w:color w:val="000000"/>
              </w:rPr>
              <w:lastRenderedPageBreak/>
              <w:t>развития чрезвычайных ситуаций на территории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lastRenderedPageBreak/>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77.7.06.60140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3 368,8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326,3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326,3</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77.7.06.60140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8.0.0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3 368,8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326,3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326,3</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Благоустройство</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320 335,9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286 735,4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287 031,0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Муниципальная программа "Благоустройство территории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06.0.00.00000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268 638,9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231 095,4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231 095,4</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Содержание и ремонт сетей уличного освещения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06.0.01.00000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18 867,3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17 402,3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17 402,3</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Мероприятия по организации уличного освещения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06.0.01.20310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18 867,3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17 402,3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17 402,3</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06.0.01.20310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2 264,7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2 264,7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2 264,7</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06.0.01.20310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16 602,6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15 137,6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15 137,6</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xml:space="preserve">Электроэнергия объектов коммунальной инфраструктуры и благоустройства городского округа город Арзамас Нижегородской области, в том числе наружного освещения, средств регулирования дорожного движения, светофоров, видеонаблюдения, иллюминаций, объектов движимого и недвижимого имущества и других объектов, относящихся к коммунальным </w:t>
            </w:r>
            <w:r w:rsidRPr="004A6BD5">
              <w:rPr>
                <w:rFonts w:ascii="Arial" w:hAnsi="Arial" w:cs="Arial"/>
                <w:b/>
                <w:bCs/>
                <w:color w:val="000000"/>
              </w:rPr>
              <w:lastRenderedPageBreak/>
              <w:t>или объектам благоустройства</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lastRenderedPageBreak/>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06.0.02.00000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69 392,6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68 287,3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68 287,3</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Мероприятия по организации уличного освещения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06.0.02.20310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69 392,6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68 287,3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68 287,3</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06.0.02.20310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69 377,1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68 287,3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68 287,3</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06.0.02.20310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8.0.0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15,5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Озеленение и содержание зеленых насаждений на территории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06.0.03.00000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12 702,4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12 702,4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12 702,4</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Мероприятия по озеленению и содержанию зеленых насаждений</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06.0.03.20320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12 702,4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12 702,4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12 702,4</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06.0.03.20320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12 702,4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12 702,4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12 702,4</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Работы по содержанию, механизированной уборке и благоустройству кладбищ</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06.0.04.00000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9 132,0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9 234,5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9 234,5</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Мероприятия по содержанию и благоустройству мест захоронения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06.0.04.20330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9 132,0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9 234,5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9 234,5</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06.0.04.20330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1 312,3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931,3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931,3</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06.0.04.20330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7 819,7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8 303,2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8 303,2</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Противопаводковые мероприятия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06.0.05.00000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lastRenderedPageBreak/>
              <w:t>Мероприятия,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06.0.05.25050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06.0.05.25050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50,0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50,0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Прочие мероприятия (работы по благоустройству и подготовке городского округа город Арзамас Нижегородской области к праздничным мероприятиям, факел "Вечный огонь", ремонт и содержание памятников, прочие мероприятия)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06.0.06.00000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63 543,3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48 418,9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48 418,9</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xml:space="preserve">Прочие мероприятия по благоустройству </w:t>
            </w:r>
            <w:r w:rsidR="00171596" w:rsidRPr="004A6BD5">
              <w:rPr>
                <w:rFonts w:ascii="Arial" w:hAnsi="Arial" w:cs="Arial"/>
                <w:b/>
                <w:bCs/>
                <w:color w:val="000000"/>
              </w:rPr>
              <w:t>городского</w:t>
            </w:r>
            <w:r w:rsidRPr="004A6BD5">
              <w:rPr>
                <w:rFonts w:ascii="Arial" w:hAnsi="Arial" w:cs="Arial"/>
                <w:b/>
                <w:bCs/>
                <w:color w:val="000000"/>
              </w:rPr>
              <w:t xml:space="preserve"> округа город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06.0.06.20340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63 543,3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48 418,9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48 418,9</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06.0.06.20340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16 508,7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16 889,7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16 889,7</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06.0.06.20340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46 072,7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31 529,2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31 529,2</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06.0.06.20340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961,9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Содержание объектов благоустройства и общественных территорий</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06.0.09.00000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94 701,3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75 000,0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75 000,0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xml:space="preserve">Расходы на обеспечение мероприятий по </w:t>
            </w:r>
            <w:r w:rsidRPr="004A6BD5">
              <w:rPr>
                <w:rFonts w:ascii="Arial" w:hAnsi="Arial" w:cs="Arial"/>
                <w:b/>
                <w:bCs/>
                <w:color w:val="000000"/>
              </w:rPr>
              <w:lastRenderedPageBreak/>
              <w:t>содержанию объектов благоустройства и общественных территорий</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lastRenderedPageBreak/>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06.0.09.02630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16 784,1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06.0.09.02630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16 213,3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06.0.09.02630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570,8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содержание объектов благоустройства и общественных территорий</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06.0.09.S2820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77 917,2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75 000,0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75 000,0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06.0.09.S2820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60 364,3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57 447,2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57 447,2</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06.0.09.S2820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8 354,4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8 354,4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8 354,4</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06.0.09.S2820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8.0.0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9 198,5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9 198,5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9 198,5</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Муниципальная программа "Формирование современной городской среды городского округа город Арзамас Нижегородской области "</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21.0.00.00000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35 511,1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55 140,0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55 435,6</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Выполнение комплекса работ по ремонту объектов благоустройства территорий общего пользования и мест массового отдыха населения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21.0.01.00000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55,6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обеспечение мероприятий по обустройству общественных пространств и мест массового отдыха населения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21.0.01.02630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55,6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21.0.01.02630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55,6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lastRenderedPageBreak/>
              <w:t>Выполнение комплекса работ по ремонту объектов благоустройства дворовых территорий многоквартирных домов</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21.0.02.00000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2 396,0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16 352,3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16 352,3</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проведение ремонта дворовых территорий в муниципальных образованиях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21.0.02.S2980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2 396,0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16 352,3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16 352,3</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21.0.02.S2980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8.0.0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2 396,0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16 352,3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16 352,3</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Региональный проект "Формирование комфортной городской среды"</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21.0.И4.00000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33 059,5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38 787,7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39 083,3</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xml:space="preserve">Расходы на софинансирование </w:t>
            </w:r>
            <w:r w:rsidR="00171596" w:rsidRPr="004A6BD5">
              <w:rPr>
                <w:rFonts w:ascii="Arial" w:hAnsi="Arial" w:cs="Arial"/>
                <w:b/>
                <w:bCs/>
                <w:color w:val="000000"/>
              </w:rPr>
              <w:t>мероприятий,</w:t>
            </w:r>
            <w:r w:rsidRPr="004A6BD5">
              <w:rPr>
                <w:rFonts w:ascii="Arial" w:hAnsi="Arial" w:cs="Arial"/>
                <w:b/>
                <w:bCs/>
                <w:color w:val="000000"/>
              </w:rPr>
              <w:t xml:space="preserve"> направленных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21.0.И4.55550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33 059,5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38 787,7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39 083,3</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21.0.И4.55550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33 059,5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38 787,7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39 083,3</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Муниципальная программа "Комплексное развитие сельских территорий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26.0.00.00000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5 375,6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Реализация проектов по благоустройству сельских территорий</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26.0.11.00000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5 375,6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реализацию мероприятий по благоустройству сельских территорий</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26.0.11.L5767</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5 375,6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26.0.11.L5767</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5 375,6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77.0.00.00000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10 810,3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500,0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Непрограммное направление деятельности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10 810,3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500,0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lastRenderedPageBreak/>
              <w:t>Прочие 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77.7.06.00000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500,0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Прочие выплаты по обязательствам муниципального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77.7.06.26000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500,0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77.7.06.26000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8.0.0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500,0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500,0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500,0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реализацию проектов инициативного бюджетирования "Вам решать!"</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77.7.07.00000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10 310,3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Инициативный проект "Благоустройство территории с устройством универсальной спортивной площадки "Спартак" в г.Арзамас, ул.Мира, д.15 (1 этап)"</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77.7.07.S2605</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5 353,8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77.7.07.S2605</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5 353,8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Инициативный проект "Устройство детской и спортивной площадки на ул.Полевая в с.Кирилловка г.о.г.Арзамас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77.7.07.S2607</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4 956,5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77.7.07.S2607</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4 956,5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Другие вопросы в области жилищно-коммунального хозяйства</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48 996,6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44 293,2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44 293,2</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Муниципальная программа "Обеспечение законности, правопорядка, общественной безопасности и профилактики правонарушений на территории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03.0.00.00000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6 850,0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2 200,0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2 200,0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xml:space="preserve">Подпрограмма 2. "Профилактика преступлений и правонарушений на территории городского округа город </w:t>
            </w:r>
            <w:r w:rsidRPr="004A6BD5">
              <w:rPr>
                <w:rFonts w:ascii="Arial" w:hAnsi="Arial" w:cs="Arial"/>
                <w:b/>
                <w:bCs/>
                <w:color w:val="000000"/>
              </w:rPr>
              <w:lastRenderedPageBreak/>
              <w:t>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lastRenderedPageBreak/>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03.2.00.00000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6 850,0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2 200,0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2 200,0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Приобретение, информационно-программное сопровождение, техническое обслуживание, ремонт, содержание, развитие и доработка программного обеспечения т программно-аппаратных комплексов для целей автоматизации привлечения к административной ответственности и осуществления муниципального контроля на территории городского округа город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03.2.41.00000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6 850,0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2 200,0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2 200,0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автоматизацию процессов привлечения к административной ответственности и осуществления муниципального контроля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03.2.41.25010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6 850,0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2 200,0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2 200,0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05</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03.2.41.25010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6 850,0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2 200,0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2 200,0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Муниципальная программа "Обеспечение устойчивого функционирования и развития жилищно-коммунального хозяйства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05.0.00.00000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21 040,2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21 040,2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21 040,2</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Финансовое обеспечение деятельности МБУ "Жилищно-коммунальный комплекс" г.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05.0.41.00000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21 040,2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21 040,2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21 040,2</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обеспечение деятельности (оказание услуг) муниципальных учреждений</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05.0.41.00590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21 040,2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21 040,2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21 040,2</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 xml:space="preserve">Предоставление субсидий бюджетным, автономным учреждениям и иным </w:t>
            </w:r>
            <w:r w:rsidRPr="004A6BD5">
              <w:rPr>
                <w:rFonts w:ascii="Arial" w:hAnsi="Arial" w:cs="Arial"/>
                <w:color w:val="000000"/>
              </w:rPr>
              <w:lastRenderedPageBreak/>
              <w:t>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lastRenderedPageBreak/>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05</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05.0.41.00590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21 040,2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21 040,2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21 040,2</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Муниципальная программа "Благоустройство территории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06.0.00.00000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21 074,4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21 021,0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21 021,0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Финансовое обеспечение деятельности МКУ "СГХ"</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06.0.07.00000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21 074,4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21 021,0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21 021,0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обеспечение деятельности (оказание услуг) муниципальных учреждений</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06.0.07.00590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21 074,4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21 021,0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21 021,0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05</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06.0.07.00590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20 317,2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20 317,2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20 317,2</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05</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06.0.07.00590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757,2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703,8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703,8</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77.0.00.00000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32,0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32,0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32,0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Непрограммное направление деятельности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32,0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32,0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32,0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Содержание аппарата управления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77.7.01.00000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32,0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32,0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32,0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Осуществление государственных полномочий по созданию административных комиссий для рассмотрения дел об административных правонарушениях</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05</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77.7.01.73930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32,0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32,0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32,0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05</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05</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77.7.01.73930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32,0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32,0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32,0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ОХРАНА ОКРУЖАЮЩЕЙ СРЕДЫ</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06</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00</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44 542,8</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9 470,5</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9 470,5</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lastRenderedPageBreak/>
              <w:t>Сбор, удаление отходов и очистка сточных вод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06</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11 090,6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Муниципальная программа "Охрана окружающей среды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06</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07.0.00.00000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11 090,6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ПИР по объекту "Строительство очистных сооружений канализации производительностью 400 м3/сут и канализационных коллекторов по ул.Ленина в с.Чернуха, п.Ломовка, с.Мотовилово Арзамасского района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06</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07.0.61.00000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40,3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Строительство (реконструкция) объектов муниципальной собственности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06</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07.0.61.40010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40,3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06</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07.0.61.40010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4.0.0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40,3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Разработка ПСД объекта: "Строительство канализационного напорного коллектора от д. Бебяево до КОСК городской округ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06</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07.0.66.00000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11 050,3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Строительство (реконструкция) объектов муниципальной собственности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06</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07.0.66.40010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11 050,3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06</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07.0.66.40010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4.0.0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11 050,3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Охрана объектов растительного и животного мира и среды их обитания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06</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33 452,2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9 470,5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9 470,5</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Муниципальная программа "Охрана окружающей среды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06</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07.0.00.00000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33 452,2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9 470,5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9 470,5</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xml:space="preserve">Лабораторная оценка проб природных </w:t>
            </w:r>
            <w:r w:rsidRPr="004A6BD5">
              <w:rPr>
                <w:rFonts w:ascii="Arial" w:hAnsi="Arial" w:cs="Arial"/>
                <w:b/>
                <w:bCs/>
                <w:color w:val="000000"/>
              </w:rPr>
              <w:lastRenderedPageBreak/>
              <w:t>вод, атмосферного воздуха</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lastRenderedPageBreak/>
              <w:t>06</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07.0.11.00000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388,1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500,0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Природоохранные мероприятия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06</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07.0.11.25150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388,1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500,0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06</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07.0.11.25150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388,1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500,0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500,0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Восстановление и экологическая реабилитация водных объектов</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06</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07.0.21.00000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111,9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Природоохранные мероприятия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06</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07.0.21.25150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111,9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06</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07.0.21.25150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111,9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Компенсационное озеленение</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06</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07.0.42.00000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32 952,2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8 970,5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8 970,5</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Природоохранные мероприятия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06</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07.0.42.25150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32 952,2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8 970,5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8 970,5</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06</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07.0.42.25150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32 952,2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8 970,5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8 970,5</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ОБРАЗОВАНИЕ</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00</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4 559 171,3</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4 263 974,9</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4 352 539,4</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Дошкольное образование</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1 269 568,8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1 275 808,5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1 308 547,6</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01.0.00.00000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1 264 618,0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1 275 808,5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1 308 547,6</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Подпрограмма 1 "Развитие дошкольного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01.1.00.00000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1 260 126,6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1 271 317,1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1 304 056,2</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Реализация общеобразовательных программ дошкольного образования (образовательная субвенция)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01.1.11.00000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787 221,2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790 666,4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823 395,6</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за счет субвенций на исполнение полномочий в сфере общего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01.1.11.73070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763 556,4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766 898,0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798 643,3</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 xml:space="preserve">Расходы на выплаты персоналу в целях обеспечения выполнения функций </w:t>
            </w:r>
            <w:r w:rsidRPr="004A6BD5">
              <w:rPr>
                <w:rFonts w:ascii="Arial" w:hAnsi="Arial" w:cs="Arial"/>
                <w:color w:val="000000"/>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lastRenderedPageBreak/>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01.1.11.73070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5 005,1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5 005,1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5 005,1</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01.1.11.73070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113,1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113,1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113,1</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01.1.11.73070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758 438,2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761 779,8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793 525,1</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за счет субвенции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01.1.11.73090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17 538,8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17 615,6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18 344,8</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01.1.11.73090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17 538,8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17 615,6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18 344,8</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xml:space="preserve">Расходы за счет 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w:t>
            </w:r>
            <w:r w:rsidRPr="004A6BD5">
              <w:rPr>
                <w:rFonts w:ascii="Arial" w:hAnsi="Arial" w:cs="Arial"/>
                <w:b/>
                <w:bCs/>
                <w:color w:val="000000"/>
              </w:rPr>
              <w:lastRenderedPageBreak/>
              <w:t>образовательных организациях, реализующих образовательные программы дошкольного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lastRenderedPageBreak/>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01.1.11.73170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6 126,0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6 152,8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6 407,5</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01.1.11.73170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922,6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01.1.11.73170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5 203,4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6 152,8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6 407,5</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Создание дополнительных мест для предоставления дошкольного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01.1.12.00000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250,0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9 902,9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9 912,8</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Капитальный ремонт муниципальных учреждений</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01.1.12.02350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250,0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01.1.12.02350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250,0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Капитальный ремонт образовательных организаций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01.1.12.S2180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9 902,9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9 912,8</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01.1.12.S2180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9 902,9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9 912,8</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000000" w:fill="FFFFFF"/>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Обеспечение деятельности (оказание услуг) дошкольных образовательных организаций, в т.ч. МКДОУ «Детский сад присмотра и оздоровления №3», в т.ч. частных организаций дошкольного образования</w:t>
            </w:r>
          </w:p>
        </w:tc>
        <w:tc>
          <w:tcPr>
            <w:tcW w:w="850" w:type="dxa"/>
            <w:tcBorders>
              <w:top w:val="nil"/>
              <w:left w:val="nil"/>
              <w:bottom w:val="single" w:sz="4" w:space="0" w:color="auto"/>
              <w:right w:val="single" w:sz="4" w:space="0" w:color="auto"/>
            </w:tcBorders>
            <w:shd w:val="clear" w:color="000000" w:fill="FFFFFF"/>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000000" w:fill="FFFFFF"/>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000000" w:fill="FFFFFF"/>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01.1.21.00000</w:t>
            </w:r>
          </w:p>
        </w:tc>
        <w:tc>
          <w:tcPr>
            <w:tcW w:w="1134" w:type="dxa"/>
            <w:tcBorders>
              <w:top w:val="nil"/>
              <w:left w:val="nil"/>
              <w:bottom w:val="single" w:sz="4" w:space="0" w:color="auto"/>
              <w:right w:val="single" w:sz="4" w:space="0" w:color="auto"/>
            </w:tcBorders>
            <w:shd w:val="clear" w:color="000000" w:fill="FFFFFF"/>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470 815,1</w:t>
            </w:r>
          </w:p>
        </w:tc>
        <w:tc>
          <w:tcPr>
            <w:tcW w:w="1701" w:type="dxa"/>
            <w:tcBorders>
              <w:top w:val="nil"/>
              <w:left w:val="nil"/>
              <w:bottom w:val="single" w:sz="4" w:space="0" w:color="auto"/>
              <w:right w:val="single" w:sz="4" w:space="0" w:color="auto"/>
            </w:tcBorders>
            <w:shd w:val="clear" w:color="000000" w:fill="FFFFFF"/>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468 907,5</w:t>
            </w:r>
          </w:p>
        </w:tc>
        <w:tc>
          <w:tcPr>
            <w:tcW w:w="1701" w:type="dxa"/>
            <w:tcBorders>
              <w:top w:val="nil"/>
              <w:left w:val="nil"/>
              <w:bottom w:val="single" w:sz="4" w:space="0" w:color="auto"/>
              <w:right w:val="single" w:sz="4" w:space="0" w:color="auto"/>
            </w:tcBorders>
            <w:shd w:val="clear" w:color="000000" w:fill="FFFFFF"/>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468 907,5</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обеспечение деятельности (оказание услуг) муниципальных дошкольных образовательных организаций</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01.1.21.20590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460 791,4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458 883,8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458 883,8</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01.1.21.20590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5 171,4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5 171,4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5 171,4</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01.1.21.20590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1 371,9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1 243,4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1 243,4</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01.1.21.20590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454 248,1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452 469,0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452 469,0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дополнительные меры поддержки членов семей участников СВО</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01.1.21.2059N</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6 338,2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6 338,2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6 338,2</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01.1.21.2059N</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6 338,2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6 338,2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6 338,2</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обеспечение деятельности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коммунальных услуг и продуктов питания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01.1.21.20600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3 685,5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3 685,5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3 685,5</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01.1.21.20600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3 685,5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3 685,5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3 685,5</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Текущий ремонт и укрепление материально-технической базы муниципальных образовательных организаций дошкольного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01.1.24.00000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1 840,3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1 840,3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1 840,3</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lastRenderedPageBreak/>
              <w:t>Мероприятия в области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01.1.24.24010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1 840,3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1 840,3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1 840,3</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01.1.24.24010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1 840,3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1 840,3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1 840,3</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Подпрограмма 6 "Обеспечение пожарной безопасности муниципальных образовательных организаций"</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01.6.00.00000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4 491,4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4 491,4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4 491,4</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Организация и проведение противопожарных мероприятий в дошкольных образовательных организациях</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01.6.11.00000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4 491,4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4 491,4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4 491,4</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Мероприятия по обеспечению пожарной безопасности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01.6.11.25110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4 491,4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4 491,4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4 491,4</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01.6.11.25110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48,0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01.6.11.25110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4 443,4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4 491,4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4 491,4</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77.0.00.00000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4 950,8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Непрограммное направление деятельности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4 950,8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Непрограммные расходы за счет средств областного бюджета</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77.7.03.00000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351,9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за счет средств фонда на поддержку территорий</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77.7.03.22000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351,9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77.7.03.22000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351,9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xml:space="preserve">Расходы на реализацию проектов инициативного бюджетирования "Вам </w:t>
            </w:r>
            <w:r w:rsidRPr="004A6BD5">
              <w:rPr>
                <w:rFonts w:ascii="Arial" w:hAnsi="Arial" w:cs="Arial"/>
                <w:b/>
                <w:bCs/>
                <w:color w:val="000000"/>
              </w:rPr>
              <w:lastRenderedPageBreak/>
              <w:t>решать!"</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lastRenderedPageBreak/>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77.7.07.00000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4 598,8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Инициативный проект "Счастливое детство - благоустройство территории МБДОУ д/с №51, по адресу г.Арзамас, ул.Калинина, строение 3Б"</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77.7.07.S260В</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4 598,8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77.7.07.S260В</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4 598,8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Общее образование</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2 688 891,9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2 420 497,7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2 475 392,8</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01.0.00.00000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2 645 229,9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2 420 497,7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2 475 392,8</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Подпрограмма 1 "Развитие дошкольного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01.1.00.00000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838,3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839,0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845,1</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Реализация общеобразовательных программ дошкольного образования (образовательная субвенция)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01.1.11.00000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147,6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148,3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154,4</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за счет 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01.1.11.73170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147,6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148,3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154,4</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01.1.11.73170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147,6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148,3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154,4</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xml:space="preserve">Обеспечение деятельности (оказание </w:t>
            </w:r>
            <w:r w:rsidRPr="004A6BD5">
              <w:rPr>
                <w:rFonts w:ascii="Arial" w:hAnsi="Arial" w:cs="Arial"/>
                <w:b/>
                <w:bCs/>
                <w:color w:val="000000"/>
              </w:rPr>
              <w:lastRenderedPageBreak/>
              <w:t>услуг) дошкольных образовательных организаций, в т.ч. МКДОУ «Детский сад присмотра и оздоровления №3», в т.ч. частных организаций дошкольного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lastRenderedPageBreak/>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01.1.21.00000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690,7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690,7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690,7</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дополнительные меры поддержки членов семей участников СВО</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01.1.21.2059N</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690,7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690,7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690,7</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01.1.21.2059N</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690,7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690,7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690,7</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Подпрограмма 2 "Развитие общего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01.2.00.00000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2 639 427,5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2 414 694,6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2 469 583,6</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Реализация программ начального общего, основного общего, среднего общего образования, включая детей-инвалидов и детей с ОВЗ (образовательная субвенция)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01.2.11.00000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1 454 541,3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1 460 906,9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1 521 380,2</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за счет субвенций на исполнение полномочий в сфере общего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01.2.11.73070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1 448 385,2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1 454 723,8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1 514 941,2</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01.2.11.73070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1 448 385,2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1 454 723,8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1 514 941,2</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за счет субвенции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01.2.11.73140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6 156,1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6 183,1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6 439,0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01.2.11.73140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6 156,1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6 183,1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6 439,0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Финансовое обеспечение получения общего образования в частных образовательных организациях посредством предоставления субсидий на возмещение затрат в соответствии с федеральным законодательством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01.2.12.00000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48 287,4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48 498,8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50 506,3</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за счет субвенций на исполнение полномочий по финансовому обеспечению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01.2.12.73380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48 287,4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48 498,8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50 506,3</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01.2.12.73380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48 287,4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48 498,8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50 506,3</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xml:space="preserve">Обеспечение деятельности (оказание </w:t>
            </w:r>
            <w:r w:rsidRPr="004A6BD5">
              <w:rPr>
                <w:rFonts w:ascii="Arial" w:hAnsi="Arial" w:cs="Arial"/>
                <w:b/>
                <w:bCs/>
                <w:color w:val="000000"/>
              </w:rPr>
              <w:lastRenderedPageBreak/>
              <w:t>услуг) общеобразовательных организаций, в т.ч. православная гимназия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lastRenderedPageBreak/>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01.2.21.00000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814 206,1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805 527,4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798 180,5</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обеспечение деятельности негосударственных общеобразовательных организаций, осуществляющих образовательную деятельность по имеющим государственную аккредитацию основным общеобразовательным программам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01.2.21.00600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3 691,0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3 691,0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3 691,0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01.2.21.00600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3 691,0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3 691,0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3 691,0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обеспечение деятельности (оказание услуг) муниципальных школ-детских садов, школ начальных, неполных средних и средних</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01.2.21.21590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638 516,1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637 423,2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637 423,2</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01.2.21.21590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638 516,1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637 423,2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637 423,2</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дополнительные меры поддержки членов семей участников СВО</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01.2.21.2159N</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3 956,3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3 956,3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3 956,3</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01.2.21.2159N</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3 956,3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3 956,3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3 956,3</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финансовое обеспечение деятельности центров образования цифрового и гуманитарного профилей "Точка роста"</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01.2.21.74590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1 556,0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 xml:space="preserve">Предоставление субсидий бюджетным, автономным учреждениям и иным </w:t>
            </w:r>
            <w:r w:rsidRPr="004A6BD5">
              <w:rPr>
                <w:rFonts w:ascii="Arial" w:hAnsi="Arial" w:cs="Arial"/>
                <w:color w:val="000000"/>
              </w:rPr>
              <w:lastRenderedPageBreak/>
              <w:t>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lastRenderedPageBreak/>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01.2.21.74590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1 556,0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выполнение муниципальными учреждениями обязательств,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01.2.21.74750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47 253,3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42 957,5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38 661,8</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01.2.21.74750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47 253,3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42 957,5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38 661,8</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01.2.21.L3040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84 755,4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83 450,3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80 138,3</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01.2.21.L3040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84 755,4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83 450,3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80 138,3</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01.2.21.S2480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9 227,6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9 267,9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9 651,6</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 xml:space="preserve">Предоставление субсидий бюджетным, автономным учреждениям и иным </w:t>
            </w:r>
            <w:r w:rsidRPr="004A6BD5">
              <w:rPr>
                <w:rFonts w:ascii="Arial" w:hAnsi="Arial" w:cs="Arial"/>
                <w:color w:val="000000"/>
              </w:rPr>
              <w:lastRenderedPageBreak/>
              <w:t>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lastRenderedPageBreak/>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01.2.21.S2480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9 227,6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9 267,9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9 651,6</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01.2.21.S2490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25 250,4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24 781,2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24 658,3</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01.2.21.S2490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25 250,4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24 781,2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24 658,3</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Строительство, реконструкция, капитальный ремонт общеобразовательных организаций</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01.2.22.00000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239 900,5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14 840,5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15 454,9</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Капитальный ремонт муниципальных учреждений</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01.2.22.02350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3 210,0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01.2.22.02350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3 210,0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Строительство (реконструкция) объектов муниципальной собственности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01.2.22.40010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8 730,8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01.2.22.40010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84,0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01.2.22.40010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4.0.0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8 646,8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капитальный ремонт и реконструкцию объектов образования в рамках развития паломническо-туристического кластера "Арзамас-Дивеево-Саров"</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01.2.22.L1120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221 145,9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lastRenderedPageBreak/>
              <w:t>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01.2.22.L1120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4.0.0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221 145,9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Капитальный ремонт образовательных организаций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01.2.22.S2180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14 840,5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15 454,9</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01.2.22.S2180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14 840,5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15 454,9</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капитальный ремонт и реконструкцию объектов образования в рамках развития паломническо-туристического кластера "Арзамас-Дивеево-Саров"</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01.2.22.А1120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6 813,8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01.2.22.А1120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4.0.0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6 813,8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Текущий ремонт и укрепление материально-технической базы муниципальных общеобразовательных организаций</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01.2.23.00000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9 450,0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12 660,0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12 660,0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Мероприятия в области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01.2.23.24010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9 450,0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12 660,0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12 660,0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01.2.23.24010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9 450,0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12 660,0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12 660,0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Региональный проект "Педагоги и наставники"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01.2.Ю6.00000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73 042,2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72 261,0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71 401,7</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xml:space="preserve">Расходы по финансовому обеспечению выплат ежемесячного денежного вознаграждения за классное руководство педагогическим работникам государственных и муниципальных образовательных организаций </w:t>
            </w:r>
            <w:r w:rsidRPr="004A6BD5">
              <w:rPr>
                <w:rFonts w:ascii="Arial" w:hAnsi="Arial" w:cs="Arial"/>
                <w:b/>
                <w:bCs/>
                <w:color w:val="000000"/>
              </w:rPr>
              <w:lastRenderedPageBreak/>
              <w:t>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lastRenderedPageBreak/>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01.2.Ю6.53030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73 042,2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72 261,0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71 401,7</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01.2.Ю6.53030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73 042,2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72 261,0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71 401,7</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Подпрограмма 6 "Обеспечение пожарной безопасности муниципальных образовательных организаций"</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01.6.00.00000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4 964,1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4 964,1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4 964,1</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Организация и проведение противопожарных мероприятий в общеобразовательных организациях</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01.6.12.00000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4 964,1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4 964,1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4 964,1</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Мероприятия по обеспечению пожарной безопасности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01.6.12.25110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4 964,1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4 964,1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4 964,1</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01.6.12.25110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4 964,1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4 964,1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4 964,1</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77.0.00.00000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43 662,0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Непрограммное направление деятельности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43 662,0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Непрограммные расходы за счет средств областного бюджета</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77.7.03.00000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1 500,0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за счет средств фонда на поддержку территорий</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77.7.03.22000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1 500,0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77.7.03.22000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1 500,0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xml:space="preserve">Расходы на реализацию проектов инициативного бюджетирования "Вам </w:t>
            </w:r>
            <w:r w:rsidRPr="004A6BD5">
              <w:rPr>
                <w:rFonts w:ascii="Arial" w:hAnsi="Arial" w:cs="Arial"/>
                <w:b/>
                <w:bCs/>
                <w:color w:val="000000"/>
              </w:rPr>
              <w:lastRenderedPageBreak/>
              <w:t>решать!"</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lastRenderedPageBreak/>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77.7.07.00000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42 162,0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Инициативный проект "Спорт - залог успеха и здоровья (ремонт спортзала МБОУ Новоселковская СШ)"</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77.7.07.S2601</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4 755,2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77.7.07.S2601</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4 755,2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Инициативный проект "Благоустройство территории МБОУ "Лицей" по адресу Нижегородская область, г.Арзамас, ул.Пушкина, д.138/1 (2 этап)"</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77.7.07.S2603</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4 766,0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77.7.07.S2603</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4 766,0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Инициативный проект "Город детства (благоустройство территории дошкольных групп МБОУ СШ №58 по адресу г.Арзамас, ул.Лесная, д.11)"</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77.7.07.S2608</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4 910,4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77.7.07.S2608</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4 910,4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Инициативный проект "Благоустройство территории школьного двора МБОУ СШ №12 с кадетскими классами им.А.И.Сорокина (2 этап)"</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77.7.07.S260А</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4 867,3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77.7.07.S260А</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4 867,3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Инициативный проект "Благоустройство территории МБОУ Ломовская СШ - 1 этап"</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77.7.07.S260Г</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5 366,8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 xml:space="preserve">Предоставление субсидий бюджетным, автономным учреждениям и иным </w:t>
            </w:r>
            <w:r w:rsidRPr="004A6BD5">
              <w:rPr>
                <w:rFonts w:ascii="Arial" w:hAnsi="Arial" w:cs="Arial"/>
                <w:color w:val="000000"/>
              </w:rPr>
              <w:lastRenderedPageBreak/>
              <w:t>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lastRenderedPageBreak/>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77.7.07.S260Г</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5 366,8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Инициативный проект "Благоустройство пришкольного стадиона МБОУ "Абрамовская СШ им. А.И. Плотникова"</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77.7.07.S260Д</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4 985,4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77.7.07.S260Д</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4 985,4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Инициативный проект "Ремонт спортивного зала МБОУ СШ №6 им.А.С.Макаренко по адресу г.Арзамас, ул.Семашко, д.21"</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77.7.07.S260Ж</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7 822,3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77.7.07.S260Ж</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7 822,3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Инициативный проект "Благоустройство территории МБОУ "ОШ Сельхозтехника"</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77.7.07.S260Л</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4 688,6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77.7.07.S260Л</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4 688,6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Дополнительное образование детей</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329 655,9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296 106,3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296 106,3</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01.0.00.00000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105 395,9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105 346,4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105 346,4</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Подпрограмма 3 "Развитие дополнительного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01.3.00.00000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105 201,2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105 151,7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105 151,7</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xml:space="preserve">Реализация программ дополнительного образования и обеспечение деятельности (оказание услуг) муниципальных организаций дополнительного образования, подведомственных департаменту образования, в том числе текущий ремонт и укрепление </w:t>
            </w:r>
            <w:r w:rsidRPr="004A6BD5">
              <w:rPr>
                <w:rFonts w:ascii="Arial" w:hAnsi="Arial" w:cs="Arial"/>
                <w:b/>
                <w:bCs/>
                <w:color w:val="000000"/>
              </w:rPr>
              <w:lastRenderedPageBreak/>
              <w:t>материально-технической базы</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lastRenderedPageBreak/>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01.3.11.00000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49 453,1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45 026,1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40 427,9</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обеспечение деятельности (оказание услуг) муниципальных учреждений дополнительного образования детей</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01.3.11.23590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49 427,1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45 000,1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40 401,9</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01.3.11.23590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49 427,1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45 000,1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40 401,9</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дополнительные меры поддержки членов семей участников СВО</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01.3.11.2359N</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26,0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26,0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26,0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01.3.11.2359N</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26,0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26,0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26,0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Обеспечение функционирования модели персонифицированного финансирования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01.3.12.00000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55 748,1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60 125,6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64 723,8</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обеспечение деятельности (оказание услуг) муниципальных учреждений дополнительного образования детей</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01.3.12.23590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55 748,1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60 125,6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64 723,8</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01.3.12.23590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55 422,9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59 774,8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64 346,2</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01.3.12.23590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8.0.0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325,2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350,7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377,6</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Подпрограмма 6 "Обеспечение пожарной безопасности муниципальных образовательных организаций"</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01.6.00.00000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194,7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194,7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194,7</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Организация и проведение противопожарных мероприятий в организациях дополнительного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01.6.13.00000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194,7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194,7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194,7</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Мероприятия по обеспечению пожарной безопасности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01.6.13.25110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194,7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194,7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194,7</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01.6.13.25110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194,7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194,7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194,7</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Муниципальная программа "Развитие культуры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09.0.00.00000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219 132,8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190 759,9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190 759,9</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Подпрограмма 1 "Поддержка искусства и учреждений дополнительного образования сферы культуры"</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09.1.00.00000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198 178,9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186 313,3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186 313,3</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Оказание муниципальной услуги по реализации дополнительных общеобразовательных, предпрофессиональных программ в области искусств.</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09.1.12.00000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185 590,8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186 313,3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186 313,3</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обеспечение деятельности (оказание услуг) муниципальных учреждений дополнительного образования детей</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09.1.12.23590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185 590,8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186 313,3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186 313,3</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09.1.12.23590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185 590,8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186 313,3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186 313,3</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Региональный проект "Семейные ценности и инфраструктура культуры"</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09.1.Я5.00000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12 588,1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оснащение образовательных организаций в сфере культуры (детских школ искусств и училищ) музыкальными инструментами, оборудованием и учебными материалами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09.1.Я5.55194</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12 588,1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09.1.Я5.55194</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12 588,1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xml:space="preserve">Подпрограмма 4 "Сохранение и </w:t>
            </w:r>
            <w:r w:rsidRPr="004A6BD5">
              <w:rPr>
                <w:rFonts w:ascii="Arial" w:hAnsi="Arial" w:cs="Arial"/>
                <w:b/>
                <w:bCs/>
                <w:color w:val="000000"/>
              </w:rPr>
              <w:lastRenderedPageBreak/>
              <w:t>оснащение материально-технической базы"</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lastRenderedPageBreak/>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09.4.00.00000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20 953,9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4 446,6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4 446,6</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Проведение текущих, капитальных ремонтов, реконструкции, строительство учреждений культуры</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09.4.41.00000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20 953,9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4 446,6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4 446,6</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Капитальный ремонт муниципальных учреждений</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09.4.41.02350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19 807,5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4 386,0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4 386,0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09.4.41.02350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19 807,5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4 386,0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4 386,0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Мероприятия в сфере культуры и кинематографии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09.4.41.25220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1 146,4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60,6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60,6</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09.4.41.25220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1 146,4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60,6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60,6</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77.0.00.00000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5 127,2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Непрограммное направление деятельности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5 127,2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реализацию проектов инициативного бюджетирования "Вам решать!"</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77.7.07.00000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5 127,2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Инициативный проект "Ступинская галерея - ремонт выставочного зала МБУ ДО «ДХШ им. А.В.Ступина», по адресу г.Арзамас, ул.Калинина, д.13а"</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77.7.07.S260Е</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5 127,2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77.7.07.S260Е</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5 127,2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Молодежная политика</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34 015,7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33 968,7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33 968,7</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xml:space="preserve">Муниципальная программа "Обеспечение законности, правопорядка, общественной </w:t>
            </w:r>
            <w:r w:rsidRPr="004A6BD5">
              <w:rPr>
                <w:rFonts w:ascii="Arial" w:hAnsi="Arial" w:cs="Arial"/>
                <w:b/>
                <w:bCs/>
                <w:color w:val="000000"/>
              </w:rPr>
              <w:lastRenderedPageBreak/>
              <w:t>безопасности и профилактики правонарушений на территории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lastRenderedPageBreak/>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03.0.00.00000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45,0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45,0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45,0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Подпрограмма 5. "Профилактика безнадзорности и правонарушений среди несовершеннолетних на территории городского округа город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03.5.00.00000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45,0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45,0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45,0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03.5.22.00000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45,0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45,0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45,0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Мероприятия в области молодежной политики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03.5.22.25310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45,0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45,0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45,0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07</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03.5.22.25310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45,0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45,0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45,0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Муниципальная программа "Молодежь городского округа город Арзамас Нижегородской области в XXI веке"</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10.0.00.00000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33 970,7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33 923,7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33 923,7</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Подпрограмма 1 "Молодой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10.1.00.00000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33 486,7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33 439,7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33 439,7</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Организация деятельности по развитию социальной активности и компетенции молодых людей, формированию муниципальной поддержки молодежных инициатив, инноваций и условий для роста деловой, экономической, политической, творческой активности молодежи, вовлечению молодежи в социальную практику</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10.1.01.00000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2 127,8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2 127,8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2 127,8</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lastRenderedPageBreak/>
              <w:t>Проведение мероприятий для молодежи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10.1.01.25300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2 127,8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2 127,8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2 127,8</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07</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10.1.01.25300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2 127,8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2 127,8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2 127,8</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Обеспечение условий для выполнения муниципального задания МУ "КУМ"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10.1.02.00000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21 264,4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21 264,4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21 264,4</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обеспечение деятельности (оказание услуг) муниципальных учреждений по работе с молодежью</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10.1.02.31590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21 264,4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21 264,4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21 264,4</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07</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10.1.02.31590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21 264,4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21 264,4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21 264,4</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Обеспечение условий для выполнения муниципального задания МБУ ЦОД "Молодежный"</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10.1.03.00000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9 794,5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9 747,5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9 747,5</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обеспечение деятельности (оказание услуг) муниципальных учреждений по работе с молодежью</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10.1.03.31590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9 794,5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9 747,5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9 747,5</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07</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10.1.03.31590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9 794,5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9 747,5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9 747,5</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Мероприятия по поддержке молодежных общественников и добровольцев</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10.1.04.00000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300,0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Проведение мероприятий для молодежи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10.1.04.25300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300,0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07</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10.1.04.25300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300,0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Подпрограмма 2 "Патриотическое воспитание молодежи городского округа город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10.2.00.00000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484,0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484,0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484,0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Организация мероприятий по гражданско-</w:t>
            </w:r>
            <w:r w:rsidRPr="004A6BD5">
              <w:rPr>
                <w:rFonts w:ascii="Arial" w:hAnsi="Arial" w:cs="Arial"/>
                <w:b/>
                <w:bCs/>
                <w:color w:val="000000"/>
              </w:rPr>
              <w:lastRenderedPageBreak/>
              <w:t>патриотическому воспитанию молодежи в городском округе город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lastRenderedPageBreak/>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10.2.01.00000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484,0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484,0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484,0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Проведение мероприятий для молодежи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10.2.01.25300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484,0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484,0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484,0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07</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10.2.01.25300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484,0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484,0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484,0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Другие вопросы в области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237 039,0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237 593,7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238 524,0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01.0.00.00000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221 513,8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217 946,4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218 238,1</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Подпрограмма 1 "Развитие дошкольного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01.1.00.00000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26 977,1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24 221,4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24 221,4</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Организация хранения и доставки продуктов питания в муниципальные образовательные организации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01.1.22.00000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24 168,1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24 221,4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24 221,4</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01.1.22.46590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24 168,1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24 221,4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24 221,4</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01.1.22.46590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24 168,1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24 221,4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24 221,4</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Укрепление материально-технической базы Арзамасского муниципального учреждения социального питания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01.1.23.00000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2 809,0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Мероприятия в области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01.1.23.24010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2 809,0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01.1.23.24010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2 809,0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xml:space="preserve">Подпрограмма 2 "Развитие общего </w:t>
            </w:r>
            <w:r w:rsidRPr="004A6BD5">
              <w:rPr>
                <w:rFonts w:ascii="Arial" w:hAnsi="Arial" w:cs="Arial"/>
                <w:b/>
                <w:bCs/>
                <w:color w:val="000000"/>
              </w:rPr>
              <w:lastRenderedPageBreak/>
              <w:t>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lastRenderedPageBreak/>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01.2.00.00000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83 769,0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84 591,7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84 710,1</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Создание условий для психолого-педагогического сопровождения образовательного процесса и оказания комплексной психолого-педагогической, медицинской и социальной помощи детям, их родителям (законным представителям), педагогам, руководителям, сотрудникам образовательных организаций</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01.2.13.00000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6 031,8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6 031,8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6 031,8</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обеспечение деятельности (оказание услуг) муниципальных учреждений</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01.2.13.00590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6 031,8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6 031,8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6 031,8</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01.2.13.00590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6 031,8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6 031,8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6 031,8</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Предоставление услуг по текущему ремонту и техническому обслуживанию муниципальных образовательных организаций</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01.2.24.00000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66 584,0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66 584,0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66 584,0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01.2.24.46590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66 584,0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66 584,0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66 584,0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01.2.24.46590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66 584,0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66 584,0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66 584,0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Региональный проект "Педагоги и наставники"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01.2.Ю6.00000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11 153,2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11 975,9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12 094,3</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xml:space="preserve">Расходы по финансовому обеспечению выплат ежемесячного денежного </w:t>
            </w:r>
            <w:r w:rsidRPr="004A6BD5">
              <w:rPr>
                <w:rFonts w:ascii="Arial" w:hAnsi="Arial" w:cs="Arial"/>
                <w:b/>
                <w:bCs/>
                <w:color w:val="000000"/>
              </w:rPr>
              <w:lastRenderedPageBreak/>
              <w:t>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 муниципальных общеобразовательных организаций, расположенных на территории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lastRenderedPageBreak/>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01.2.Ю6.50500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2 421,7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2 421,7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2 421,7</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01.2.Ю6.50500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2 421,7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2 421,7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2 421,7</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01.2.Ю6.51790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8 731,5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9 554,2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9 672,6</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01.2.Ю6.51790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8 731,5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9 554,2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9 672,6</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Подпрограмма 3 "Развитие дополнительного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01.3.00.00000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16 022,2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15 552,2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15 552,2</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Реализация комплекса мероприятий в области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01.3.14.00000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16 022,2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15 552,2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15 552,2</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Мероприятия в области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01.3.14.24010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16 022,2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15 552,2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15 552,2</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01.3.14.24010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6 977,4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7 232,4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7 232,4</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01.3.14.24010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3.0.0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375,0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01.3.14.24010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8 669,8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8 319,8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8 319,8</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Подпрограмма 4 "Организация отдыха, оздоровления и занятости детей"</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01.4.00.00000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58 724,0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57 634,6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57 807,9</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Обеспечение деятельности (оказание услуг) МБУ ДО ДООЦ "Водопрь", в том числе текущий, капитальный ремонт и укрепление материально-технической базы</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01.4.11.00000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18 429,4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18 429,4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18 429,4</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обеспечение деятельности муниципальных организаций отдыха и оздоровления детей</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01.4.11.44590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18 429,4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18 429,4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18 429,4</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01.4.11.44590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18 429,4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18 429,4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18 429,4</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Организация отдыха и оздоровление детей в загородных, санаторных оздоровительно-образовательных лагерях, санаториях (возмещение, компенсация части стоимости путевки)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01.4.13.00000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13 888,4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12 185,7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12 359,0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осуществление выплат на возмещение части расходов по приобретению путевок в детские загородные оздоровительные центры (лагеря) , расположенные на территории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01.4.13.23320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9 720,0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7 999,1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7 999,1</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01.4.13.23320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3.0.0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5 152,0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6 199,1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6 199,1</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01.4.13.23320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8.0.0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4 568,1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1 800,0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1 800,0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xml:space="preserve">Расходы на осуществление выплат за счет субвенций на компенсацию части </w:t>
            </w:r>
            <w:r w:rsidRPr="004A6BD5">
              <w:rPr>
                <w:rFonts w:ascii="Arial" w:hAnsi="Arial" w:cs="Arial"/>
                <w:b/>
                <w:bCs/>
                <w:color w:val="000000"/>
              </w:rPr>
              <w:lastRenderedPageBreak/>
              <w:t>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lastRenderedPageBreak/>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01.4.13.73320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4 168,4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4 186,6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4 359,9</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01.4.13.73320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8.0.0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4 168,4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4 186,6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4 359,9</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Организация отдыха и оздоровления детей на базе муниципальных организаций</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01.4.14.00000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15 524,3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16 137,6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16 137,6</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Мероприятия по организации отдыха, оздоровления и занятости детей</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01.4.14.24910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15 524,3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16 137,6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16 137,6</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01.4.14.24910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15 524,3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16 137,6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16 137,6</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Оплата питания и труда детей и подростков в муниципальных учреждениях</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01.4.15.00000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10 881,9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10 881,9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10 881,9</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Мероприятия по организации отдыха, оздоровления и занятости детей</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01.4.15.24910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10 881,9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10 881,9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10 881,9</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01.4.15.24910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10 881,9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10 881,9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10 881,9</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Подпрограмма 5 "Обеспечение эффективного исполнения отдельных муниципальных функций"</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01.5.00.00000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35 880,6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35 805,6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35 805,6</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xml:space="preserve">Финансово-экономическое обслуживание </w:t>
            </w:r>
            <w:r w:rsidRPr="004A6BD5">
              <w:rPr>
                <w:rFonts w:ascii="Arial" w:hAnsi="Arial" w:cs="Arial"/>
                <w:b/>
                <w:bCs/>
                <w:color w:val="000000"/>
              </w:rPr>
              <w:lastRenderedPageBreak/>
              <w:t>сферы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lastRenderedPageBreak/>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01.5.11.00000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19 780,6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19 780,6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19 780,6</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01.5.11.46590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19 780,6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19 780,6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19 780,6</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01.5.11.46590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19 257,5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19 257,5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19 257,5</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01.5.11.46590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523,1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523,1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523,1</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Обеспечение методического сопровождения мероприятий, направленных на модернизацию муниципальной системы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01.5.14.00000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16 100,0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16 025,0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16 025,0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01.5.14.46590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16 100,0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16 025,0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16 025,0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01.5.14.46590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15 236,6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15 236,6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15 236,6</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 xml:space="preserve">Закупка товаров, работ и услуг для обеспечения государственных </w:t>
            </w:r>
            <w:r w:rsidRPr="004A6BD5">
              <w:rPr>
                <w:rFonts w:ascii="Arial" w:hAnsi="Arial" w:cs="Arial"/>
                <w:color w:val="000000"/>
              </w:rPr>
              <w:lastRenderedPageBreak/>
              <w:t>(муниципальных)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lastRenderedPageBreak/>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01.5.14.46590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841,2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766,2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766,2</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01.5.14.46590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8.0.0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22,2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22,2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22,2</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Подпрограмма 6 "Обеспечение пожарной безопасности муниципальных образовательных организаций"</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01.6.00.00000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140,9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140,9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140,9</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Организация и проведение противопожарных мероприятий в организациях дополнительного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01.6.13.00000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140,9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140,9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140,9</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Мероприятия по обеспечению пожарной безопасности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01.6.13.25110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140,9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140,9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140,9</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01.6.13.25110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140,9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140,9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140,9</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Муниципальная программа "Энергосбережение и повышение энергетической эффективности на территории городского округа город Арзамас Нижегородской области "</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08.0.00.00000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2 000,0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2 000,0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2 000,0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Технические мероприятия по энергосбережению и повышению энергетической эффективности в муниципальных учреждениях</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08.0.11.00000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2 000,0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2 000,0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2 000,0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Мероприятия, направленные на энергосбережение и повышение энергетической эффективности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08.0.11.25080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2 000,0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2 000,0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2 000,0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08.0.11.25080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2 000,0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2 000,0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2 000,0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xml:space="preserve">Муниципальная программа "Профилактика терроризма и экстремизма на территории городского округа город </w:t>
            </w:r>
            <w:r w:rsidRPr="004A6BD5">
              <w:rPr>
                <w:rFonts w:ascii="Arial" w:hAnsi="Arial" w:cs="Arial"/>
                <w:b/>
                <w:bCs/>
                <w:color w:val="000000"/>
              </w:rPr>
              <w:lastRenderedPageBreak/>
              <w:t>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lastRenderedPageBreak/>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18.0.00.00000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5 688,8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15 427,0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16 065,6</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Выполнение Плана мероприятий по антитеррористической защищенности муниципальных учреждений, организаций, предприятий и мест с массовым пребыванием людей на территории городского округа город Арзамас согласно приложению 1 к муниципальной программе</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18.0.22.00000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5 688,8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15 427,0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16 065,6</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реализацию мероприятий по исполнению требований по антитеррористической защищенности объектов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18.0.22.S2250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5 688,8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15 427,0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16 065,6</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18.0.22.S2250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5 688,8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15 427,0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16 065,6</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Муниципальная программа "Развитие местного самоуправления в городском округе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29.0.00.00000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2 220,3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2 220,3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2 220,3</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Подпрограмма 1 "Развитие социального партнерства, взаимодействие с населением и стимулирование его участия в осуществлении местного самоуправления, создание условий для развития и повышения имиджа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29.1.00.00000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2 220,3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2 220,3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2 220,3</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Обеспечение деятельности МУ "Комитет управления микрорайонами"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29.1.01.00000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2 220,3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2 220,3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2 220,3</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xml:space="preserve">Расходы на обеспечение деятельности (оказание услуг) муниципальных </w:t>
            </w:r>
            <w:r w:rsidRPr="004A6BD5">
              <w:rPr>
                <w:rFonts w:ascii="Arial" w:hAnsi="Arial" w:cs="Arial"/>
                <w:b/>
                <w:bCs/>
                <w:color w:val="000000"/>
              </w:rPr>
              <w:lastRenderedPageBreak/>
              <w:t>учреждений</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lastRenderedPageBreak/>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29.1.01.00590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2 220,3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2 220,3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2 220,3</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29.1.01.00590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2 220,3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2 220,3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2 220,3</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77.0.00.00000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5 616,1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Непрограммное направление деятельности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5 616,1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Непрограммные расходы за счет средств областного бюджета</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77.7.03.00000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1 000,0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за счет средств фонда на поддержку территорий</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77.7.03.22000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1 000,0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77.7.03.22000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1 000,0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реализацию проектов инициативного бюджетирования "Вам решать!"</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77.7.07.00000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4 616,1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Инициативный проект "Устройство культурно-досуговой площадки на территории МБУ ДО ДООЦ "Водопрь" для детей и молодежи"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77.7.07.S260И</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4 616,1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07</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09</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77.7.07.S260И</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4 616,1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КУЛЬТУРА, КИНЕМАТОГРАФИЯ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00</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790 585,7</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624 548,5</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624 633,0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Культура</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691 998,1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556 429,1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556 513,6</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Муниципальная программа "Развитие культуры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09.0.00.00000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543 546,5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556 429,1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556 513,6</w:t>
            </w:r>
          </w:p>
        </w:tc>
      </w:tr>
      <w:tr w:rsidR="00E00F2A"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E00F2A" w:rsidRPr="004A6BD5" w:rsidRDefault="00E00F2A" w:rsidP="00E00F2A">
            <w:pPr>
              <w:rPr>
                <w:rFonts w:ascii="Arial" w:hAnsi="Arial" w:cs="Arial"/>
                <w:b/>
                <w:bCs/>
                <w:color w:val="000000"/>
              </w:rPr>
            </w:pPr>
            <w:r w:rsidRPr="004A6BD5">
              <w:rPr>
                <w:rFonts w:ascii="Arial" w:hAnsi="Arial" w:cs="Arial"/>
                <w:b/>
                <w:bCs/>
                <w:color w:val="000000"/>
              </w:rPr>
              <w:t xml:space="preserve">Подпрограмма 1 "Поддержка искусства и учреждений дополнительного </w:t>
            </w:r>
            <w:r w:rsidRPr="004A6BD5">
              <w:rPr>
                <w:rFonts w:ascii="Arial" w:hAnsi="Arial" w:cs="Arial"/>
                <w:b/>
                <w:bCs/>
                <w:color w:val="000000"/>
              </w:rPr>
              <w:lastRenderedPageBreak/>
              <w:t>образования сферы культуры"</w:t>
            </w:r>
          </w:p>
        </w:tc>
        <w:tc>
          <w:tcPr>
            <w:tcW w:w="850" w:type="dxa"/>
            <w:tcBorders>
              <w:top w:val="nil"/>
              <w:left w:val="nil"/>
              <w:bottom w:val="single" w:sz="4" w:space="0" w:color="auto"/>
              <w:right w:val="single" w:sz="4" w:space="0" w:color="auto"/>
            </w:tcBorders>
            <w:shd w:val="clear" w:color="auto" w:fill="auto"/>
            <w:noWrap/>
            <w:vAlign w:val="center"/>
            <w:hideMark/>
          </w:tcPr>
          <w:p w:rsidR="00E00F2A" w:rsidRPr="004A6BD5" w:rsidRDefault="00E00F2A" w:rsidP="00E00F2A">
            <w:pPr>
              <w:rPr>
                <w:rFonts w:ascii="Arial" w:hAnsi="Arial" w:cs="Arial"/>
                <w:b/>
                <w:bCs/>
                <w:color w:val="000000"/>
              </w:rPr>
            </w:pPr>
            <w:r w:rsidRPr="004A6BD5">
              <w:rPr>
                <w:rFonts w:ascii="Arial" w:hAnsi="Arial" w:cs="Arial"/>
                <w:b/>
                <w:bCs/>
                <w:color w:val="000000"/>
              </w:rPr>
              <w:lastRenderedPageBreak/>
              <w:t>08</w:t>
            </w:r>
          </w:p>
        </w:tc>
        <w:tc>
          <w:tcPr>
            <w:tcW w:w="851" w:type="dxa"/>
            <w:tcBorders>
              <w:top w:val="nil"/>
              <w:left w:val="nil"/>
              <w:bottom w:val="single" w:sz="4" w:space="0" w:color="auto"/>
              <w:right w:val="single" w:sz="4" w:space="0" w:color="auto"/>
            </w:tcBorders>
            <w:shd w:val="clear" w:color="auto" w:fill="auto"/>
            <w:noWrap/>
            <w:vAlign w:val="center"/>
            <w:hideMark/>
          </w:tcPr>
          <w:p w:rsidR="00E00F2A" w:rsidRPr="004A6BD5" w:rsidRDefault="00E00F2A" w:rsidP="00E00F2A">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E00F2A" w:rsidRPr="004A6BD5" w:rsidRDefault="00E00F2A" w:rsidP="00E00F2A">
            <w:pPr>
              <w:rPr>
                <w:rFonts w:ascii="Arial" w:hAnsi="Arial" w:cs="Arial"/>
                <w:b/>
                <w:bCs/>
                <w:color w:val="000000"/>
              </w:rPr>
            </w:pPr>
            <w:r w:rsidRPr="004A6BD5">
              <w:rPr>
                <w:rFonts w:ascii="Arial" w:hAnsi="Arial" w:cs="Arial"/>
                <w:b/>
                <w:bCs/>
                <w:color w:val="000000"/>
              </w:rPr>
              <w:t>09.1.00.00000</w:t>
            </w:r>
          </w:p>
        </w:tc>
        <w:tc>
          <w:tcPr>
            <w:tcW w:w="1134" w:type="dxa"/>
            <w:tcBorders>
              <w:top w:val="nil"/>
              <w:left w:val="nil"/>
              <w:bottom w:val="single" w:sz="4" w:space="0" w:color="auto"/>
              <w:right w:val="single" w:sz="4" w:space="0" w:color="auto"/>
            </w:tcBorders>
            <w:shd w:val="clear" w:color="auto" w:fill="auto"/>
            <w:noWrap/>
            <w:vAlign w:val="center"/>
            <w:hideMark/>
          </w:tcPr>
          <w:p w:rsidR="00E00F2A" w:rsidRPr="004A6BD5" w:rsidRDefault="00E00F2A" w:rsidP="00E00F2A">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E00F2A" w:rsidRDefault="00E00F2A" w:rsidP="00E00F2A">
            <w:pPr>
              <w:jc w:val="right"/>
              <w:rPr>
                <w:rFonts w:ascii="Arial" w:hAnsi="Arial" w:cs="Arial"/>
                <w:b/>
                <w:bCs/>
                <w:color w:val="000000"/>
              </w:rPr>
            </w:pPr>
            <w:r>
              <w:rPr>
                <w:rFonts w:ascii="Arial" w:hAnsi="Arial" w:cs="Arial"/>
                <w:b/>
                <w:bCs/>
                <w:color w:val="000000"/>
              </w:rPr>
              <w:t>91 854,4</w:t>
            </w:r>
          </w:p>
        </w:tc>
        <w:tc>
          <w:tcPr>
            <w:tcW w:w="1701" w:type="dxa"/>
            <w:tcBorders>
              <w:top w:val="nil"/>
              <w:left w:val="nil"/>
              <w:bottom w:val="single" w:sz="4" w:space="0" w:color="auto"/>
              <w:right w:val="single" w:sz="4" w:space="0" w:color="auto"/>
            </w:tcBorders>
            <w:shd w:val="clear" w:color="auto" w:fill="auto"/>
            <w:noWrap/>
            <w:vAlign w:val="center"/>
            <w:hideMark/>
          </w:tcPr>
          <w:p w:rsidR="00E00F2A" w:rsidRPr="004A6BD5" w:rsidRDefault="00E00F2A" w:rsidP="00E00F2A">
            <w:pPr>
              <w:jc w:val="right"/>
              <w:rPr>
                <w:rFonts w:ascii="Arial" w:hAnsi="Arial" w:cs="Arial"/>
                <w:b/>
                <w:bCs/>
                <w:color w:val="000000"/>
              </w:rPr>
            </w:pPr>
            <w:r w:rsidRPr="004A6BD5">
              <w:rPr>
                <w:rFonts w:ascii="Arial" w:hAnsi="Arial" w:cs="Arial"/>
                <w:b/>
                <w:bCs/>
                <w:color w:val="000000"/>
              </w:rPr>
              <w:t>99 617,4</w:t>
            </w:r>
          </w:p>
        </w:tc>
        <w:tc>
          <w:tcPr>
            <w:tcW w:w="1701" w:type="dxa"/>
            <w:tcBorders>
              <w:top w:val="nil"/>
              <w:left w:val="nil"/>
              <w:bottom w:val="single" w:sz="4" w:space="0" w:color="auto"/>
              <w:right w:val="single" w:sz="4" w:space="0" w:color="auto"/>
            </w:tcBorders>
            <w:shd w:val="clear" w:color="auto" w:fill="auto"/>
            <w:noWrap/>
            <w:vAlign w:val="center"/>
            <w:hideMark/>
          </w:tcPr>
          <w:p w:rsidR="00E00F2A" w:rsidRPr="004A6BD5" w:rsidRDefault="00E00F2A" w:rsidP="00E00F2A">
            <w:pPr>
              <w:jc w:val="right"/>
              <w:rPr>
                <w:rFonts w:ascii="Arial" w:hAnsi="Arial" w:cs="Arial"/>
                <w:b/>
                <w:bCs/>
                <w:color w:val="000000"/>
              </w:rPr>
            </w:pPr>
            <w:r w:rsidRPr="004A6BD5">
              <w:rPr>
                <w:rFonts w:ascii="Arial" w:hAnsi="Arial" w:cs="Arial"/>
                <w:b/>
                <w:bCs/>
                <w:color w:val="000000"/>
              </w:rPr>
              <w:t>99 693,5</w:t>
            </w:r>
          </w:p>
        </w:tc>
      </w:tr>
      <w:tr w:rsidR="00E00F2A"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E00F2A" w:rsidRPr="004A6BD5" w:rsidRDefault="00E00F2A" w:rsidP="00E00F2A">
            <w:pPr>
              <w:rPr>
                <w:rFonts w:ascii="Arial" w:hAnsi="Arial" w:cs="Arial"/>
                <w:b/>
                <w:bCs/>
                <w:color w:val="000000"/>
              </w:rPr>
            </w:pPr>
            <w:r w:rsidRPr="004A6BD5">
              <w:rPr>
                <w:rFonts w:ascii="Arial" w:hAnsi="Arial" w:cs="Arial"/>
                <w:b/>
                <w:bCs/>
                <w:color w:val="000000"/>
              </w:rPr>
              <w:t>Предоставление муниципальной услуги по показу (организации показа) спектаклей (театральных постановок)</w:t>
            </w:r>
          </w:p>
        </w:tc>
        <w:tc>
          <w:tcPr>
            <w:tcW w:w="850" w:type="dxa"/>
            <w:tcBorders>
              <w:top w:val="nil"/>
              <w:left w:val="nil"/>
              <w:bottom w:val="single" w:sz="4" w:space="0" w:color="auto"/>
              <w:right w:val="single" w:sz="4" w:space="0" w:color="auto"/>
            </w:tcBorders>
            <w:shd w:val="clear" w:color="auto" w:fill="auto"/>
            <w:noWrap/>
            <w:vAlign w:val="center"/>
            <w:hideMark/>
          </w:tcPr>
          <w:p w:rsidR="00E00F2A" w:rsidRPr="004A6BD5" w:rsidRDefault="00E00F2A" w:rsidP="00E00F2A">
            <w:pPr>
              <w:rPr>
                <w:rFonts w:ascii="Arial" w:hAnsi="Arial" w:cs="Arial"/>
                <w:b/>
                <w:bCs/>
                <w:color w:val="000000"/>
              </w:rPr>
            </w:pPr>
            <w:r w:rsidRPr="004A6BD5">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E00F2A" w:rsidRPr="004A6BD5" w:rsidRDefault="00E00F2A" w:rsidP="00E00F2A">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E00F2A" w:rsidRPr="004A6BD5" w:rsidRDefault="00E00F2A" w:rsidP="00E00F2A">
            <w:pPr>
              <w:rPr>
                <w:rFonts w:ascii="Arial" w:hAnsi="Arial" w:cs="Arial"/>
                <w:b/>
                <w:bCs/>
                <w:color w:val="000000"/>
              </w:rPr>
            </w:pPr>
            <w:r w:rsidRPr="004A6BD5">
              <w:rPr>
                <w:rFonts w:ascii="Arial" w:hAnsi="Arial" w:cs="Arial"/>
                <w:b/>
                <w:bCs/>
                <w:color w:val="000000"/>
              </w:rPr>
              <w:t>09.1.13.00000</w:t>
            </w:r>
          </w:p>
        </w:tc>
        <w:tc>
          <w:tcPr>
            <w:tcW w:w="1134" w:type="dxa"/>
            <w:tcBorders>
              <w:top w:val="nil"/>
              <w:left w:val="nil"/>
              <w:bottom w:val="single" w:sz="4" w:space="0" w:color="auto"/>
              <w:right w:val="single" w:sz="4" w:space="0" w:color="auto"/>
            </w:tcBorders>
            <w:shd w:val="clear" w:color="auto" w:fill="auto"/>
            <w:noWrap/>
            <w:vAlign w:val="center"/>
            <w:hideMark/>
          </w:tcPr>
          <w:p w:rsidR="00E00F2A" w:rsidRPr="004A6BD5" w:rsidRDefault="00E00F2A" w:rsidP="00E00F2A">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E00F2A" w:rsidRDefault="00E00F2A" w:rsidP="00E00F2A">
            <w:pPr>
              <w:jc w:val="right"/>
              <w:rPr>
                <w:rFonts w:ascii="Arial" w:hAnsi="Arial" w:cs="Arial"/>
                <w:b/>
                <w:bCs/>
                <w:color w:val="000000"/>
              </w:rPr>
            </w:pPr>
            <w:r>
              <w:rPr>
                <w:rFonts w:ascii="Arial" w:hAnsi="Arial" w:cs="Arial"/>
                <w:b/>
                <w:bCs/>
                <w:color w:val="000000"/>
              </w:rPr>
              <w:t>88 121,9</w:t>
            </w:r>
          </w:p>
        </w:tc>
        <w:tc>
          <w:tcPr>
            <w:tcW w:w="1701" w:type="dxa"/>
            <w:tcBorders>
              <w:top w:val="nil"/>
              <w:left w:val="nil"/>
              <w:bottom w:val="single" w:sz="4" w:space="0" w:color="auto"/>
              <w:right w:val="single" w:sz="4" w:space="0" w:color="auto"/>
            </w:tcBorders>
            <w:shd w:val="clear" w:color="auto" w:fill="auto"/>
            <w:noWrap/>
            <w:vAlign w:val="center"/>
            <w:hideMark/>
          </w:tcPr>
          <w:p w:rsidR="00E00F2A" w:rsidRPr="004A6BD5" w:rsidRDefault="00E00F2A" w:rsidP="00E00F2A">
            <w:pPr>
              <w:jc w:val="right"/>
              <w:rPr>
                <w:rFonts w:ascii="Arial" w:hAnsi="Arial" w:cs="Arial"/>
                <w:b/>
                <w:bCs/>
                <w:color w:val="000000"/>
              </w:rPr>
            </w:pPr>
            <w:r w:rsidRPr="004A6BD5">
              <w:rPr>
                <w:rFonts w:ascii="Arial" w:hAnsi="Arial" w:cs="Arial"/>
                <w:b/>
                <w:bCs/>
                <w:color w:val="000000"/>
              </w:rPr>
              <w:t>95 945,6</w:t>
            </w:r>
          </w:p>
        </w:tc>
        <w:tc>
          <w:tcPr>
            <w:tcW w:w="1701" w:type="dxa"/>
            <w:tcBorders>
              <w:top w:val="nil"/>
              <w:left w:val="nil"/>
              <w:bottom w:val="single" w:sz="4" w:space="0" w:color="auto"/>
              <w:right w:val="single" w:sz="4" w:space="0" w:color="auto"/>
            </w:tcBorders>
            <w:shd w:val="clear" w:color="auto" w:fill="auto"/>
            <w:noWrap/>
            <w:vAlign w:val="center"/>
            <w:hideMark/>
          </w:tcPr>
          <w:p w:rsidR="00E00F2A" w:rsidRPr="004A6BD5" w:rsidRDefault="00E00F2A" w:rsidP="00E00F2A">
            <w:pPr>
              <w:jc w:val="right"/>
              <w:rPr>
                <w:rFonts w:ascii="Arial" w:hAnsi="Arial" w:cs="Arial"/>
                <w:b/>
                <w:bCs/>
                <w:color w:val="000000"/>
              </w:rPr>
            </w:pPr>
            <w:r w:rsidRPr="004A6BD5">
              <w:rPr>
                <w:rFonts w:ascii="Arial" w:hAnsi="Arial" w:cs="Arial"/>
                <w:b/>
                <w:bCs/>
                <w:color w:val="000000"/>
              </w:rPr>
              <w:t>95 945,6</w:t>
            </w:r>
          </w:p>
        </w:tc>
      </w:tr>
      <w:tr w:rsidR="00E00F2A"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E00F2A" w:rsidRPr="004A6BD5" w:rsidRDefault="00E00F2A" w:rsidP="00E00F2A">
            <w:pPr>
              <w:rPr>
                <w:rFonts w:ascii="Arial" w:hAnsi="Arial" w:cs="Arial"/>
                <w:b/>
                <w:bCs/>
                <w:color w:val="000000"/>
              </w:rPr>
            </w:pPr>
            <w:r w:rsidRPr="004A6BD5">
              <w:rPr>
                <w:rFonts w:ascii="Arial" w:hAnsi="Arial" w:cs="Arial"/>
                <w:b/>
                <w:bCs/>
                <w:color w:val="000000"/>
              </w:rPr>
              <w:t>Расходы на обеспечение деятельности (оказание услуг) муниципальных театров, концертных и других организаций исполнительских искусств</w:t>
            </w:r>
          </w:p>
        </w:tc>
        <w:tc>
          <w:tcPr>
            <w:tcW w:w="850" w:type="dxa"/>
            <w:tcBorders>
              <w:top w:val="nil"/>
              <w:left w:val="nil"/>
              <w:bottom w:val="single" w:sz="4" w:space="0" w:color="auto"/>
              <w:right w:val="single" w:sz="4" w:space="0" w:color="auto"/>
            </w:tcBorders>
            <w:shd w:val="clear" w:color="auto" w:fill="auto"/>
            <w:noWrap/>
            <w:vAlign w:val="center"/>
            <w:hideMark/>
          </w:tcPr>
          <w:p w:rsidR="00E00F2A" w:rsidRPr="004A6BD5" w:rsidRDefault="00E00F2A" w:rsidP="00E00F2A">
            <w:pPr>
              <w:rPr>
                <w:rFonts w:ascii="Arial" w:hAnsi="Arial" w:cs="Arial"/>
                <w:b/>
                <w:bCs/>
                <w:color w:val="000000"/>
              </w:rPr>
            </w:pPr>
            <w:r w:rsidRPr="004A6BD5">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E00F2A" w:rsidRPr="004A6BD5" w:rsidRDefault="00E00F2A" w:rsidP="00E00F2A">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E00F2A" w:rsidRPr="004A6BD5" w:rsidRDefault="00E00F2A" w:rsidP="00E00F2A">
            <w:pPr>
              <w:rPr>
                <w:rFonts w:ascii="Arial" w:hAnsi="Arial" w:cs="Arial"/>
                <w:b/>
                <w:bCs/>
                <w:color w:val="000000"/>
              </w:rPr>
            </w:pPr>
            <w:r w:rsidRPr="004A6BD5">
              <w:rPr>
                <w:rFonts w:ascii="Arial" w:hAnsi="Arial" w:cs="Arial"/>
                <w:b/>
                <w:bCs/>
                <w:color w:val="000000"/>
              </w:rPr>
              <w:t>09.1.13.43590</w:t>
            </w:r>
          </w:p>
        </w:tc>
        <w:tc>
          <w:tcPr>
            <w:tcW w:w="1134" w:type="dxa"/>
            <w:tcBorders>
              <w:top w:val="nil"/>
              <w:left w:val="nil"/>
              <w:bottom w:val="single" w:sz="4" w:space="0" w:color="auto"/>
              <w:right w:val="single" w:sz="4" w:space="0" w:color="auto"/>
            </w:tcBorders>
            <w:shd w:val="clear" w:color="auto" w:fill="auto"/>
            <w:noWrap/>
            <w:vAlign w:val="center"/>
            <w:hideMark/>
          </w:tcPr>
          <w:p w:rsidR="00E00F2A" w:rsidRPr="004A6BD5" w:rsidRDefault="00E00F2A" w:rsidP="00E00F2A">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E00F2A" w:rsidRDefault="00E00F2A" w:rsidP="00E00F2A">
            <w:pPr>
              <w:jc w:val="right"/>
              <w:rPr>
                <w:rFonts w:ascii="Arial" w:hAnsi="Arial" w:cs="Arial"/>
                <w:b/>
                <w:bCs/>
                <w:color w:val="000000"/>
              </w:rPr>
            </w:pPr>
            <w:r>
              <w:rPr>
                <w:rFonts w:ascii="Arial" w:hAnsi="Arial" w:cs="Arial"/>
                <w:b/>
                <w:bCs/>
                <w:color w:val="000000"/>
              </w:rPr>
              <w:t>88 121,9</w:t>
            </w:r>
          </w:p>
        </w:tc>
        <w:tc>
          <w:tcPr>
            <w:tcW w:w="1701" w:type="dxa"/>
            <w:tcBorders>
              <w:top w:val="nil"/>
              <w:left w:val="nil"/>
              <w:bottom w:val="single" w:sz="4" w:space="0" w:color="auto"/>
              <w:right w:val="single" w:sz="4" w:space="0" w:color="auto"/>
            </w:tcBorders>
            <w:shd w:val="clear" w:color="auto" w:fill="auto"/>
            <w:noWrap/>
            <w:vAlign w:val="center"/>
            <w:hideMark/>
          </w:tcPr>
          <w:p w:rsidR="00E00F2A" w:rsidRPr="004A6BD5" w:rsidRDefault="00E00F2A" w:rsidP="00E00F2A">
            <w:pPr>
              <w:jc w:val="right"/>
              <w:rPr>
                <w:rFonts w:ascii="Arial" w:hAnsi="Arial" w:cs="Arial"/>
                <w:b/>
                <w:bCs/>
                <w:color w:val="000000"/>
              </w:rPr>
            </w:pPr>
            <w:r w:rsidRPr="004A6BD5">
              <w:rPr>
                <w:rFonts w:ascii="Arial" w:hAnsi="Arial" w:cs="Arial"/>
                <w:b/>
                <w:bCs/>
                <w:color w:val="000000"/>
              </w:rPr>
              <w:t>95 945,6</w:t>
            </w:r>
          </w:p>
        </w:tc>
        <w:tc>
          <w:tcPr>
            <w:tcW w:w="1701" w:type="dxa"/>
            <w:tcBorders>
              <w:top w:val="nil"/>
              <w:left w:val="nil"/>
              <w:bottom w:val="single" w:sz="4" w:space="0" w:color="auto"/>
              <w:right w:val="single" w:sz="4" w:space="0" w:color="auto"/>
            </w:tcBorders>
            <w:shd w:val="clear" w:color="auto" w:fill="auto"/>
            <w:noWrap/>
            <w:vAlign w:val="center"/>
            <w:hideMark/>
          </w:tcPr>
          <w:p w:rsidR="00E00F2A" w:rsidRPr="004A6BD5" w:rsidRDefault="00E00F2A" w:rsidP="00E00F2A">
            <w:pPr>
              <w:jc w:val="right"/>
              <w:rPr>
                <w:rFonts w:ascii="Arial" w:hAnsi="Arial" w:cs="Arial"/>
                <w:b/>
                <w:bCs/>
                <w:color w:val="000000"/>
              </w:rPr>
            </w:pPr>
            <w:r w:rsidRPr="004A6BD5">
              <w:rPr>
                <w:rFonts w:ascii="Arial" w:hAnsi="Arial" w:cs="Arial"/>
                <w:b/>
                <w:bCs/>
                <w:color w:val="000000"/>
              </w:rPr>
              <w:t>95 945,6</w:t>
            </w:r>
          </w:p>
        </w:tc>
      </w:tr>
      <w:tr w:rsidR="00E00F2A"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E00F2A" w:rsidRPr="004A6BD5" w:rsidRDefault="00E00F2A" w:rsidP="00E00F2A">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E00F2A" w:rsidRPr="004A6BD5" w:rsidRDefault="00E00F2A" w:rsidP="00E00F2A">
            <w:pPr>
              <w:rPr>
                <w:rFonts w:ascii="Arial" w:hAnsi="Arial" w:cs="Arial"/>
                <w:color w:val="000000"/>
              </w:rPr>
            </w:pPr>
            <w:r w:rsidRPr="004A6BD5">
              <w:rPr>
                <w:rFonts w:ascii="Arial" w:hAnsi="Arial" w:cs="Arial"/>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E00F2A" w:rsidRPr="004A6BD5" w:rsidRDefault="00E00F2A" w:rsidP="00E00F2A">
            <w:pPr>
              <w:rPr>
                <w:rFonts w:ascii="Arial" w:hAnsi="Arial" w:cs="Arial"/>
                <w:color w:val="000000"/>
              </w:rPr>
            </w:pPr>
            <w:r w:rsidRPr="004A6BD5">
              <w:rPr>
                <w:rFonts w:ascii="Arial" w:hAnsi="Arial" w:cs="Arial"/>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E00F2A" w:rsidRPr="004A6BD5" w:rsidRDefault="00E00F2A" w:rsidP="00E00F2A">
            <w:pPr>
              <w:rPr>
                <w:rFonts w:ascii="Arial" w:hAnsi="Arial" w:cs="Arial"/>
                <w:color w:val="000000"/>
              </w:rPr>
            </w:pPr>
            <w:r w:rsidRPr="004A6BD5">
              <w:rPr>
                <w:rFonts w:ascii="Arial" w:hAnsi="Arial" w:cs="Arial"/>
                <w:color w:val="000000"/>
              </w:rPr>
              <w:t>09.1.13.43590</w:t>
            </w:r>
          </w:p>
        </w:tc>
        <w:tc>
          <w:tcPr>
            <w:tcW w:w="1134" w:type="dxa"/>
            <w:tcBorders>
              <w:top w:val="nil"/>
              <w:left w:val="nil"/>
              <w:bottom w:val="single" w:sz="4" w:space="0" w:color="auto"/>
              <w:right w:val="single" w:sz="4" w:space="0" w:color="auto"/>
            </w:tcBorders>
            <w:shd w:val="clear" w:color="auto" w:fill="auto"/>
            <w:noWrap/>
            <w:vAlign w:val="center"/>
            <w:hideMark/>
          </w:tcPr>
          <w:p w:rsidR="00E00F2A" w:rsidRPr="004A6BD5" w:rsidRDefault="00E00F2A" w:rsidP="00E00F2A">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E00F2A" w:rsidRDefault="00E00F2A" w:rsidP="00E00F2A">
            <w:pPr>
              <w:jc w:val="right"/>
              <w:rPr>
                <w:rFonts w:ascii="Arial" w:hAnsi="Arial" w:cs="Arial"/>
                <w:color w:val="000000"/>
              </w:rPr>
            </w:pPr>
            <w:r>
              <w:rPr>
                <w:rFonts w:ascii="Arial" w:hAnsi="Arial" w:cs="Arial"/>
                <w:color w:val="000000"/>
              </w:rPr>
              <w:t>88 121,9</w:t>
            </w:r>
          </w:p>
        </w:tc>
        <w:tc>
          <w:tcPr>
            <w:tcW w:w="1701" w:type="dxa"/>
            <w:tcBorders>
              <w:top w:val="nil"/>
              <w:left w:val="nil"/>
              <w:bottom w:val="single" w:sz="4" w:space="0" w:color="auto"/>
              <w:right w:val="single" w:sz="4" w:space="0" w:color="auto"/>
            </w:tcBorders>
            <w:shd w:val="clear" w:color="auto" w:fill="auto"/>
            <w:noWrap/>
            <w:vAlign w:val="center"/>
            <w:hideMark/>
          </w:tcPr>
          <w:p w:rsidR="00E00F2A" w:rsidRPr="004A6BD5" w:rsidRDefault="00E00F2A" w:rsidP="00E00F2A">
            <w:pPr>
              <w:jc w:val="right"/>
              <w:rPr>
                <w:rFonts w:ascii="Arial" w:hAnsi="Arial" w:cs="Arial"/>
                <w:color w:val="000000"/>
              </w:rPr>
            </w:pPr>
            <w:r w:rsidRPr="004A6BD5">
              <w:rPr>
                <w:rFonts w:ascii="Arial" w:hAnsi="Arial" w:cs="Arial"/>
                <w:color w:val="000000"/>
              </w:rPr>
              <w:t>95 945,6</w:t>
            </w:r>
          </w:p>
        </w:tc>
        <w:tc>
          <w:tcPr>
            <w:tcW w:w="1701" w:type="dxa"/>
            <w:tcBorders>
              <w:top w:val="nil"/>
              <w:left w:val="nil"/>
              <w:bottom w:val="single" w:sz="4" w:space="0" w:color="auto"/>
              <w:right w:val="single" w:sz="4" w:space="0" w:color="auto"/>
            </w:tcBorders>
            <w:shd w:val="clear" w:color="auto" w:fill="auto"/>
            <w:noWrap/>
            <w:vAlign w:val="center"/>
            <w:hideMark/>
          </w:tcPr>
          <w:p w:rsidR="00E00F2A" w:rsidRPr="004A6BD5" w:rsidRDefault="00E00F2A" w:rsidP="00E00F2A">
            <w:pPr>
              <w:jc w:val="right"/>
              <w:rPr>
                <w:rFonts w:ascii="Arial" w:hAnsi="Arial" w:cs="Arial"/>
                <w:color w:val="000000"/>
              </w:rPr>
            </w:pPr>
            <w:r w:rsidRPr="004A6BD5">
              <w:rPr>
                <w:rFonts w:ascii="Arial" w:hAnsi="Arial" w:cs="Arial"/>
                <w:color w:val="000000"/>
              </w:rPr>
              <w:t>95 945,6</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Поддержка творческой деятельности муниципальных театров в городах с численностью населения до 300 тысяч человек</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09.1.14.00000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3 732,5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3 671,8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3 747,9</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поддержку творческой деятельности и (или) укрепление материально-технической базы муниципальных театров в населенных пунктах с численностью населения до 300 тысяч человек</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09.1.14.L5171</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3 732,5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3 671,8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3 747,9</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09.1.14.L5171</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3 732,5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3 671,8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3 747,9</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Подпрограмма 2 "Наследие"</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09.2.00.00000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184 031,9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192 353,1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192 361,5</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Развитие библиотечного дела</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09.2.21.00000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118 362,5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127 520,8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127 529,2</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обеспечение деятельности (оказание услуг) муниципальных библиотек</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09.2.21.42590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117 726,8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127 017,6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127 014,6</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09.2.21.42590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117 726,8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127 017,6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127 014,6</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lastRenderedPageBreak/>
              <w:t>Расходы на реализацию мероприятий по комплектованию книжных фондов муниципальных образований и государственных общедоступных библиотек</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09.2.21.L5190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489,4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503,2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514,6</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09.2.21.L5190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489,4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503,2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514,6</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Поддержка лучших муниципальных учреждений культуры, находящихся на территории сельских поселений</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09.2.21.L5192</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146,3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09.2.21.L5192</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146,3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Развитие музейного дела</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09.2.22.00000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57 463,0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64 832,3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64 832,3</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обеспечение деятельности (оказание услуг) муниципальных музеев и постоянных выставок</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09.2.22.41590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57 316,8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64 832,3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64 832,3</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09.2.22.41590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57 316,8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64 832,3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64 832,3</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Поддержка лучших муниципальных учреждений культуры, находящихся на территории сельских поселений</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09.2.22.L5192</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146,3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09.2.22.L5192</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146,3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Региональный проект "Семейные ценности и инфраструктура культуры"</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09.2.Я5.00000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8 206,4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создание детских культурно-просветительских центров на базе учреждений культуры</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09.2.Я5.53490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8 206,4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09.2.Я5.53490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8 206,4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r>
      <w:tr w:rsidR="00E00F2A"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E00F2A" w:rsidRPr="004A6BD5" w:rsidRDefault="00E00F2A" w:rsidP="00E00F2A">
            <w:pPr>
              <w:rPr>
                <w:rFonts w:ascii="Arial" w:hAnsi="Arial" w:cs="Arial"/>
                <w:b/>
                <w:bCs/>
                <w:color w:val="000000"/>
              </w:rPr>
            </w:pPr>
            <w:r w:rsidRPr="004A6BD5">
              <w:rPr>
                <w:rFonts w:ascii="Arial" w:hAnsi="Arial" w:cs="Arial"/>
                <w:b/>
                <w:bCs/>
                <w:color w:val="000000"/>
              </w:rPr>
              <w:t>Подпрограмма 3 "Досуг"</w:t>
            </w:r>
          </w:p>
        </w:tc>
        <w:tc>
          <w:tcPr>
            <w:tcW w:w="850" w:type="dxa"/>
            <w:tcBorders>
              <w:top w:val="nil"/>
              <w:left w:val="nil"/>
              <w:bottom w:val="single" w:sz="4" w:space="0" w:color="auto"/>
              <w:right w:val="single" w:sz="4" w:space="0" w:color="auto"/>
            </w:tcBorders>
            <w:shd w:val="clear" w:color="auto" w:fill="auto"/>
            <w:noWrap/>
            <w:vAlign w:val="center"/>
            <w:hideMark/>
          </w:tcPr>
          <w:p w:rsidR="00E00F2A" w:rsidRPr="004A6BD5" w:rsidRDefault="00E00F2A" w:rsidP="00E00F2A">
            <w:pPr>
              <w:rPr>
                <w:rFonts w:ascii="Arial" w:hAnsi="Arial" w:cs="Arial"/>
                <w:b/>
                <w:bCs/>
                <w:color w:val="000000"/>
              </w:rPr>
            </w:pPr>
            <w:r w:rsidRPr="004A6BD5">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E00F2A" w:rsidRPr="004A6BD5" w:rsidRDefault="00E00F2A" w:rsidP="00E00F2A">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E00F2A" w:rsidRPr="004A6BD5" w:rsidRDefault="00E00F2A" w:rsidP="00E00F2A">
            <w:pPr>
              <w:rPr>
                <w:rFonts w:ascii="Arial" w:hAnsi="Arial" w:cs="Arial"/>
                <w:b/>
                <w:bCs/>
                <w:color w:val="000000"/>
              </w:rPr>
            </w:pPr>
            <w:r w:rsidRPr="004A6BD5">
              <w:rPr>
                <w:rFonts w:ascii="Arial" w:hAnsi="Arial" w:cs="Arial"/>
                <w:b/>
                <w:bCs/>
                <w:color w:val="000000"/>
              </w:rPr>
              <w:t>09.3.00.00000</w:t>
            </w:r>
          </w:p>
        </w:tc>
        <w:tc>
          <w:tcPr>
            <w:tcW w:w="1134" w:type="dxa"/>
            <w:tcBorders>
              <w:top w:val="nil"/>
              <w:left w:val="nil"/>
              <w:bottom w:val="single" w:sz="4" w:space="0" w:color="auto"/>
              <w:right w:val="single" w:sz="4" w:space="0" w:color="auto"/>
            </w:tcBorders>
            <w:shd w:val="clear" w:color="auto" w:fill="auto"/>
            <w:noWrap/>
            <w:vAlign w:val="center"/>
            <w:hideMark/>
          </w:tcPr>
          <w:p w:rsidR="00E00F2A" w:rsidRPr="004A6BD5" w:rsidRDefault="00E00F2A" w:rsidP="00E00F2A">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E00F2A" w:rsidRDefault="00E00F2A" w:rsidP="00E00F2A">
            <w:pPr>
              <w:jc w:val="right"/>
              <w:rPr>
                <w:rFonts w:ascii="Arial" w:hAnsi="Arial" w:cs="Arial"/>
                <w:b/>
                <w:bCs/>
                <w:color w:val="000000"/>
              </w:rPr>
            </w:pPr>
            <w:r>
              <w:rPr>
                <w:rFonts w:ascii="Arial" w:hAnsi="Arial" w:cs="Arial"/>
                <w:b/>
                <w:bCs/>
                <w:color w:val="000000"/>
              </w:rPr>
              <w:t>260 638,2</w:t>
            </w:r>
          </w:p>
        </w:tc>
        <w:tc>
          <w:tcPr>
            <w:tcW w:w="1701" w:type="dxa"/>
            <w:tcBorders>
              <w:top w:val="nil"/>
              <w:left w:val="nil"/>
              <w:bottom w:val="single" w:sz="4" w:space="0" w:color="auto"/>
              <w:right w:val="single" w:sz="4" w:space="0" w:color="auto"/>
            </w:tcBorders>
            <w:shd w:val="clear" w:color="auto" w:fill="auto"/>
            <w:noWrap/>
            <w:vAlign w:val="center"/>
            <w:hideMark/>
          </w:tcPr>
          <w:p w:rsidR="00E00F2A" w:rsidRPr="004A6BD5" w:rsidRDefault="00E00F2A" w:rsidP="00E00F2A">
            <w:pPr>
              <w:jc w:val="right"/>
              <w:rPr>
                <w:rFonts w:ascii="Arial" w:hAnsi="Arial" w:cs="Arial"/>
                <w:b/>
                <w:bCs/>
                <w:color w:val="000000"/>
              </w:rPr>
            </w:pPr>
            <w:r w:rsidRPr="004A6BD5">
              <w:rPr>
                <w:rFonts w:ascii="Arial" w:hAnsi="Arial" w:cs="Arial"/>
                <w:b/>
                <w:bCs/>
                <w:color w:val="000000"/>
              </w:rPr>
              <w:t>255 052,8</w:t>
            </w:r>
          </w:p>
        </w:tc>
        <w:tc>
          <w:tcPr>
            <w:tcW w:w="1701" w:type="dxa"/>
            <w:tcBorders>
              <w:top w:val="nil"/>
              <w:left w:val="nil"/>
              <w:bottom w:val="single" w:sz="4" w:space="0" w:color="auto"/>
              <w:right w:val="single" w:sz="4" w:space="0" w:color="auto"/>
            </w:tcBorders>
            <w:shd w:val="clear" w:color="auto" w:fill="auto"/>
            <w:noWrap/>
            <w:vAlign w:val="center"/>
            <w:hideMark/>
          </w:tcPr>
          <w:p w:rsidR="00E00F2A" w:rsidRPr="004A6BD5" w:rsidRDefault="00E00F2A" w:rsidP="00E00F2A">
            <w:pPr>
              <w:jc w:val="right"/>
              <w:rPr>
                <w:rFonts w:ascii="Arial" w:hAnsi="Arial" w:cs="Arial"/>
                <w:b/>
                <w:bCs/>
                <w:color w:val="000000"/>
              </w:rPr>
            </w:pPr>
            <w:r w:rsidRPr="004A6BD5">
              <w:rPr>
                <w:rFonts w:ascii="Arial" w:hAnsi="Arial" w:cs="Arial"/>
                <w:b/>
                <w:bCs/>
                <w:color w:val="000000"/>
              </w:rPr>
              <w:t>255 052,8</w:t>
            </w:r>
          </w:p>
        </w:tc>
      </w:tr>
      <w:tr w:rsidR="00E00F2A"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E00F2A" w:rsidRPr="004A6BD5" w:rsidRDefault="00E00F2A" w:rsidP="00E00F2A">
            <w:pPr>
              <w:rPr>
                <w:rFonts w:ascii="Arial" w:hAnsi="Arial" w:cs="Arial"/>
                <w:b/>
                <w:bCs/>
                <w:color w:val="000000"/>
              </w:rPr>
            </w:pPr>
            <w:r w:rsidRPr="004A6BD5">
              <w:rPr>
                <w:rFonts w:ascii="Arial" w:hAnsi="Arial" w:cs="Arial"/>
                <w:b/>
                <w:bCs/>
                <w:color w:val="000000"/>
              </w:rPr>
              <w:t>Оказание муниципальной услуги по организации и проведению культурно-массовых мероприятий</w:t>
            </w:r>
          </w:p>
        </w:tc>
        <w:tc>
          <w:tcPr>
            <w:tcW w:w="850" w:type="dxa"/>
            <w:tcBorders>
              <w:top w:val="nil"/>
              <w:left w:val="nil"/>
              <w:bottom w:val="single" w:sz="4" w:space="0" w:color="auto"/>
              <w:right w:val="single" w:sz="4" w:space="0" w:color="auto"/>
            </w:tcBorders>
            <w:shd w:val="clear" w:color="auto" w:fill="auto"/>
            <w:noWrap/>
            <w:vAlign w:val="center"/>
            <w:hideMark/>
          </w:tcPr>
          <w:p w:rsidR="00E00F2A" w:rsidRPr="004A6BD5" w:rsidRDefault="00E00F2A" w:rsidP="00E00F2A">
            <w:pPr>
              <w:rPr>
                <w:rFonts w:ascii="Arial" w:hAnsi="Arial" w:cs="Arial"/>
                <w:b/>
                <w:bCs/>
                <w:color w:val="000000"/>
              </w:rPr>
            </w:pPr>
            <w:r w:rsidRPr="004A6BD5">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E00F2A" w:rsidRPr="004A6BD5" w:rsidRDefault="00E00F2A" w:rsidP="00E00F2A">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E00F2A" w:rsidRPr="004A6BD5" w:rsidRDefault="00E00F2A" w:rsidP="00E00F2A">
            <w:pPr>
              <w:rPr>
                <w:rFonts w:ascii="Arial" w:hAnsi="Arial" w:cs="Arial"/>
                <w:b/>
                <w:bCs/>
                <w:color w:val="000000"/>
              </w:rPr>
            </w:pPr>
            <w:r w:rsidRPr="004A6BD5">
              <w:rPr>
                <w:rFonts w:ascii="Arial" w:hAnsi="Arial" w:cs="Arial"/>
                <w:b/>
                <w:bCs/>
                <w:color w:val="000000"/>
              </w:rPr>
              <w:t>09.3.31.00000</w:t>
            </w:r>
          </w:p>
        </w:tc>
        <w:tc>
          <w:tcPr>
            <w:tcW w:w="1134" w:type="dxa"/>
            <w:tcBorders>
              <w:top w:val="nil"/>
              <w:left w:val="nil"/>
              <w:bottom w:val="single" w:sz="4" w:space="0" w:color="auto"/>
              <w:right w:val="single" w:sz="4" w:space="0" w:color="auto"/>
            </w:tcBorders>
            <w:shd w:val="clear" w:color="auto" w:fill="auto"/>
            <w:noWrap/>
            <w:vAlign w:val="center"/>
            <w:hideMark/>
          </w:tcPr>
          <w:p w:rsidR="00E00F2A" w:rsidRPr="004A6BD5" w:rsidRDefault="00E00F2A" w:rsidP="00E00F2A">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E00F2A" w:rsidRDefault="00E00F2A" w:rsidP="00E00F2A">
            <w:pPr>
              <w:jc w:val="right"/>
              <w:rPr>
                <w:rFonts w:ascii="Arial" w:hAnsi="Arial" w:cs="Arial"/>
                <w:b/>
                <w:bCs/>
                <w:color w:val="000000"/>
              </w:rPr>
            </w:pPr>
            <w:r>
              <w:rPr>
                <w:rFonts w:ascii="Arial" w:hAnsi="Arial" w:cs="Arial"/>
                <w:b/>
                <w:bCs/>
                <w:color w:val="000000"/>
              </w:rPr>
              <w:t>217 393,1</w:t>
            </w:r>
          </w:p>
        </w:tc>
        <w:tc>
          <w:tcPr>
            <w:tcW w:w="1701" w:type="dxa"/>
            <w:tcBorders>
              <w:top w:val="nil"/>
              <w:left w:val="nil"/>
              <w:bottom w:val="single" w:sz="4" w:space="0" w:color="auto"/>
              <w:right w:val="single" w:sz="4" w:space="0" w:color="auto"/>
            </w:tcBorders>
            <w:shd w:val="clear" w:color="auto" w:fill="auto"/>
            <w:noWrap/>
            <w:vAlign w:val="center"/>
            <w:hideMark/>
          </w:tcPr>
          <w:p w:rsidR="00E00F2A" w:rsidRPr="004A6BD5" w:rsidRDefault="00E00F2A" w:rsidP="00E00F2A">
            <w:pPr>
              <w:jc w:val="right"/>
              <w:rPr>
                <w:rFonts w:ascii="Arial" w:hAnsi="Arial" w:cs="Arial"/>
                <w:b/>
                <w:bCs/>
                <w:color w:val="000000"/>
              </w:rPr>
            </w:pPr>
            <w:r w:rsidRPr="004A6BD5">
              <w:rPr>
                <w:rFonts w:ascii="Arial" w:hAnsi="Arial" w:cs="Arial"/>
                <w:b/>
                <w:bCs/>
                <w:color w:val="000000"/>
              </w:rPr>
              <w:t>233 249,6</w:t>
            </w:r>
          </w:p>
        </w:tc>
        <w:tc>
          <w:tcPr>
            <w:tcW w:w="1701" w:type="dxa"/>
            <w:tcBorders>
              <w:top w:val="nil"/>
              <w:left w:val="nil"/>
              <w:bottom w:val="single" w:sz="4" w:space="0" w:color="auto"/>
              <w:right w:val="single" w:sz="4" w:space="0" w:color="auto"/>
            </w:tcBorders>
            <w:shd w:val="clear" w:color="auto" w:fill="auto"/>
            <w:noWrap/>
            <w:vAlign w:val="center"/>
            <w:hideMark/>
          </w:tcPr>
          <w:p w:rsidR="00E00F2A" w:rsidRPr="004A6BD5" w:rsidRDefault="00E00F2A" w:rsidP="00E00F2A">
            <w:pPr>
              <w:jc w:val="right"/>
              <w:rPr>
                <w:rFonts w:ascii="Arial" w:hAnsi="Arial" w:cs="Arial"/>
                <w:b/>
                <w:bCs/>
                <w:color w:val="000000"/>
              </w:rPr>
            </w:pPr>
            <w:r w:rsidRPr="004A6BD5">
              <w:rPr>
                <w:rFonts w:ascii="Arial" w:hAnsi="Arial" w:cs="Arial"/>
                <w:b/>
                <w:bCs/>
                <w:color w:val="000000"/>
              </w:rPr>
              <w:t>233 249,6</w:t>
            </w:r>
          </w:p>
        </w:tc>
      </w:tr>
      <w:tr w:rsidR="00E00F2A"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E00F2A" w:rsidRPr="004A6BD5" w:rsidRDefault="00E00F2A" w:rsidP="00E00F2A">
            <w:pPr>
              <w:rPr>
                <w:rFonts w:ascii="Arial" w:hAnsi="Arial" w:cs="Arial"/>
                <w:b/>
                <w:bCs/>
                <w:color w:val="000000"/>
              </w:rPr>
            </w:pPr>
            <w:r w:rsidRPr="004A6BD5">
              <w:rPr>
                <w:rFonts w:ascii="Arial" w:hAnsi="Arial" w:cs="Arial"/>
                <w:b/>
                <w:bCs/>
                <w:color w:val="000000"/>
              </w:rPr>
              <w:t>Расходы на обеспечение деятельности (оказание услуг) муниципальных учреждений культурно-досугового типа</w:t>
            </w:r>
          </w:p>
        </w:tc>
        <w:tc>
          <w:tcPr>
            <w:tcW w:w="850" w:type="dxa"/>
            <w:tcBorders>
              <w:top w:val="nil"/>
              <w:left w:val="nil"/>
              <w:bottom w:val="single" w:sz="4" w:space="0" w:color="auto"/>
              <w:right w:val="single" w:sz="4" w:space="0" w:color="auto"/>
            </w:tcBorders>
            <w:shd w:val="clear" w:color="auto" w:fill="auto"/>
            <w:noWrap/>
            <w:vAlign w:val="center"/>
            <w:hideMark/>
          </w:tcPr>
          <w:p w:rsidR="00E00F2A" w:rsidRPr="004A6BD5" w:rsidRDefault="00E00F2A" w:rsidP="00E00F2A">
            <w:pPr>
              <w:rPr>
                <w:rFonts w:ascii="Arial" w:hAnsi="Arial" w:cs="Arial"/>
                <w:b/>
                <w:bCs/>
                <w:color w:val="000000"/>
              </w:rPr>
            </w:pPr>
            <w:r w:rsidRPr="004A6BD5">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E00F2A" w:rsidRPr="004A6BD5" w:rsidRDefault="00E00F2A" w:rsidP="00E00F2A">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E00F2A" w:rsidRPr="004A6BD5" w:rsidRDefault="00E00F2A" w:rsidP="00E00F2A">
            <w:pPr>
              <w:rPr>
                <w:rFonts w:ascii="Arial" w:hAnsi="Arial" w:cs="Arial"/>
                <w:b/>
                <w:bCs/>
                <w:color w:val="000000"/>
              </w:rPr>
            </w:pPr>
            <w:r w:rsidRPr="004A6BD5">
              <w:rPr>
                <w:rFonts w:ascii="Arial" w:hAnsi="Arial" w:cs="Arial"/>
                <w:b/>
                <w:bCs/>
                <w:color w:val="000000"/>
              </w:rPr>
              <w:t>09.3.31.47590</w:t>
            </w:r>
          </w:p>
        </w:tc>
        <w:tc>
          <w:tcPr>
            <w:tcW w:w="1134" w:type="dxa"/>
            <w:tcBorders>
              <w:top w:val="nil"/>
              <w:left w:val="nil"/>
              <w:bottom w:val="single" w:sz="4" w:space="0" w:color="auto"/>
              <w:right w:val="single" w:sz="4" w:space="0" w:color="auto"/>
            </w:tcBorders>
            <w:shd w:val="clear" w:color="auto" w:fill="auto"/>
            <w:noWrap/>
            <w:vAlign w:val="center"/>
            <w:hideMark/>
          </w:tcPr>
          <w:p w:rsidR="00E00F2A" w:rsidRPr="004A6BD5" w:rsidRDefault="00E00F2A" w:rsidP="00E00F2A">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E00F2A" w:rsidRDefault="00E00F2A" w:rsidP="00E00F2A">
            <w:pPr>
              <w:jc w:val="right"/>
              <w:rPr>
                <w:rFonts w:ascii="Arial" w:hAnsi="Arial" w:cs="Arial"/>
                <w:b/>
                <w:bCs/>
                <w:color w:val="000000"/>
              </w:rPr>
            </w:pPr>
            <w:r>
              <w:rPr>
                <w:rFonts w:ascii="Arial" w:hAnsi="Arial" w:cs="Arial"/>
                <w:b/>
                <w:bCs/>
                <w:color w:val="000000"/>
              </w:rPr>
              <w:t>217 393,1</w:t>
            </w:r>
          </w:p>
        </w:tc>
        <w:tc>
          <w:tcPr>
            <w:tcW w:w="1701" w:type="dxa"/>
            <w:tcBorders>
              <w:top w:val="nil"/>
              <w:left w:val="nil"/>
              <w:bottom w:val="single" w:sz="4" w:space="0" w:color="auto"/>
              <w:right w:val="single" w:sz="4" w:space="0" w:color="auto"/>
            </w:tcBorders>
            <w:shd w:val="clear" w:color="auto" w:fill="auto"/>
            <w:noWrap/>
            <w:vAlign w:val="center"/>
            <w:hideMark/>
          </w:tcPr>
          <w:p w:rsidR="00E00F2A" w:rsidRPr="004A6BD5" w:rsidRDefault="00E00F2A" w:rsidP="00E00F2A">
            <w:pPr>
              <w:jc w:val="right"/>
              <w:rPr>
                <w:rFonts w:ascii="Arial" w:hAnsi="Arial" w:cs="Arial"/>
                <w:b/>
                <w:bCs/>
                <w:color w:val="000000"/>
              </w:rPr>
            </w:pPr>
            <w:r w:rsidRPr="004A6BD5">
              <w:rPr>
                <w:rFonts w:ascii="Arial" w:hAnsi="Arial" w:cs="Arial"/>
                <w:b/>
                <w:bCs/>
                <w:color w:val="000000"/>
              </w:rPr>
              <w:t>233 249,6</w:t>
            </w:r>
          </w:p>
        </w:tc>
        <w:tc>
          <w:tcPr>
            <w:tcW w:w="1701" w:type="dxa"/>
            <w:tcBorders>
              <w:top w:val="nil"/>
              <w:left w:val="nil"/>
              <w:bottom w:val="single" w:sz="4" w:space="0" w:color="auto"/>
              <w:right w:val="single" w:sz="4" w:space="0" w:color="auto"/>
            </w:tcBorders>
            <w:shd w:val="clear" w:color="auto" w:fill="auto"/>
            <w:noWrap/>
            <w:vAlign w:val="center"/>
            <w:hideMark/>
          </w:tcPr>
          <w:p w:rsidR="00E00F2A" w:rsidRPr="004A6BD5" w:rsidRDefault="00E00F2A" w:rsidP="00E00F2A">
            <w:pPr>
              <w:jc w:val="right"/>
              <w:rPr>
                <w:rFonts w:ascii="Arial" w:hAnsi="Arial" w:cs="Arial"/>
                <w:b/>
                <w:bCs/>
                <w:color w:val="000000"/>
              </w:rPr>
            </w:pPr>
            <w:r w:rsidRPr="004A6BD5">
              <w:rPr>
                <w:rFonts w:ascii="Arial" w:hAnsi="Arial" w:cs="Arial"/>
                <w:b/>
                <w:bCs/>
                <w:color w:val="000000"/>
              </w:rPr>
              <w:t>233 249,6</w:t>
            </w:r>
          </w:p>
        </w:tc>
      </w:tr>
      <w:tr w:rsidR="00E00F2A"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E00F2A" w:rsidRPr="004A6BD5" w:rsidRDefault="00E00F2A" w:rsidP="00E00F2A">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E00F2A" w:rsidRPr="004A6BD5" w:rsidRDefault="00E00F2A" w:rsidP="00E00F2A">
            <w:pPr>
              <w:rPr>
                <w:rFonts w:ascii="Arial" w:hAnsi="Arial" w:cs="Arial"/>
                <w:color w:val="000000"/>
              </w:rPr>
            </w:pPr>
            <w:r w:rsidRPr="004A6BD5">
              <w:rPr>
                <w:rFonts w:ascii="Arial" w:hAnsi="Arial" w:cs="Arial"/>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E00F2A" w:rsidRPr="004A6BD5" w:rsidRDefault="00E00F2A" w:rsidP="00E00F2A">
            <w:pPr>
              <w:rPr>
                <w:rFonts w:ascii="Arial" w:hAnsi="Arial" w:cs="Arial"/>
                <w:color w:val="000000"/>
              </w:rPr>
            </w:pPr>
            <w:r w:rsidRPr="004A6BD5">
              <w:rPr>
                <w:rFonts w:ascii="Arial" w:hAnsi="Arial" w:cs="Arial"/>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E00F2A" w:rsidRPr="004A6BD5" w:rsidRDefault="00E00F2A" w:rsidP="00E00F2A">
            <w:pPr>
              <w:rPr>
                <w:rFonts w:ascii="Arial" w:hAnsi="Arial" w:cs="Arial"/>
                <w:color w:val="000000"/>
              </w:rPr>
            </w:pPr>
            <w:r w:rsidRPr="004A6BD5">
              <w:rPr>
                <w:rFonts w:ascii="Arial" w:hAnsi="Arial" w:cs="Arial"/>
                <w:color w:val="000000"/>
              </w:rPr>
              <w:t>09.3.31.47590</w:t>
            </w:r>
          </w:p>
        </w:tc>
        <w:tc>
          <w:tcPr>
            <w:tcW w:w="1134" w:type="dxa"/>
            <w:tcBorders>
              <w:top w:val="nil"/>
              <w:left w:val="nil"/>
              <w:bottom w:val="single" w:sz="4" w:space="0" w:color="auto"/>
              <w:right w:val="single" w:sz="4" w:space="0" w:color="auto"/>
            </w:tcBorders>
            <w:shd w:val="clear" w:color="auto" w:fill="auto"/>
            <w:noWrap/>
            <w:vAlign w:val="center"/>
            <w:hideMark/>
          </w:tcPr>
          <w:p w:rsidR="00E00F2A" w:rsidRPr="004A6BD5" w:rsidRDefault="00E00F2A" w:rsidP="00E00F2A">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E00F2A" w:rsidRDefault="00E00F2A" w:rsidP="00E00F2A">
            <w:pPr>
              <w:jc w:val="right"/>
              <w:rPr>
                <w:rFonts w:ascii="Arial" w:hAnsi="Arial" w:cs="Arial"/>
                <w:color w:val="000000"/>
              </w:rPr>
            </w:pPr>
            <w:r>
              <w:rPr>
                <w:rFonts w:ascii="Arial" w:hAnsi="Arial" w:cs="Arial"/>
                <w:color w:val="000000"/>
              </w:rPr>
              <w:t>217 393,1</w:t>
            </w:r>
          </w:p>
        </w:tc>
        <w:tc>
          <w:tcPr>
            <w:tcW w:w="1701" w:type="dxa"/>
            <w:tcBorders>
              <w:top w:val="nil"/>
              <w:left w:val="nil"/>
              <w:bottom w:val="single" w:sz="4" w:space="0" w:color="auto"/>
              <w:right w:val="single" w:sz="4" w:space="0" w:color="auto"/>
            </w:tcBorders>
            <w:shd w:val="clear" w:color="auto" w:fill="auto"/>
            <w:noWrap/>
            <w:vAlign w:val="center"/>
            <w:hideMark/>
          </w:tcPr>
          <w:p w:rsidR="00E00F2A" w:rsidRPr="004A6BD5" w:rsidRDefault="00E00F2A" w:rsidP="00E00F2A">
            <w:pPr>
              <w:jc w:val="right"/>
              <w:rPr>
                <w:rFonts w:ascii="Arial" w:hAnsi="Arial" w:cs="Arial"/>
                <w:color w:val="000000"/>
              </w:rPr>
            </w:pPr>
            <w:r w:rsidRPr="004A6BD5">
              <w:rPr>
                <w:rFonts w:ascii="Arial" w:hAnsi="Arial" w:cs="Arial"/>
                <w:color w:val="000000"/>
              </w:rPr>
              <w:t>233 249,6</w:t>
            </w:r>
          </w:p>
        </w:tc>
        <w:tc>
          <w:tcPr>
            <w:tcW w:w="1701" w:type="dxa"/>
            <w:tcBorders>
              <w:top w:val="nil"/>
              <w:left w:val="nil"/>
              <w:bottom w:val="single" w:sz="4" w:space="0" w:color="auto"/>
              <w:right w:val="single" w:sz="4" w:space="0" w:color="auto"/>
            </w:tcBorders>
            <w:shd w:val="clear" w:color="auto" w:fill="auto"/>
            <w:noWrap/>
            <w:vAlign w:val="center"/>
            <w:hideMark/>
          </w:tcPr>
          <w:p w:rsidR="00E00F2A" w:rsidRPr="004A6BD5" w:rsidRDefault="00E00F2A" w:rsidP="00E00F2A">
            <w:pPr>
              <w:jc w:val="right"/>
              <w:rPr>
                <w:rFonts w:ascii="Arial" w:hAnsi="Arial" w:cs="Arial"/>
                <w:color w:val="000000"/>
              </w:rPr>
            </w:pPr>
            <w:r w:rsidRPr="004A6BD5">
              <w:rPr>
                <w:rFonts w:ascii="Arial" w:hAnsi="Arial" w:cs="Arial"/>
                <w:color w:val="000000"/>
              </w:rPr>
              <w:t>233 249,6</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Организация деятельности клубных формирований и формирований самодеятельного народного творчества</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09.3.32.00000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17 384,6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15 803,2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15 803,2</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обеспечение деятельности (оказание услуг) муниципальных учреждений культурно-досугового типа</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09.3.32.47590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17 384,6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15 803,2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15 803,2</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09.3.32.47590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17 384,6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15 803,2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15 803,2</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Организация и проведение государственных праздников и общественно значимых мероприятий</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09.3.36.00000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6 000,0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6 000,0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6 000,0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проведение государственных праздников и общественно значимых мероприятий, включая материально-техническое обеспечение</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09.3.36.24050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6 000,0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6 000,0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6 000,0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09.3.36.24050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1 130,0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1 130,0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1 130,0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09.3.36.24050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4 870,0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4 870,0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4 870,0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Региональный проект "Семейные ценности и инфраструктура культуры"</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09.3.Я5.00000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19 860,5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модернизацию учреждений культурно-досугового типа в населенных пунктах с численностью до 500 тысяч человек</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09.3.Я5.55130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19 860,5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09.3.Я5.55130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19 860,5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Подпрограмма 4 "Сохранение и оснащение материально-технической базы"</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09.4.00.00000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7 022,0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9 405,8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9 405,8</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Проведение текущих, капитальных ремонтов, реконструкции, строительство учреждений культуры</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09.4.41.00000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1 902,6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4 286,4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4 286,4</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Капитальный ремонт муниципальных учреждений</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09.4.41.02350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186,6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3 733,0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3 733,0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09.4.41.02350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186,6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3 733,0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3 733,0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Мероприятия в сфере культуры и кинематографии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09.4.41.25220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1 716,0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553,4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553,4</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09.4.41.25220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1 716,0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553,4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553,4</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xml:space="preserve">Приобретение специального оборудования (звукового, светового, мультимедийного, костюмов и др.) и товарно-материальных ценностей для </w:t>
            </w:r>
            <w:r w:rsidRPr="004A6BD5">
              <w:rPr>
                <w:rFonts w:ascii="Arial" w:hAnsi="Arial" w:cs="Arial"/>
                <w:b/>
                <w:bCs/>
                <w:color w:val="000000"/>
              </w:rPr>
              <w:lastRenderedPageBreak/>
              <w:t>уставной деятельности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lastRenderedPageBreak/>
              <w:t>08</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09.4.42.00000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5 119,4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5 119,4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5 119,4</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Мероприятия в сфере культуры и кинематографии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09.4.42.25220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5 119,4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5 119,4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5 119,4</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09.4.42.25220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5 119,4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5 119,4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5 119,4</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Муниципальная программа "Управление и распоряжение муниципальной собственностью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15.0.00.00000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109 219,0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Содержание и ремонт имущества муниципальной казны</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15.0.12.00000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109 219,0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проведение мероприятий по сохранению объектов культурного наследия, относящихся к муниципальной собственности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15.0.12.S2130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109 219,0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15.0.12.S2130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109 219,0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Муниципальная программа "Развитие туризма в городском округе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23.0.00.00000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29 191,6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Сохранение объекта культурного наследия "Водонапорная башня"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23.0.43.00000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29 191,6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Строительство (реконструкция) объектов муниципальной собственности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23.0.43.40010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554,5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23.0.43.40010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4.0.0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554,5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xml:space="preserve">Расходы на проведение мероприятий по сохранению объектов культурного наследия, относящихся к муниципальной </w:t>
            </w:r>
            <w:r w:rsidRPr="004A6BD5">
              <w:rPr>
                <w:rFonts w:ascii="Arial" w:hAnsi="Arial" w:cs="Arial"/>
                <w:b/>
                <w:bCs/>
                <w:color w:val="000000"/>
              </w:rPr>
              <w:lastRenderedPageBreak/>
              <w:t>собственности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lastRenderedPageBreak/>
              <w:t>08</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23.0.43.S2130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28 637,1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23.0.43.S2130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4.0.0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28 637,1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77.0.00.00000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10 041,0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Непрограммное направление деятельности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10 041,0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реализацию проектов инициативного бюджетирования "Вам решать!"</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77.7.07.00000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10 041,0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Инициативный проект "Благоустройство территории Музейно-выставочного центра МБУК музей "Природа" им. С.И.Трофимова, расположенного по адресу: г.о.г.Арзамас, р.п.Выездное, ул.Советская, д.76а"</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77.7.07.S2606</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4 544,6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77.7.07.S2606</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4 544,6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Инициативный проект "Кондитерская Генебарта в Арзамасе" - благоустройство территории литературно-мемориального музея А.П.Гайдара, г.Арзамас, ул.М.Горького, д.18А"</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77.7.07.S260Б</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5 496,4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77.7.07.S260Б</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5 496,4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Другие вопросы в области культуры, кинематографии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98 587,6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68 119,4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68 119,4</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Муниципальная программа "Развитие культуры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09.0.00.00000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93 767,0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68 119,4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68 119,4</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lastRenderedPageBreak/>
              <w:t>Подпрограмма 3 "Досуг"</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09.3.00.00000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30 665,4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30 503,2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30 503,2</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Оказание муниципальной услуги по организации и проведению культурно-массовых мероприятий.</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09.3.33.00000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30 665,4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30 503,2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30 503,2</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обеспечение деятельности (оказание услуг) муниципальных парков</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09.3.33.49590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30 665,4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30 503,2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30 503,2</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09.3.33.49590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30 665,4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30 503,2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30 503,2</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Подпрограмма 4 "Сохранение и оснащение материально-технической базы"</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09.4.00.00000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1 533,5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Проведение текущих, капитальных ремонтов, реконструкции, строительство учреждений культуры</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09.4.41.00000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633,5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Мероприятия в сфере культуры и кинематографии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09.4.41.25220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633,5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09.4.41.25220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633,5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Приобретение специального оборудования (звукового, светового, мультимедийного, костюмов и др.) и товарно-материальных ценностей для уставной деятельности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09.4.42.00000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Мероприятия в сфере культуры и кинематографии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09.4.42.25220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09.4.42.25220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900,0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xml:space="preserve">Подпрограмма 5 "Обеспечение эффективного исполнения отдельных </w:t>
            </w:r>
            <w:r w:rsidRPr="004A6BD5">
              <w:rPr>
                <w:rFonts w:ascii="Arial" w:hAnsi="Arial" w:cs="Arial"/>
                <w:b/>
                <w:bCs/>
                <w:color w:val="000000"/>
              </w:rPr>
              <w:lastRenderedPageBreak/>
              <w:t>муниципальных функций"</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lastRenderedPageBreak/>
              <w:t>08</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09.5.00.00000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61 568,1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37 616,2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37 616,2</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Предоставление услуг финансово - экономического обслуживания учреждениям, подведомственным департаменту культуры</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09.5.51.00000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61 568,1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37 616,2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37 616,2</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09.5.51.46590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61 568,1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37 616,2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37 616,2</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09.5.51.46590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60 993,3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37 041,4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37 041,4</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09.5.51.46590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574,8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574,8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574,8</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77.0.00.00000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4 820,6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Непрограммное направление деятельности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4 820,6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реализацию проектов инициативного бюджетирования "Вам решать!"</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77.7.07.00000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4 820,6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Инициативный проект "Устройство интерактивной площадки-веранды для мастер-классов в парке им.А.П.Гайдара г.Арзамас"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77.7.07.S2609</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4 820,6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08</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77.7.07.S2609</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4 820,6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lastRenderedPageBreak/>
              <w:t>СОЦИАЛЬНАЯ ПОЛИТИКА</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00</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281 701,4</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265 067,2</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271 189,2</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Пенсионное обеспечение</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37 350,0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37 350,0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37 350,0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Муниципальная программа "Развитие муниципальной службы в городском округе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02.0.00.00000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37 350,0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37 350,0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37 350,0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Выплата пенсии за выслугу лет лицам, замещавшим муниципальные должности и должности муниципальной службы в ОМСУ городского округа города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02.0.11.00000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37 350,0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37 350,0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37 350,0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Доплаты к пенсиям муниципальных служащих</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02.0.11.29980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37 350,0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37 350,0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37 350,0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02.0.11.29980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3.0.0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37 350,0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37 350,0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37 350,0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Социальное обеспечение населения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106 971,3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87 961,4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94 047,0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Муниципальная программа "Обеспечение граждан городского округа город Арзамас Нижегородской области доступным и комфортным жильем"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04.0.00.00000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155,0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155,0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155,0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Подпрограмма 3 "Оказание адресной поддержки гражданам городского округа город Арзамас Нижегородской области, пострадавшим от пожаров"</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04.3.00.00000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155,0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155,0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155,0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Оказание единовременной материальной помощи на ремонт (восстановление) жилого помещения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04.3.31.00000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85,0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85,0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85,0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оказание материальной помощи на ремонт (восстановление) жилого помещения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04.3.31.47300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85,0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85,0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85,0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04.3.31.47300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3.0.0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85,0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85,0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85,0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lastRenderedPageBreak/>
              <w:t>Предоставление ежемесячной социальной выплаты на компенсацию части процентной ставки по кредиту, оформленному в кредитных организациях</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04.3.32.00000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70,0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70,0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70,0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Предоставление социальных выплат гражданам на оплату части процентной ставки по кредитам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04.3.32.24600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70,0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70,0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70,0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04.3.32.24600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3.0.0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70,0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70,0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70,0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77.0.00.00000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106 816,3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87 806,4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93 892,0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Непрограммное направление деятельности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106 816,3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87 806,4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93 892,0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Непрограммные расходы за счет средств областного бюджета</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77.7.03.00000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4 979,3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2 693,6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144,2</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за счет средств фонда на поддержку территорий</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77.7.03.22000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77.7.03.22000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3.0.0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обеспечение жильем в форме предоставления единовременной денежной выплаты на строительство или приобретение жилого помещения граждан, страдающих тяжелыми формами хронических заболеваний, перечень которых устанавливается уполномоченным Правительством РФ федеральным органом исполнительной власти за счет субвенции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77.7.03.73160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4 879,3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2 549,4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77.7.03.73160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3.0.0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4 879,3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2 549,4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xml:space="preserve">Расходы на предоставление социальных выплат на возмещение части процентной </w:t>
            </w:r>
            <w:r w:rsidRPr="004A6BD5">
              <w:rPr>
                <w:rFonts w:ascii="Arial" w:hAnsi="Arial" w:cs="Arial"/>
                <w:b/>
                <w:bCs/>
                <w:color w:val="000000"/>
              </w:rPr>
              <w:lastRenderedPageBreak/>
              <w:t>ставки по кредитам, полученным гражданами на газификацию жилья в российских кредитных организациях</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lastRenderedPageBreak/>
              <w:t>10</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77.7.03.74500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144,2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144,2</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77.7.03.74500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3.0.0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144,2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144,2</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Непрограммные расходы за счет средств федерального бюджета</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77.7.05.00000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21 957,0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15 296,7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23 931,7</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обеспечение жильем отдельных категорий граждан, установленных Федеральным законом от 12 января 1995 года № 5-ФЗ "О ветеранах" за счет субвенции из федерального бюджета</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77.7.05.51350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7 319,0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5 098,9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2 659,1</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77.7.05.51350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3.0.0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7 319,0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5 098,9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2 659,1</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обеспечение жильем отдельных категорий граждан, установленных Федеральным законом от 24 ноября 1995 года № 181-ФЗ "О социальной защите инвалидов в Российской Федерации" за счет субвенции из федерального бюджета</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77.7.05.51760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14 638,0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10 197,8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21 272,6</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77.7.05.51760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3.0.0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14 638,0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10 197,8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21 272,6</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Прочие 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77.7.06.00000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79 880,0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69 816,1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69 816,1</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Ежемесячная денежная выплата лицам, удостоенным звания "Почетный гражданин городского округа город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77.7.06.10010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360,0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360,0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360,0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77.7.06.10010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3.0.0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360,0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360,0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360,0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xml:space="preserve">Ежемесячная денежная выплата на </w:t>
            </w:r>
            <w:r w:rsidRPr="004A6BD5">
              <w:rPr>
                <w:rFonts w:ascii="Arial" w:hAnsi="Arial" w:cs="Arial"/>
                <w:b/>
                <w:bCs/>
                <w:color w:val="000000"/>
              </w:rPr>
              <w:lastRenderedPageBreak/>
              <w:t>обеспечение бесплатного проезда на внутригородском транспорте лицам, удостоенным звания "Заслуженный ветеран городского округа город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lastRenderedPageBreak/>
              <w:t>10</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77.7.06.10020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546,0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546,0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546,0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77.7.06.10020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3.0.0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546,0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546,0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546,0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Оказание материальной помощи гражданам, оказавшимся в трудной жизненной ситуации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77.7.06.10040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2 314,0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2 314,0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2 314,0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77.7.06.10040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3.0.0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2 314,0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2 314,0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2 314,0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Ежемесячное социальное пособие многодетным матерям, имеющим 3 и более несовершеннолетних детей</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77.7.06.10050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1 560,0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1 560,0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1 560,0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77.7.06.10050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3.0.0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1 560,0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1 560,0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1 560,0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Единовременная денежная выплата гражданам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77.7.06.1006N</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70 000,0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60 000,0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60 000,0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77.7.06.1006N</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3.0.0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70 000,0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60 000,0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60 000,0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Меры социальной поддержки в виде компенсации части затрат на погребение граждан, погибших (умерших) в результате участия в специальной военной операции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77.7.06.1007N</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5 000,0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5 000,0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5 000,0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77.7.06.1007N</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3.0.0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5 000,0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5 000,0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5 000,0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xml:space="preserve">Выплата денежной компенсации за наем </w:t>
            </w:r>
            <w:r w:rsidRPr="004A6BD5">
              <w:rPr>
                <w:rFonts w:ascii="Arial" w:hAnsi="Arial" w:cs="Arial"/>
                <w:b/>
                <w:bCs/>
                <w:color w:val="000000"/>
              </w:rPr>
              <w:lastRenderedPageBreak/>
              <w:t>жилых помещений в целях временного размещения собственников и нанимателей жилых помещений, расположенных в многоквартирных домах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lastRenderedPageBreak/>
              <w:t>10</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77.7.06.10080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77.7.06.10080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3.0.0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77.7.06.74500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36,1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36,1</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77.7.06.74500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3.0.0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36,1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36,1</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Охрана семьи и детства</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136 062,2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138 437,9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138 474,3</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01.0.00.00000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47 775,5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47 775,5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47 775,5</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Подпрограмма 1 "Развитие дошкольного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01.1.00.00000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47 775,5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47 775,5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47 775,5</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Выплата компенсации части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01.1.13.00000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47 775,5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47 775,5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47 775,5</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xml:space="preserve">Расходы за счет субвенций на осуществление выплаты компенсации части родительской платы за присмотр и уход за ребенком в государственных, муниципальных и частных </w:t>
            </w:r>
            <w:r w:rsidRPr="004A6BD5">
              <w:rPr>
                <w:rFonts w:ascii="Arial" w:hAnsi="Arial" w:cs="Arial"/>
                <w:b/>
                <w:bCs/>
                <w:color w:val="000000"/>
              </w:rPr>
              <w:lastRenderedPageBreak/>
              <w:t>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lastRenderedPageBreak/>
              <w:t>10</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01.1.13.73110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47 775,5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47 775,5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47 775,5</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01.1.13.73110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716,6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716,6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716,6</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01.1.13.73110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3.0.0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47 058,9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47 058,9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47 058,9</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Муниципальная программа "Обеспечение граждан городского округа город Арзамас Нижегородской области доступным и комфортным жильем"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04.0.00.00000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1 772,7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734,2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770,6</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Подпрограмма 2 "Обеспечение жильем молодых семей в городском округе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04.2.00.00000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1 772,7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734,2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770,6</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Обеспечение перечисления средств, предусмотренных на предоставление социальных выплат молодым семьям на приобретение (строительство) жилья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04.2.21.00000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1 772,7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734,2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770,6</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Осуществление социальных выплат молодым семьям на приобретение жилья или строительство индивидуального жилого дома</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04.2.21.L4970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1 772,7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734,2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770,6</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04.2.21.L4970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3.0.0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1 772,7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734,2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770,6</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77.0.00.00000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86 514,0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89 928,2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89 928,2</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Непрограммное направление деятельности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86 514,0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89 928,2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89 928,2</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xml:space="preserve">Непрограммные расходы за счет средств </w:t>
            </w:r>
            <w:r w:rsidRPr="004A6BD5">
              <w:rPr>
                <w:rFonts w:ascii="Arial" w:hAnsi="Arial" w:cs="Arial"/>
                <w:b/>
                <w:bCs/>
                <w:color w:val="000000"/>
              </w:rPr>
              <w:lastRenderedPageBreak/>
              <w:t>областного бюджета</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lastRenderedPageBreak/>
              <w:t>10</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77.7.03.00000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66 596,4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70 829,1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69 055,6</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проведение ремонта жилых помещений,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 а также лица, право на ремонт жилых помещений которых сохранено законодательством Нижегородской области, либо жилых помещений государственного жилищного фонда, право пользования которыми за ними сохранено, в целях обеспечения надлежащего санитарного и технического состояния этих жилых помещений</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77.7.03.73120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1 253,6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1 253,6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1 253,6</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77.7.03.73120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3.0.0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1 253,6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1 253,6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1 253,6</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субвенции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77.7.03.R0820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7 366,8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8 185,3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9 822,3</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77.7.03.R0820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4.0.0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7 366,8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8 185,3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9 822,3</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xml:space="preserve">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w:t>
            </w:r>
            <w:r w:rsidRPr="004A6BD5">
              <w:rPr>
                <w:rFonts w:ascii="Arial" w:hAnsi="Arial" w:cs="Arial"/>
                <w:b/>
                <w:bCs/>
                <w:color w:val="000000"/>
              </w:rPr>
              <w:lastRenderedPageBreak/>
              <w:t>субвенции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lastRenderedPageBreak/>
              <w:t>10</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77.7.03.Д0820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57 976,0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61 390,2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57 979,7</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77.7.03.Д0820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4.0.0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57 976,0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61 390,2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57 979,7</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Непрограммные расходы за счет средств федерального бюджета</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77.7.05.00000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19 917,6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19 099,1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20 872,6</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субвенции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77.7.05.R0820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19 917,6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19 099,1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20 872,6</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04</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77.7.05.R0820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4.0.0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19 917,6</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19 099,1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20 872,6</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Другие вопросы в области социальной политики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06</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1 317,9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1 317,9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1 317,9</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06</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77.0.00.00000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1 317,9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1 317,9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1 317,9</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Непрограммное направление деятельности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06</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1 317,9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1 317,9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1 317,9</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Прочие 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06</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77.7.06.00000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1 317,9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1 317,9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1 317,9</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оказание финансовой поддержки социально ориентированным некоммерческим организациям городского округа город Арзамас Нижегородской области на реализацию общественно полезных (социальных) проектов (программ)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06</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77.7.06.29930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1 317,9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1 317,9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1 317,9</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10</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06</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77.7.06.29930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1 317,9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1 317,9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1 317,9</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ФИЗИЧЕСКАЯ КУЛЬТУРА И СПОРТ</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00</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301 576,6</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290 857,7</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290 857,7</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lastRenderedPageBreak/>
              <w:t>Физическая культура</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29 304,4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29 304,4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29 304,4</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01.0.00.00000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9 561,9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10 312,5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11 101,1</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Подпрограмма 3 "Развитие дополнительного образования"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01.3.00.00000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9 561,9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10 312,5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11 101,1</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Обеспечение функционирования модели персонифицированного финансирования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01.3.12.00000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9 561,9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10 312,5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11 101,1</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обеспечение деятельности муниципальных учреждений физической культуры и спорта</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01.3.12.87590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9 561,9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10 312,5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11 101,1</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01.3.12.87590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9 561,9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10 312,5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11 101,1</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Муниципальная программа "Развитие физической культуры и спорта городского округа город Арзамас Нижегородской области "</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12.0.00.00000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19 742,5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18 991,9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18 203,3</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Обеспечение выполнения учреждениями, учредителем которых является департамент, муниципальных заданий по оказанию услуг</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12.0.12.00000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19 742,5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18 991,9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18 203,3</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обеспечение деятельности муниципальных учреждений физической культуры и спорта</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12.0.12.87590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19 742,5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18 991,9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18 203,3</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12.0.12.87590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19 742,5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18 991,9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18 203,3</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Массовый спорт</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168 085,5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157 759,8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157 759,8</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xml:space="preserve">Муниципальная программа "Развитие физической культуры и спорта городского округа город Арзамас </w:t>
            </w:r>
            <w:r w:rsidRPr="004A6BD5">
              <w:rPr>
                <w:rFonts w:ascii="Arial" w:hAnsi="Arial" w:cs="Arial"/>
                <w:b/>
                <w:bCs/>
                <w:color w:val="000000"/>
              </w:rPr>
              <w:lastRenderedPageBreak/>
              <w:t>Нижегородской области "</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lastRenderedPageBreak/>
              <w:t>11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12.0.00.00000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163 451,3</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157 759,8</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157 759,8</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Проведение физкультурных мероприятий и спортивных мероприятий среди различных категорий населения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12.0.11.00000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5 774,0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3 200,0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3 200,0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Мероприятия в области спорта, физической культуры и туризма</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12.0.11.25270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5 774,0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3 200,0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3 200,0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12.0.11.25270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5 774,0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3 200,0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3 200,0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Обеспечение выполнения учреждениями, учредителем которых является департамент, муниципальных заданий по оказанию услуг</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12.0.12.00000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145 483,2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147 091,2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147 091,2</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обеспечение деятельности муниципальных учреждений физической культуры и спорта</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12.0.12.87590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145 483,2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147 091,2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147 091,2</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12.0.12.87590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145 483,2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147 091,2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147 091,2</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Стимулирование спортсменов, проявивших особые способности в сфере физической культуры, массового спорта и добившихся высоких личных результатов в спортивном сезоне, повышения профессионального уровня тренеров учреждений, организаций спортивной направленности г.о.г.Арзамас Нижегородской области, повышение социального статуса профессии тренера в обществе и общественного признания их заслуг</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12.0.13.00000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1 608,0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xml:space="preserve">Мероприятия в области спорта, </w:t>
            </w:r>
            <w:r w:rsidRPr="004A6BD5">
              <w:rPr>
                <w:rFonts w:ascii="Arial" w:hAnsi="Arial" w:cs="Arial"/>
                <w:b/>
                <w:bCs/>
                <w:color w:val="000000"/>
              </w:rPr>
              <w:lastRenderedPageBreak/>
              <w:t>физической культуры и туризма</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lastRenderedPageBreak/>
              <w:t>11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12.0.13.25270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1 608,0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12.0.13.25270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1 608,0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xml:space="preserve">Обеспечение участия спортсменов и спортивных команд города в областных и всероссийских </w:t>
            </w:r>
            <w:r w:rsidR="00171596" w:rsidRPr="004A6BD5">
              <w:rPr>
                <w:rFonts w:ascii="Arial" w:hAnsi="Arial" w:cs="Arial"/>
                <w:b/>
                <w:bCs/>
                <w:color w:val="000000"/>
              </w:rPr>
              <w:t>соревнованиях</w:t>
            </w:r>
            <w:r w:rsidRPr="004A6BD5">
              <w:rPr>
                <w:rFonts w:ascii="Arial" w:hAnsi="Arial" w:cs="Arial"/>
                <w:b/>
                <w:bCs/>
                <w:color w:val="000000"/>
              </w:rPr>
              <w:t>. Материальная поддержка перспективных спортсменов</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12.0.21.00000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6 139,0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4 200,0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4 200,0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Мероприятия в области спорта, физической культуры и туризма</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12.0.21.25270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4 200,0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4 200,0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4 200,0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12.0.21.25270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4 200,0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4 200,0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4 200,0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обеспечение командирования спортсменов до 18 лет</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12.0.21.S2300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1 939,0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12.0.21.S2300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1 939,0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Строительство, ремонт, реконструкция спортивных сооружений</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12.0.31.00000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3 220,4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2 041,9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2 041,9</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Ремонт спортивных сооружений</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12.0.31.25600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3 220,4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2 041,9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2 041,9</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12.0.31.25600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3 220,4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2 041,9</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2 041,9</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Приобретение спортинвентаря и спортоборудования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12.0.34.00000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1 000,0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1 000,0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1 000,0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Мероприятия в области спорта, физической культуры и туризма</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12.0.34.25270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1 000,0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1 000,0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1 000,0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 xml:space="preserve">Предоставление субсидий бюджетным, автономным учреждениям и иным </w:t>
            </w:r>
            <w:r w:rsidRPr="004A6BD5">
              <w:rPr>
                <w:rFonts w:ascii="Arial" w:hAnsi="Arial" w:cs="Arial"/>
                <w:color w:val="000000"/>
              </w:rPr>
              <w:lastRenderedPageBreak/>
              <w:t>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lastRenderedPageBreak/>
              <w:t>11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12.0.34.25270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1 000,0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1 000,0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1 000,0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Обеспечение пожарной безопасности подведомственных учреждений</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12.0.35.00000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178,7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178,7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178,7</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Мероприятия по обеспечению пожарной безопасности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12.0.35.25110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178,7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178,7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178,7</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12.0.35.25110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178,7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178,7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178,7</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Выплаты гражданам, проходящим обучение по договору о целевом обучении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12.0.41.00000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48,0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48,0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48,0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Мероприятия в области спорта, физической культуры и туризма</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12.0.41.25270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48,0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48,0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48,0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12.0.41.25270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48,0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48,0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48,0</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Непрограммные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77.0.00.00000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4 634,2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Непрограммное направление деятельности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4 634,2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Непрограммные расходы за счет средств областного бюджета</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77.7.03.00000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250,0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за счет средств фонда на поддержку территорий</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77.7.03.22000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250,0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77.7.03.22000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250,0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реализацию проектов инициативного бюджетирования "Вам решать!"</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77.7.07.00000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4 384,2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xml:space="preserve">Инициативный проект "Устройство площадок для пляжного волейбола на </w:t>
            </w:r>
            <w:r w:rsidRPr="004A6BD5">
              <w:rPr>
                <w:rFonts w:ascii="Arial" w:hAnsi="Arial" w:cs="Arial"/>
                <w:b/>
                <w:bCs/>
                <w:color w:val="000000"/>
              </w:rPr>
              <w:lastRenderedPageBreak/>
              <w:t>территории МАУ "ФОК в г.Арзамас Нижегородской области" - 1 этап"</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lastRenderedPageBreak/>
              <w:t>11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77.7.07.S2602</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4 384,2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77.7.07.S2602</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4 384,2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Спорт высших достижений</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104 186,7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103 793,5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103 793,5</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Муниципальная программа "Развитие физической культуры и спорта городского округа город Арзамас Нижегородской области "</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12.0.00.00000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104 095,2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103 793,5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103 793,5</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Обеспечение выполнения учреждениями, учредителем которых является департамент, муниципальных заданий по оказанию услуг</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12.0.12.00000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102 823,1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102 823,1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102 823,1</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обеспечение деятельности (оказание услуг) муниципальных учреждений дополнительного образования детей</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12.0.12.23590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102 823,1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102 823,1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102 823,1</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12.0.12.23590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102 823,1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102 823,1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102 823,1</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Строительство, ремонт, реконструкция спортивных сооружений</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12.0.31.00000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1 272,1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970,4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970,4</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Ремонт спортивных сооружений</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12.0.31.25600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1 223,1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970,4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970,4</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12.0.31.25600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1 223,1</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970,4</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970,4</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Строительство (реконструкция) объектов муниципальной собственности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12.0.31.40010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49,0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12.0.31.40010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2.0.0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49,0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lastRenderedPageBreak/>
              <w:t>Муниципальная программа "Профилактика терроризма и экстремизма на территории городского округа город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18.0.00.00000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91,5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Выполнение Плана мероприятий по антитеррористической защищенности муниципальных учреждений, организаций, предприятий и мест с массовым пребыванием людей на территории городского округа город Арзамас согласно приложению 1 к муниципальной программе</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18.0.22.00000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91,5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реализацию мероприятий, направленных на противодействие терроризму и экстремизму</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18.0.22.29300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91,5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11</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03</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18.0.22.29300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91,5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СРЕДСТВА МАССОВОЙ ИНФОРМАЦИИ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12</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00</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4A6BD5" w:rsidRPr="004A6BD5" w:rsidRDefault="004A6BD5" w:rsidP="00637962">
            <w:pPr>
              <w:jc w:val="right"/>
              <w:rPr>
                <w:rFonts w:ascii="Arial" w:hAnsi="Arial" w:cs="Arial"/>
                <w:b/>
                <w:bCs/>
                <w:color w:val="000000"/>
              </w:rPr>
            </w:pPr>
            <w:r w:rsidRPr="004A6BD5">
              <w:rPr>
                <w:rFonts w:ascii="Arial" w:hAnsi="Arial" w:cs="Arial"/>
                <w:b/>
                <w:bCs/>
                <w:color w:val="000000"/>
              </w:rPr>
              <w:t xml:space="preserve">23 </w:t>
            </w:r>
            <w:r w:rsidR="00637962">
              <w:rPr>
                <w:rFonts w:ascii="Arial" w:hAnsi="Arial" w:cs="Arial"/>
                <w:b/>
                <w:bCs/>
                <w:color w:val="000000"/>
              </w:rPr>
              <w:t>3</w:t>
            </w:r>
            <w:r w:rsidRPr="004A6BD5">
              <w:rPr>
                <w:rFonts w:ascii="Arial" w:hAnsi="Arial" w:cs="Arial"/>
                <w:b/>
                <w:bCs/>
                <w:color w:val="000000"/>
              </w:rPr>
              <w:t>18,2</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23 068,2</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23 068,2</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Телевидение и радиовещание</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12</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13 682,5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13 682,5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13 682,5</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Муниципальная программа "Развитие информационного общества в городском округе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12</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11.0.00.00000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13 682,5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13 682,5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13 682,5</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Предоставление субсидий МУ "Телерадиокомпания "Арзамас" на выполнение муниципального задания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12</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11.0.11.00000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13 682,5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13 682,5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13 682,5</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обеспечение деятельности муниципальных учреждений в сфере телевидения и радиовещания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12</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11.0.11.11590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13 682,5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13 682,5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13 682,5</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 xml:space="preserve">Предоставление субсидий бюджетным, автономным учреждениям и иным </w:t>
            </w:r>
            <w:r w:rsidRPr="004A6BD5">
              <w:rPr>
                <w:rFonts w:ascii="Arial" w:hAnsi="Arial" w:cs="Arial"/>
                <w:color w:val="000000"/>
              </w:rPr>
              <w:lastRenderedPageBreak/>
              <w:t>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lastRenderedPageBreak/>
              <w:t>12</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11.0.11.11590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13 682,5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13 682,5</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13 682,5</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Периодическая печать и издательства</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12</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637962">
            <w:pPr>
              <w:jc w:val="right"/>
              <w:rPr>
                <w:rFonts w:ascii="Arial" w:hAnsi="Arial" w:cs="Arial"/>
                <w:b/>
                <w:bCs/>
                <w:color w:val="000000"/>
              </w:rPr>
            </w:pPr>
            <w:r w:rsidRPr="004A6BD5">
              <w:rPr>
                <w:rFonts w:ascii="Arial" w:hAnsi="Arial" w:cs="Arial"/>
                <w:b/>
                <w:bCs/>
                <w:color w:val="000000"/>
              </w:rPr>
              <w:t xml:space="preserve">9 </w:t>
            </w:r>
            <w:r w:rsidR="00637962">
              <w:rPr>
                <w:rFonts w:ascii="Arial" w:hAnsi="Arial" w:cs="Arial"/>
                <w:b/>
                <w:bCs/>
                <w:color w:val="000000"/>
              </w:rPr>
              <w:t>6</w:t>
            </w:r>
            <w:r w:rsidRPr="004A6BD5">
              <w:rPr>
                <w:rFonts w:ascii="Arial" w:hAnsi="Arial" w:cs="Arial"/>
                <w:b/>
                <w:bCs/>
                <w:color w:val="000000"/>
              </w:rPr>
              <w:t>35,7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9 385,7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9 385,7</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Муниципальная программа "Развитие информационного общества в городском округе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12</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11.0.00.00000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637962">
            <w:pPr>
              <w:jc w:val="right"/>
              <w:rPr>
                <w:rFonts w:ascii="Arial" w:hAnsi="Arial" w:cs="Arial"/>
                <w:b/>
                <w:bCs/>
                <w:color w:val="000000"/>
              </w:rPr>
            </w:pPr>
            <w:r w:rsidRPr="004A6BD5">
              <w:rPr>
                <w:rFonts w:ascii="Arial" w:hAnsi="Arial" w:cs="Arial"/>
                <w:b/>
                <w:bCs/>
                <w:color w:val="000000"/>
              </w:rPr>
              <w:t xml:space="preserve">9 </w:t>
            </w:r>
            <w:r w:rsidR="00637962">
              <w:rPr>
                <w:rFonts w:ascii="Arial" w:hAnsi="Arial" w:cs="Arial"/>
                <w:b/>
                <w:bCs/>
                <w:color w:val="000000"/>
              </w:rPr>
              <w:t>6</w:t>
            </w:r>
            <w:r w:rsidRPr="004A6BD5">
              <w:rPr>
                <w:rFonts w:ascii="Arial" w:hAnsi="Arial" w:cs="Arial"/>
                <w:b/>
                <w:bCs/>
                <w:color w:val="000000"/>
              </w:rPr>
              <w:t>35,7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9 385,7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9 385,7</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Предоставление субсидий МАУ "Арзамасский информационный центр" на выполнение муниципального задания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12</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11.0.12.00000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637962">
            <w:pPr>
              <w:jc w:val="right"/>
              <w:rPr>
                <w:rFonts w:ascii="Arial" w:hAnsi="Arial" w:cs="Arial"/>
                <w:b/>
                <w:bCs/>
                <w:color w:val="000000"/>
              </w:rPr>
            </w:pPr>
            <w:r w:rsidRPr="004A6BD5">
              <w:rPr>
                <w:rFonts w:ascii="Arial" w:hAnsi="Arial" w:cs="Arial"/>
                <w:b/>
                <w:bCs/>
                <w:color w:val="000000"/>
              </w:rPr>
              <w:t xml:space="preserve">9 </w:t>
            </w:r>
            <w:r w:rsidR="00637962">
              <w:rPr>
                <w:rFonts w:ascii="Arial" w:hAnsi="Arial" w:cs="Arial"/>
                <w:b/>
                <w:bCs/>
                <w:color w:val="000000"/>
              </w:rPr>
              <w:t>4</w:t>
            </w:r>
            <w:r w:rsidRPr="004A6BD5">
              <w:rPr>
                <w:rFonts w:ascii="Arial" w:hAnsi="Arial" w:cs="Arial"/>
                <w:b/>
                <w:bCs/>
                <w:color w:val="000000"/>
              </w:rPr>
              <w:t>85,7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9 385,7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9 385,7</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Расходы на обеспечение деятельности муниципальных учреждений в сфере печатных средств массовой информации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12</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11.0.12.S2050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637962">
            <w:pPr>
              <w:jc w:val="right"/>
              <w:rPr>
                <w:rFonts w:ascii="Arial" w:hAnsi="Arial" w:cs="Arial"/>
                <w:b/>
                <w:bCs/>
                <w:color w:val="000000"/>
              </w:rPr>
            </w:pPr>
            <w:r w:rsidRPr="004A6BD5">
              <w:rPr>
                <w:rFonts w:ascii="Arial" w:hAnsi="Arial" w:cs="Arial"/>
                <w:b/>
                <w:bCs/>
                <w:color w:val="000000"/>
              </w:rPr>
              <w:t xml:space="preserve">9 </w:t>
            </w:r>
            <w:r w:rsidR="00637962">
              <w:rPr>
                <w:rFonts w:ascii="Arial" w:hAnsi="Arial" w:cs="Arial"/>
                <w:b/>
                <w:bCs/>
                <w:color w:val="000000"/>
              </w:rPr>
              <w:t>4</w:t>
            </w:r>
            <w:r w:rsidRPr="004A6BD5">
              <w:rPr>
                <w:rFonts w:ascii="Arial" w:hAnsi="Arial" w:cs="Arial"/>
                <w:b/>
                <w:bCs/>
                <w:color w:val="000000"/>
              </w:rPr>
              <w:t>85,7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9 385,7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9 385,7</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12</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11.0.12.S2050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6.0.0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637962">
            <w:pPr>
              <w:jc w:val="right"/>
              <w:rPr>
                <w:rFonts w:ascii="Arial" w:hAnsi="Arial" w:cs="Arial"/>
                <w:color w:val="000000"/>
              </w:rPr>
            </w:pPr>
            <w:r w:rsidRPr="004A6BD5">
              <w:rPr>
                <w:rFonts w:ascii="Arial" w:hAnsi="Arial" w:cs="Arial"/>
                <w:color w:val="000000"/>
              </w:rPr>
              <w:t xml:space="preserve">9 </w:t>
            </w:r>
            <w:r w:rsidR="00637962">
              <w:rPr>
                <w:rFonts w:ascii="Arial" w:hAnsi="Arial" w:cs="Arial"/>
                <w:color w:val="000000"/>
              </w:rPr>
              <w:t>4</w:t>
            </w:r>
            <w:r w:rsidRPr="004A6BD5">
              <w:rPr>
                <w:rFonts w:ascii="Arial" w:hAnsi="Arial" w:cs="Arial"/>
                <w:color w:val="000000"/>
              </w:rPr>
              <w:t>85,7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9 385,7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9 385,7</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Организация и проведение профессиональных творческих конкурсов для печатных СМИ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12</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11.0.14.00000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637962" w:rsidP="004A6BD5">
            <w:pPr>
              <w:jc w:val="right"/>
              <w:rPr>
                <w:rFonts w:ascii="Arial" w:hAnsi="Arial" w:cs="Arial"/>
                <w:b/>
                <w:bCs/>
                <w:color w:val="000000"/>
              </w:rPr>
            </w:pPr>
            <w:r>
              <w:rPr>
                <w:rFonts w:ascii="Arial" w:hAnsi="Arial" w:cs="Arial"/>
                <w:b/>
                <w:bCs/>
                <w:color w:val="000000"/>
              </w:rPr>
              <w:t>2</w:t>
            </w:r>
            <w:r w:rsidR="004A6BD5" w:rsidRPr="004A6BD5">
              <w:rPr>
                <w:rFonts w:ascii="Arial" w:hAnsi="Arial" w:cs="Arial"/>
                <w:b/>
                <w:bCs/>
                <w:color w:val="000000"/>
              </w:rPr>
              <w:t>50,0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Проведение мероприятий (участие в мероприятиях) в сфере средств массовой информации и книгоиздания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12</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11.0.14.25230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637962" w:rsidP="004A6BD5">
            <w:pPr>
              <w:jc w:val="right"/>
              <w:rPr>
                <w:rFonts w:ascii="Arial" w:hAnsi="Arial" w:cs="Arial"/>
                <w:b/>
                <w:bCs/>
                <w:color w:val="000000"/>
              </w:rPr>
            </w:pPr>
            <w:r>
              <w:rPr>
                <w:rFonts w:ascii="Arial" w:hAnsi="Arial" w:cs="Arial"/>
                <w:b/>
                <w:bCs/>
                <w:color w:val="000000"/>
              </w:rPr>
              <w:t>2</w:t>
            </w:r>
            <w:r w:rsidR="004A6BD5" w:rsidRPr="004A6BD5">
              <w:rPr>
                <w:rFonts w:ascii="Arial" w:hAnsi="Arial" w:cs="Arial"/>
                <w:b/>
                <w:bCs/>
                <w:color w:val="000000"/>
              </w:rPr>
              <w:t>50,0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Иные бюджетные ассигнования</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12</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02</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11.0.14.25230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8.0.0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637962" w:rsidP="004A6BD5">
            <w:pPr>
              <w:jc w:val="right"/>
              <w:rPr>
                <w:rFonts w:ascii="Arial" w:hAnsi="Arial" w:cs="Arial"/>
                <w:color w:val="000000"/>
              </w:rPr>
            </w:pPr>
            <w:r>
              <w:rPr>
                <w:rFonts w:ascii="Arial" w:hAnsi="Arial" w:cs="Arial"/>
                <w:color w:val="000000"/>
              </w:rPr>
              <w:t>2</w:t>
            </w:r>
            <w:r w:rsidR="004A6BD5" w:rsidRPr="004A6BD5">
              <w:rPr>
                <w:rFonts w:ascii="Arial" w:hAnsi="Arial" w:cs="Arial"/>
                <w:color w:val="000000"/>
              </w:rPr>
              <w:t>50,0</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 </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ОБСЛУЖИВАНИЕ ГОСУДАРСТВЕННОГО (МУНИЦИПАЛЬНОГО) ДОЛГА</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00</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424,7</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394,2</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363,5</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Обслуживание государственного (муниципального) внутреннего долга</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424,7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394,2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363,5</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Муниципальная программа "Управление муниципальными финансами и муниципальным долгом городского округа город Арзамас Нижегородской области"</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16.0.00.00000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424,7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394,2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363,5</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lastRenderedPageBreak/>
              <w:t>Подпрограмма 1 "Организация и совершенствование бюджетного процесса городского округа город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16.1.00.00000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424,7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394,2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363,5</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Своевременное исполнение долговых обязательств городского округа город Арзамас</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16.1.32.00000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424,7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394,2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363,5</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xml:space="preserve">Обслуживание муниципального долга </w:t>
            </w:r>
            <w:r w:rsidRPr="004A6BD5">
              <w:rPr>
                <w:rFonts w:ascii="Arial" w:hAnsi="Arial" w:cs="Arial"/>
                <w:b/>
                <w:bCs/>
                <w:color w:val="000000"/>
              </w:rPr>
              <w:br/>
              <w:t>(% по кредитам)</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16.1.32.27000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424,7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394,2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363,5</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color w:val="000000"/>
              </w:rPr>
            </w:pPr>
            <w:r w:rsidRPr="004A6BD5">
              <w:rPr>
                <w:rFonts w:ascii="Arial" w:hAnsi="Arial" w:cs="Arial"/>
                <w:color w:val="000000"/>
              </w:rPr>
              <w:t>Обслуживание государственного (муниципального) долга</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13</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01</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16.1.32.27000</w:t>
            </w:r>
          </w:p>
        </w:tc>
        <w:tc>
          <w:tcPr>
            <w:tcW w:w="113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color w:val="000000"/>
              </w:rPr>
            </w:pPr>
            <w:r w:rsidRPr="004A6BD5">
              <w:rPr>
                <w:rFonts w:ascii="Arial" w:hAnsi="Arial" w:cs="Arial"/>
                <w:color w:val="000000"/>
              </w:rPr>
              <w:t>7.0.0</w:t>
            </w:r>
          </w:p>
        </w:tc>
        <w:tc>
          <w:tcPr>
            <w:tcW w:w="156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424,7</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394,2</w:t>
            </w:r>
          </w:p>
        </w:tc>
        <w:tc>
          <w:tcPr>
            <w:tcW w:w="170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color w:val="000000"/>
              </w:rPr>
            </w:pPr>
            <w:r w:rsidRPr="004A6BD5">
              <w:rPr>
                <w:rFonts w:ascii="Arial" w:hAnsi="Arial" w:cs="Arial"/>
                <w:color w:val="000000"/>
              </w:rPr>
              <w:t>363,5</w:t>
            </w:r>
          </w:p>
        </w:tc>
      </w:tr>
      <w:tr w:rsidR="00AB62D7" w:rsidRPr="004A6BD5" w:rsidTr="007B6B70">
        <w:trPr>
          <w:trHeight w:val="20"/>
        </w:trPr>
        <w:tc>
          <w:tcPr>
            <w:tcW w:w="5382" w:type="dxa"/>
            <w:tcBorders>
              <w:top w:val="nil"/>
              <w:left w:val="single" w:sz="4" w:space="0" w:color="auto"/>
              <w:bottom w:val="single" w:sz="4" w:space="0" w:color="auto"/>
              <w:right w:val="single" w:sz="4" w:space="0" w:color="auto"/>
            </w:tcBorders>
            <w:shd w:val="clear" w:color="auto" w:fill="auto"/>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Всего</w:t>
            </w:r>
          </w:p>
        </w:tc>
        <w:tc>
          <w:tcPr>
            <w:tcW w:w="850"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851"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984" w:type="dxa"/>
            <w:tcBorders>
              <w:top w:val="nil"/>
              <w:left w:val="nil"/>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4A6BD5" w:rsidRPr="004A6BD5" w:rsidRDefault="004A6BD5" w:rsidP="004A6BD5">
            <w:pPr>
              <w:rPr>
                <w:rFonts w:ascii="Arial" w:hAnsi="Arial" w:cs="Arial"/>
                <w:b/>
                <w:bCs/>
                <w:color w:val="000000"/>
              </w:rPr>
            </w:pPr>
            <w:r w:rsidRPr="004A6BD5">
              <w:rPr>
                <w:rFonts w:ascii="Arial" w:hAnsi="Arial" w:cs="Arial"/>
                <w:b/>
                <w:bCs/>
                <w:color w:val="000000"/>
              </w:rPr>
              <w:t> </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7 977 253,9</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7 015 194,6</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4A6BD5" w:rsidRPr="004A6BD5" w:rsidRDefault="004A6BD5" w:rsidP="004A6BD5">
            <w:pPr>
              <w:jc w:val="right"/>
              <w:rPr>
                <w:rFonts w:ascii="Arial" w:hAnsi="Arial" w:cs="Arial"/>
                <w:b/>
                <w:bCs/>
                <w:color w:val="000000"/>
              </w:rPr>
            </w:pPr>
            <w:r w:rsidRPr="004A6BD5">
              <w:rPr>
                <w:rFonts w:ascii="Arial" w:hAnsi="Arial" w:cs="Arial"/>
                <w:b/>
                <w:bCs/>
                <w:color w:val="000000"/>
              </w:rPr>
              <w:t>6 998 238,4</w:t>
            </w:r>
          </w:p>
        </w:tc>
      </w:tr>
    </w:tbl>
    <w:p w:rsidR="00030937" w:rsidRDefault="0012388D" w:rsidP="00E47437">
      <w:pPr>
        <w:jc w:val="right"/>
        <w:rPr>
          <w:rFonts w:ascii="Arial" w:hAnsi="Arial" w:cs="Arial"/>
        </w:rPr>
      </w:pPr>
      <w:r>
        <w:rPr>
          <w:rFonts w:ascii="Arial" w:hAnsi="Arial" w:cs="Arial"/>
          <w:bCs/>
        </w:rPr>
        <w:t>»</w:t>
      </w:r>
    </w:p>
    <w:p w:rsidR="00B64D9E" w:rsidRDefault="00B64D9E">
      <w:pPr>
        <w:spacing w:after="200" w:line="276" w:lineRule="auto"/>
        <w:rPr>
          <w:rFonts w:ascii="Arial" w:hAnsi="Arial" w:cs="Arial"/>
        </w:rPr>
      </w:pPr>
      <w:r>
        <w:rPr>
          <w:rFonts w:ascii="Arial" w:hAnsi="Arial" w:cs="Arial"/>
        </w:rPr>
        <w:br w:type="page"/>
      </w:r>
    </w:p>
    <w:p w:rsidR="009D4C3B" w:rsidRPr="002663FE" w:rsidRDefault="009D4C3B" w:rsidP="009D4C3B">
      <w:pPr>
        <w:widowControl w:val="0"/>
        <w:jc w:val="right"/>
        <w:rPr>
          <w:rFonts w:ascii="Arial" w:hAnsi="Arial" w:cs="Arial"/>
        </w:rPr>
      </w:pPr>
      <w:r>
        <w:rPr>
          <w:rFonts w:ascii="Arial" w:hAnsi="Arial" w:cs="Arial"/>
        </w:rPr>
        <w:lastRenderedPageBreak/>
        <w:t xml:space="preserve">Приложение </w:t>
      </w:r>
      <w:r w:rsidR="00B246B2">
        <w:rPr>
          <w:rFonts w:ascii="Arial" w:hAnsi="Arial" w:cs="Arial"/>
        </w:rPr>
        <w:t>6</w:t>
      </w:r>
    </w:p>
    <w:p w:rsidR="009D4C3B" w:rsidRPr="0006361F" w:rsidRDefault="009D4C3B" w:rsidP="009D4C3B">
      <w:pPr>
        <w:widowControl w:val="0"/>
        <w:jc w:val="right"/>
        <w:rPr>
          <w:rFonts w:ascii="Arial" w:hAnsi="Arial" w:cs="Arial"/>
        </w:rPr>
      </w:pPr>
      <w:r w:rsidRPr="0006361F">
        <w:rPr>
          <w:rFonts w:ascii="Arial" w:hAnsi="Arial" w:cs="Arial"/>
        </w:rPr>
        <w:t>к решению городской Думы</w:t>
      </w:r>
    </w:p>
    <w:p w:rsidR="009D4C3B" w:rsidRPr="0006361F" w:rsidRDefault="009D4C3B" w:rsidP="009D4C3B">
      <w:pPr>
        <w:widowControl w:val="0"/>
        <w:jc w:val="right"/>
        <w:rPr>
          <w:rFonts w:ascii="Arial" w:hAnsi="Arial" w:cs="Arial"/>
        </w:rPr>
      </w:pPr>
      <w:r w:rsidRPr="0006361F">
        <w:rPr>
          <w:rFonts w:ascii="Arial" w:hAnsi="Arial" w:cs="Arial"/>
        </w:rPr>
        <w:t>городского округа город Арзамас</w:t>
      </w:r>
    </w:p>
    <w:p w:rsidR="009D4C3B" w:rsidRPr="0006361F" w:rsidRDefault="009D4C3B" w:rsidP="009D4C3B">
      <w:pPr>
        <w:widowControl w:val="0"/>
        <w:jc w:val="right"/>
        <w:rPr>
          <w:rFonts w:ascii="Arial" w:hAnsi="Arial" w:cs="Arial"/>
        </w:rPr>
      </w:pPr>
      <w:r w:rsidRPr="0006361F">
        <w:rPr>
          <w:rFonts w:ascii="Arial" w:hAnsi="Arial" w:cs="Arial"/>
        </w:rPr>
        <w:t>Нижегородской области</w:t>
      </w:r>
    </w:p>
    <w:p w:rsidR="009D4C3B" w:rsidRDefault="009D4C3B" w:rsidP="009D4C3B">
      <w:pPr>
        <w:widowControl w:val="0"/>
        <w:jc w:val="right"/>
        <w:rPr>
          <w:rFonts w:ascii="Arial" w:hAnsi="Arial" w:cs="Arial"/>
        </w:rPr>
      </w:pPr>
      <w:r w:rsidRPr="0006361F">
        <w:rPr>
          <w:rFonts w:ascii="Arial" w:hAnsi="Arial" w:cs="Arial"/>
        </w:rPr>
        <w:t>от______________№_________</w:t>
      </w:r>
    </w:p>
    <w:p w:rsidR="00471378" w:rsidRPr="007D0495" w:rsidRDefault="009D4C3B" w:rsidP="00471378">
      <w:pPr>
        <w:widowControl w:val="0"/>
        <w:jc w:val="right"/>
        <w:rPr>
          <w:rFonts w:ascii="Arial" w:hAnsi="Arial" w:cs="Arial"/>
        </w:rPr>
      </w:pPr>
      <w:r>
        <w:rPr>
          <w:rFonts w:ascii="Arial" w:hAnsi="Arial" w:cs="Arial"/>
        </w:rPr>
        <w:t>«</w:t>
      </w:r>
      <w:r w:rsidR="00471378" w:rsidRPr="007D0495">
        <w:rPr>
          <w:rFonts w:ascii="Arial" w:hAnsi="Arial" w:cs="Arial"/>
        </w:rPr>
        <w:t xml:space="preserve">Приложение </w:t>
      </w:r>
      <w:r w:rsidR="00471378">
        <w:rPr>
          <w:rFonts w:ascii="Arial" w:hAnsi="Arial" w:cs="Arial"/>
        </w:rPr>
        <w:t>7</w:t>
      </w:r>
    </w:p>
    <w:p w:rsidR="000430B0" w:rsidRDefault="00471378" w:rsidP="00471378">
      <w:pPr>
        <w:widowControl w:val="0"/>
        <w:jc w:val="right"/>
        <w:rPr>
          <w:rFonts w:ascii="Arial" w:hAnsi="Arial" w:cs="Arial"/>
        </w:rPr>
      </w:pPr>
      <w:r w:rsidRPr="007D0495">
        <w:rPr>
          <w:rFonts w:ascii="Arial" w:hAnsi="Arial" w:cs="Arial"/>
        </w:rPr>
        <w:t>к решению городской Думы</w:t>
      </w:r>
    </w:p>
    <w:p w:rsidR="004B692E" w:rsidRPr="00CA2BC8" w:rsidRDefault="004B692E" w:rsidP="004B692E">
      <w:pPr>
        <w:widowControl w:val="0"/>
        <w:jc w:val="right"/>
        <w:rPr>
          <w:rFonts w:ascii="Arial" w:hAnsi="Arial" w:cs="Arial"/>
        </w:rPr>
      </w:pPr>
      <w:r w:rsidRPr="00CA2BC8">
        <w:rPr>
          <w:rFonts w:ascii="Arial" w:hAnsi="Arial" w:cs="Arial"/>
        </w:rPr>
        <w:t>«О бюджете городского округа</w:t>
      </w:r>
    </w:p>
    <w:p w:rsidR="004B692E" w:rsidRPr="00CA2BC8" w:rsidRDefault="004B692E" w:rsidP="004B692E">
      <w:pPr>
        <w:widowControl w:val="0"/>
        <w:jc w:val="right"/>
        <w:rPr>
          <w:rFonts w:ascii="Arial" w:hAnsi="Arial" w:cs="Arial"/>
        </w:rPr>
      </w:pPr>
      <w:r w:rsidRPr="00CA2BC8">
        <w:rPr>
          <w:rFonts w:ascii="Arial" w:hAnsi="Arial" w:cs="Arial"/>
        </w:rPr>
        <w:t>город Арзамас на 202</w:t>
      </w:r>
      <w:r>
        <w:rPr>
          <w:rFonts w:ascii="Arial" w:hAnsi="Arial" w:cs="Arial"/>
        </w:rPr>
        <w:t>6</w:t>
      </w:r>
      <w:r w:rsidRPr="00CA2BC8">
        <w:rPr>
          <w:rFonts w:ascii="Arial" w:hAnsi="Arial" w:cs="Arial"/>
        </w:rPr>
        <w:t xml:space="preserve"> год и на</w:t>
      </w:r>
    </w:p>
    <w:p w:rsidR="004B692E" w:rsidRPr="00CA2BC8" w:rsidRDefault="004B692E" w:rsidP="004B692E">
      <w:pPr>
        <w:widowControl w:val="0"/>
        <w:jc w:val="right"/>
        <w:rPr>
          <w:rFonts w:ascii="Arial" w:hAnsi="Arial" w:cs="Arial"/>
        </w:rPr>
      </w:pPr>
      <w:r w:rsidRPr="00CA2BC8">
        <w:rPr>
          <w:rFonts w:ascii="Arial" w:hAnsi="Arial" w:cs="Arial"/>
        </w:rPr>
        <w:t>плановый период 202</w:t>
      </w:r>
      <w:r>
        <w:rPr>
          <w:rFonts w:ascii="Arial" w:hAnsi="Arial" w:cs="Arial"/>
        </w:rPr>
        <w:t>7</w:t>
      </w:r>
      <w:r w:rsidRPr="00CA2BC8">
        <w:rPr>
          <w:rFonts w:ascii="Arial" w:hAnsi="Arial" w:cs="Arial"/>
        </w:rPr>
        <w:t xml:space="preserve"> и 202</w:t>
      </w:r>
      <w:r>
        <w:rPr>
          <w:rFonts w:ascii="Arial" w:hAnsi="Arial" w:cs="Arial"/>
        </w:rPr>
        <w:t>8</w:t>
      </w:r>
      <w:r w:rsidRPr="00CA2BC8">
        <w:rPr>
          <w:rFonts w:ascii="Arial" w:hAnsi="Arial" w:cs="Arial"/>
        </w:rPr>
        <w:t xml:space="preserve"> годов»</w:t>
      </w:r>
    </w:p>
    <w:p w:rsidR="00471378" w:rsidRDefault="004B692E" w:rsidP="004B692E">
      <w:pPr>
        <w:widowControl w:val="0"/>
        <w:jc w:val="right"/>
        <w:rPr>
          <w:rFonts w:ascii="Arial" w:hAnsi="Arial" w:cs="Arial"/>
        </w:rPr>
      </w:pPr>
      <w:r w:rsidRPr="00CA2BC8">
        <w:rPr>
          <w:rFonts w:ascii="Arial" w:hAnsi="Arial" w:cs="Arial"/>
        </w:rPr>
        <w:t xml:space="preserve">                                                                                                            от 2</w:t>
      </w:r>
      <w:r>
        <w:rPr>
          <w:rFonts w:ascii="Arial" w:hAnsi="Arial" w:cs="Arial"/>
        </w:rPr>
        <w:t>4</w:t>
      </w:r>
      <w:r w:rsidRPr="00CA2BC8">
        <w:rPr>
          <w:rFonts w:ascii="Arial" w:hAnsi="Arial" w:cs="Arial"/>
        </w:rPr>
        <w:t>.12.202</w:t>
      </w:r>
      <w:r>
        <w:rPr>
          <w:rFonts w:ascii="Arial" w:hAnsi="Arial" w:cs="Arial"/>
        </w:rPr>
        <w:t>5</w:t>
      </w:r>
      <w:r w:rsidRPr="00CA2BC8">
        <w:rPr>
          <w:rFonts w:ascii="Arial" w:hAnsi="Arial" w:cs="Arial"/>
        </w:rPr>
        <w:t xml:space="preserve"> № </w:t>
      </w:r>
      <w:r>
        <w:rPr>
          <w:rFonts w:ascii="Arial" w:hAnsi="Arial" w:cs="Arial"/>
        </w:rPr>
        <w:t>716</w:t>
      </w:r>
    </w:p>
    <w:p w:rsidR="004B692E" w:rsidRDefault="004B692E" w:rsidP="004B692E">
      <w:pPr>
        <w:widowControl w:val="0"/>
        <w:jc w:val="right"/>
        <w:rPr>
          <w:rFonts w:ascii="Arial" w:hAnsi="Arial" w:cs="Arial"/>
        </w:rPr>
      </w:pPr>
    </w:p>
    <w:p w:rsidR="00AF1FF8" w:rsidRDefault="00AF1FF8" w:rsidP="00AF1FF8">
      <w:pPr>
        <w:jc w:val="center"/>
        <w:rPr>
          <w:rFonts w:ascii="Arial" w:hAnsi="Arial" w:cs="Arial"/>
          <w:b/>
          <w:bCs/>
        </w:rPr>
      </w:pPr>
      <w:r w:rsidRPr="00D40EEE">
        <w:rPr>
          <w:rFonts w:ascii="Arial" w:hAnsi="Arial" w:cs="Arial"/>
          <w:b/>
          <w:bCs/>
        </w:rPr>
        <w:t xml:space="preserve">Ведомственная структура расходов бюджета </w:t>
      </w:r>
      <w:r w:rsidR="00630114">
        <w:rPr>
          <w:rFonts w:ascii="Arial" w:hAnsi="Arial" w:cs="Arial"/>
          <w:b/>
          <w:bCs/>
        </w:rPr>
        <w:t xml:space="preserve">городского округа </w:t>
      </w:r>
      <w:r w:rsidRPr="00D40EEE">
        <w:rPr>
          <w:rFonts w:ascii="Arial" w:hAnsi="Arial" w:cs="Arial"/>
          <w:b/>
          <w:bCs/>
        </w:rPr>
        <w:t xml:space="preserve">город Арзамас </w:t>
      </w:r>
    </w:p>
    <w:p w:rsidR="00AF1FF8" w:rsidRPr="00D40EEE" w:rsidRDefault="00AF1FF8" w:rsidP="00AF1FF8">
      <w:pPr>
        <w:jc w:val="center"/>
        <w:rPr>
          <w:rFonts w:ascii="Arial" w:hAnsi="Arial" w:cs="Arial"/>
          <w:b/>
          <w:bCs/>
        </w:rPr>
      </w:pPr>
      <w:r w:rsidRPr="00D40EEE">
        <w:rPr>
          <w:rFonts w:ascii="Arial" w:hAnsi="Arial" w:cs="Arial"/>
          <w:b/>
          <w:bCs/>
        </w:rPr>
        <w:t>на 202</w:t>
      </w:r>
      <w:r w:rsidR="004B692E">
        <w:rPr>
          <w:rFonts w:ascii="Arial" w:hAnsi="Arial" w:cs="Arial"/>
          <w:b/>
          <w:bCs/>
        </w:rPr>
        <w:t>6</w:t>
      </w:r>
      <w:r w:rsidRPr="00D40EEE">
        <w:rPr>
          <w:rFonts w:ascii="Arial" w:hAnsi="Arial" w:cs="Arial"/>
          <w:b/>
          <w:bCs/>
        </w:rPr>
        <w:t xml:space="preserve"> год и на плановый период 20</w:t>
      </w:r>
      <w:r w:rsidR="004B692E">
        <w:rPr>
          <w:rFonts w:ascii="Arial" w:hAnsi="Arial" w:cs="Arial"/>
          <w:b/>
          <w:bCs/>
        </w:rPr>
        <w:t>27</w:t>
      </w:r>
      <w:r w:rsidRPr="00D40EEE">
        <w:rPr>
          <w:rFonts w:ascii="Arial" w:hAnsi="Arial" w:cs="Arial"/>
          <w:b/>
          <w:bCs/>
        </w:rPr>
        <w:t xml:space="preserve"> и 202</w:t>
      </w:r>
      <w:r w:rsidR="004B692E">
        <w:rPr>
          <w:rFonts w:ascii="Arial" w:hAnsi="Arial" w:cs="Arial"/>
          <w:b/>
          <w:bCs/>
        </w:rPr>
        <w:t>8</w:t>
      </w:r>
      <w:r w:rsidRPr="00D40EEE">
        <w:rPr>
          <w:rFonts w:ascii="Arial" w:hAnsi="Arial" w:cs="Arial"/>
          <w:b/>
          <w:bCs/>
        </w:rPr>
        <w:t xml:space="preserve"> годов</w:t>
      </w:r>
    </w:p>
    <w:p w:rsidR="00AF1FF8" w:rsidRDefault="00AF1FF8" w:rsidP="00AF1FF8">
      <w:pPr>
        <w:jc w:val="right"/>
        <w:rPr>
          <w:rFonts w:ascii="Arial" w:hAnsi="Arial" w:cs="Arial"/>
          <w:bCs/>
        </w:rPr>
      </w:pPr>
      <w:r w:rsidRPr="007D0495">
        <w:rPr>
          <w:rFonts w:ascii="Arial" w:hAnsi="Arial" w:cs="Arial"/>
          <w:bCs/>
        </w:rPr>
        <w:t xml:space="preserve"> (тыс. рублей)</w:t>
      </w:r>
    </w:p>
    <w:tbl>
      <w:tblPr>
        <w:tblW w:w="15134" w:type="dxa"/>
        <w:tblLayout w:type="fixed"/>
        <w:tblLook w:val="04A0" w:firstRow="1" w:lastRow="0" w:firstColumn="1" w:lastColumn="0" w:noHBand="0" w:noVBand="1"/>
      </w:tblPr>
      <w:tblGrid>
        <w:gridCol w:w="4815"/>
        <w:gridCol w:w="912"/>
        <w:gridCol w:w="647"/>
        <w:gridCol w:w="992"/>
        <w:gridCol w:w="1985"/>
        <w:gridCol w:w="1134"/>
        <w:gridCol w:w="1559"/>
        <w:gridCol w:w="1559"/>
        <w:gridCol w:w="1531"/>
      </w:tblGrid>
      <w:tr w:rsidR="00824EEA" w:rsidRPr="00824EEA" w:rsidTr="00ED0B2C">
        <w:trPr>
          <w:trHeight w:val="276"/>
        </w:trPr>
        <w:tc>
          <w:tcPr>
            <w:tcW w:w="48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jc w:val="center"/>
              <w:rPr>
                <w:rFonts w:ascii="Arial" w:hAnsi="Arial" w:cs="Arial"/>
                <w:b/>
                <w:bCs/>
                <w:color w:val="000000"/>
              </w:rPr>
            </w:pPr>
            <w:r w:rsidRPr="00824EEA">
              <w:rPr>
                <w:rFonts w:ascii="Arial" w:hAnsi="Arial" w:cs="Arial"/>
                <w:b/>
                <w:bCs/>
                <w:color w:val="000000"/>
              </w:rPr>
              <w:t>Наименование</w:t>
            </w:r>
          </w:p>
        </w:tc>
        <w:tc>
          <w:tcPr>
            <w:tcW w:w="5670" w:type="dxa"/>
            <w:gridSpan w:val="5"/>
            <w:vMerge w:val="restart"/>
            <w:tcBorders>
              <w:top w:val="single" w:sz="4" w:space="0" w:color="auto"/>
              <w:left w:val="single" w:sz="4" w:space="0" w:color="auto"/>
              <w:bottom w:val="single" w:sz="4" w:space="0" w:color="000000"/>
              <w:right w:val="nil"/>
            </w:tcBorders>
            <w:shd w:val="clear" w:color="auto" w:fill="auto"/>
            <w:vAlign w:val="center"/>
            <w:hideMark/>
          </w:tcPr>
          <w:p w:rsidR="00824EEA" w:rsidRPr="00824EEA" w:rsidRDefault="00824EEA" w:rsidP="00824EEA">
            <w:pPr>
              <w:jc w:val="center"/>
              <w:rPr>
                <w:rFonts w:ascii="Arial" w:hAnsi="Arial" w:cs="Arial"/>
                <w:b/>
                <w:bCs/>
                <w:color w:val="000000"/>
              </w:rPr>
            </w:pPr>
            <w:r w:rsidRPr="00824EEA">
              <w:rPr>
                <w:rFonts w:ascii="Arial" w:hAnsi="Arial" w:cs="Arial"/>
                <w:b/>
                <w:bCs/>
                <w:color w:val="000000"/>
              </w:rPr>
              <w:t>Код бюджетной классификации</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jc w:val="center"/>
              <w:rPr>
                <w:rFonts w:ascii="Arial" w:hAnsi="Arial" w:cs="Arial"/>
                <w:b/>
                <w:bCs/>
                <w:color w:val="000000"/>
              </w:rPr>
            </w:pPr>
            <w:r w:rsidRPr="00824EEA">
              <w:rPr>
                <w:rFonts w:ascii="Arial" w:hAnsi="Arial" w:cs="Arial"/>
                <w:b/>
                <w:bCs/>
                <w:color w:val="000000"/>
              </w:rPr>
              <w:t>2026 год</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jc w:val="center"/>
              <w:rPr>
                <w:rFonts w:ascii="Arial" w:hAnsi="Arial" w:cs="Arial"/>
                <w:b/>
                <w:bCs/>
                <w:color w:val="000000"/>
              </w:rPr>
            </w:pPr>
            <w:r w:rsidRPr="00824EEA">
              <w:rPr>
                <w:rFonts w:ascii="Arial" w:hAnsi="Arial" w:cs="Arial"/>
                <w:b/>
                <w:bCs/>
                <w:color w:val="000000"/>
              </w:rPr>
              <w:t>2027 год</w:t>
            </w:r>
          </w:p>
        </w:tc>
        <w:tc>
          <w:tcPr>
            <w:tcW w:w="15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jc w:val="center"/>
              <w:rPr>
                <w:rFonts w:ascii="Arial" w:hAnsi="Arial" w:cs="Arial"/>
                <w:b/>
                <w:bCs/>
                <w:color w:val="000000"/>
              </w:rPr>
            </w:pPr>
            <w:r w:rsidRPr="00824EEA">
              <w:rPr>
                <w:rFonts w:ascii="Arial" w:hAnsi="Arial" w:cs="Arial"/>
                <w:b/>
                <w:bCs/>
                <w:color w:val="000000"/>
              </w:rPr>
              <w:t>2028 год</w:t>
            </w:r>
          </w:p>
        </w:tc>
      </w:tr>
      <w:tr w:rsidR="00824EEA" w:rsidRPr="00824EEA" w:rsidTr="00ED0B2C">
        <w:trPr>
          <w:trHeight w:val="276"/>
        </w:trPr>
        <w:tc>
          <w:tcPr>
            <w:tcW w:w="4815" w:type="dxa"/>
            <w:vMerge/>
            <w:tcBorders>
              <w:top w:val="single" w:sz="4" w:space="0" w:color="auto"/>
              <w:left w:val="single" w:sz="4" w:space="0" w:color="auto"/>
              <w:bottom w:val="single" w:sz="4" w:space="0" w:color="auto"/>
              <w:right w:val="single" w:sz="4" w:space="0" w:color="auto"/>
            </w:tcBorders>
            <w:vAlign w:val="center"/>
            <w:hideMark/>
          </w:tcPr>
          <w:p w:rsidR="00824EEA" w:rsidRPr="00824EEA" w:rsidRDefault="00824EEA" w:rsidP="00824EEA">
            <w:pPr>
              <w:rPr>
                <w:rFonts w:ascii="Arial" w:hAnsi="Arial" w:cs="Arial"/>
                <w:b/>
                <w:bCs/>
                <w:color w:val="000000"/>
              </w:rPr>
            </w:pPr>
          </w:p>
        </w:tc>
        <w:tc>
          <w:tcPr>
            <w:tcW w:w="5670" w:type="dxa"/>
            <w:gridSpan w:val="5"/>
            <w:vMerge/>
            <w:tcBorders>
              <w:top w:val="single" w:sz="4" w:space="0" w:color="auto"/>
              <w:left w:val="single" w:sz="4" w:space="0" w:color="auto"/>
              <w:bottom w:val="single" w:sz="4" w:space="0" w:color="000000"/>
              <w:right w:val="nil"/>
            </w:tcBorders>
            <w:vAlign w:val="center"/>
            <w:hideMark/>
          </w:tcPr>
          <w:p w:rsidR="00824EEA" w:rsidRPr="00824EEA" w:rsidRDefault="00824EEA" w:rsidP="00824EEA">
            <w:pPr>
              <w:rPr>
                <w:rFonts w:ascii="Arial" w:hAnsi="Arial" w:cs="Arial"/>
                <w:b/>
                <w:bCs/>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24EEA" w:rsidRPr="00824EEA" w:rsidRDefault="00824EEA" w:rsidP="00824EEA">
            <w:pPr>
              <w:rPr>
                <w:rFonts w:ascii="Arial" w:hAnsi="Arial" w:cs="Arial"/>
                <w:b/>
                <w:bCs/>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24EEA" w:rsidRPr="00824EEA" w:rsidRDefault="00824EEA" w:rsidP="00824EEA">
            <w:pPr>
              <w:rPr>
                <w:rFonts w:ascii="Arial" w:hAnsi="Arial" w:cs="Arial"/>
                <w:b/>
                <w:bCs/>
                <w:color w:val="000000"/>
              </w:rPr>
            </w:pPr>
          </w:p>
        </w:tc>
        <w:tc>
          <w:tcPr>
            <w:tcW w:w="1531" w:type="dxa"/>
            <w:vMerge/>
            <w:tcBorders>
              <w:top w:val="single" w:sz="4" w:space="0" w:color="auto"/>
              <w:left w:val="single" w:sz="4" w:space="0" w:color="auto"/>
              <w:bottom w:val="single" w:sz="4" w:space="0" w:color="auto"/>
              <w:right w:val="single" w:sz="4" w:space="0" w:color="auto"/>
            </w:tcBorders>
            <w:vAlign w:val="center"/>
            <w:hideMark/>
          </w:tcPr>
          <w:p w:rsidR="00824EEA" w:rsidRPr="00824EEA" w:rsidRDefault="00824EEA" w:rsidP="00824EEA">
            <w:pPr>
              <w:rPr>
                <w:rFonts w:ascii="Arial" w:hAnsi="Arial" w:cs="Arial"/>
                <w:b/>
                <w:bCs/>
                <w:color w:val="000000"/>
              </w:rPr>
            </w:pPr>
          </w:p>
        </w:tc>
      </w:tr>
      <w:tr w:rsidR="00824EEA" w:rsidRPr="00824EEA" w:rsidTr="00ED0B2C">
        <w:trPr>
          <w:trHeight w:val="20"/>
        </w:trPr>
        <w:tc>
          <w:tcPr>
            <w:tcW w:w="4815" w:type="dxa"/>
            <w:vMerge/>
            <w:tcBorders>
              <w:top w:val="single" w:sz="4" w:space="0" w:color="auto"/>
              <w:left w:val="single" w:sz="4" w:space="0" w:color="auto"/>
              <w:bottom w:val="single" w:sz="4" w:space="0" w:color="auto"/>
              <w:right w:val="single" w:sz="4" w:space="0" w:color="auto"/>
            </w:tcBorders>
            <w:vAlign w:val="center"/>
            <w:hideMark/>
          </w:tcPr>
          <w:p w:rsidR="00824EEA" w:rsidRPr="00824EEA" w:rsidRDefault="00824EEA" w:rsidP="00824EEA">
            <w:pPr>
              <w:rPr>
                <w:rFonts w:ascii="Arial" w:hAnsi="Arial" w:cs="Arial"/>
                <w:b/>
                <w:bCs/>
                <w:color w:val="000000"/>
              </w:rPr>
            </w:pPr>
          </w:p>
        </w:tc>
        <w:tc>
          <w:tcPr>
            <w:tcW w:w="912" w:type="dxa"/>
            <w:tcBorders>
              <w:top w:val="nil"/>
              <w:left w:val="nil"/>
              <w:bottom w:val="single" w:sz="4" w:space="0" w:color="auto"/>
              <w:right w:val="single" w:sz="4" w:space="0" w:color="auto"/>
            </w:tcBorders>
            <w:shd w:val="clear" w:color="auto" w:fill="auto"/>
            <w:vAlign w:val="center"/>
            <w:hideMark/>
          </w:tcPr>
          <w:p w:rsidR="00824EEA" w:rsidRPr="00824EEA" w:rsidRDefault="00824EEA" w:rsidP="00824EEA">
            <w:pPr>
              <w:jc w:val="center"/>
              <w:rPr>
                <w:rFonts w:ascii="Arial" w:hAnsi="Arial" w:cs="Arial"/>
                <w:b/>
                <w:bCs/>
                <w:color w:val="000000"/>
              </w:rPr>
            </w:pPr>
            <w:r w:rsidRPr="00824EEA">
              <w:rPr>
                <w:rFonts w:ascii="Arial" w:hAnsi="Arial" w:cs="Arial"/>
                <w:b/>
                <w:bCs/>
                <w:color w:val="000000"/>
              </w:rPr>
              <w:t>Ведомство</w:t>
            </w:r>
          </w:p>
        </w:tc>
        <w:tc>
          <w:tcPr>
            <w:tcW w:w="647" w:type="dxa"/>
            <w:tcBorders>
              <w:top w:val="nil"/>
              <w:left w:val="nil"/>
              <w:bottom w:val="single" w:sz="4" w:space="0" w:color="auto"/>
              <w:right w:val="single" w:sz="4" w:space="0" w:color="auto"/>
            </w:tcBorders>
            <w:shd w:val="clear" w:color="auto" w:fill="auto"/>
            <w:vAlign w:val="center"/>
            <w:hideMark/>
          </w:tcPr>
          <w:p w:rsidR="00824EEA" w:rsidRPr="00824EEA" w:rsidRDefault="00824EEA" w:rsidP="00824EEA">
            <w:pPr>
              <w:jc w:val="center"/>
              <w:rPr>
                <w:rFonts w:ascii="Arial" w:hAnsi="Arial" w:cs="Arial"/>
                <w:b/>
                <w:bCs/>
                <w:color w:val="000000"/>
              </w:rPr>
            </w:pPr>
            <w:r w:rsidRPr="00824EEA">
              <w:rPr>
                <w:rFonts w:ascii="Arial" w:hAnsi="Arial" w:cs="Arial"/>
                <w:b/>
                <w:bCs/>
                <w:color w:val="000000"/>
              </w:rPr>
              <w:t>Раздел</w:t>
            </w:r>
          </w:p>
        </w:tc>
        <w:tc>
          <w:tcPr>
            <w:tcW w:w="992" w:type="dxa"/>
            <w:tcBorders>
              <w:top w:val="nil"/>
              <w:left w:val="nil"/>
              <w:bottom w:val="single" w:sz="4" w:space="0" w:color="auto"/>
              <w:right w:val="single" w:sz="4" w:space="0" w:color="auto"/>
            </w:tcBorders>
            <w:shd w:val="clear" w:color="auto" w:fill="auto"/>
            <w:vAlign w:val="center"/>
            <w:hideMark/>
          </w:tcPr>
          <w:p w:rsidR="00824EEA" w:rsidRPr="00824EEA" w:rsidRDefault="00824EEA" w:rsidP="00824EEA">
            <w:pPr>
              <w:jc w:val="center"/>
              <w:rPr>
                <w:rFonts w:ascii="Arial" w:hAnsi="Arial" w:cs="Arial"/>
                <w:b/>
                <w:bCs/>
                <w:color w:val="000000"/>
              </w:rPr>
            </w:pPr>
            <w:r w:rsidRPr="00824EEA">
              <w:rPr>
                <w:rFonts w:ascii="Arial" w:hAnsi="Arial" w:cs="Arial"/>
                <w:b/>
                <w:bCs/>
                <w:color w:val="000000"/>
              </w:rPr>
              <w:t>Подраздел</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jc w:val="center"/>
              <w:rPr>
                <w:rFonts w:ascii="Arial" w:hAnsi="Arial" w:cs="Arial"/>
                <w:b/>
                <w:bCs/>
                <w:color w:val="000000"/>
              </w:rPr>
            </w:pPr>
            <w:r w:rsidRPr="00824EEA">
              <w:rPr>
                <w:rFonts w:ascii="Arial" w:hAnsi="Arial" w:cs="Arial"/>
                <w:b/>
                <w:bCs/>
                <w:color w:val="000000"/>
              </w:rPr>
              <w:t>Целевая  статья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jc w:val="center"/>
              <w:rPr>
                <w:rFonts w:ascii="Arial" w:hAnsi="Arial" w:cs="Arial"/>
                <w:b/>
                <w:bCs/>
                <w:color w:val="000000"/>
              </w:rPr>
            </w:pPr>
            <w:r w:rsidRPr="00824EEA">
              <w:rPr>
                <w:rFonts w:ascii="Arial" w:hAnsi="Arial" w:cs="Arial"/>
                <w:b/>
                <w:bCs/>
                <w:color w:val="000000"/>
              </w:rPr>
              <w:t>Вид расходов</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24EEA" w:rsidRPr="00824EEA" w:rsidRDefault="00824EEA" w:rsidP="00824EEA">
            <w:pPr>
              <w:rPr>
                <w:rFonts w:ascii="Arial" w:hAnsi="Arial" w:cs="Arial"/>
                <w:b/>
                <w:bCs/>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24EEA" w:rsidRPr="00824EEA" w:rsidRDefault="00824EEA" w:rsidP="00824EEA">
            <w:pPr>
              <w:rPr>
                <w:rFonts w:ascii="Arial" w:hAnsi="Arial" w:cs="Arial"/>
                <w:b/>
                <w:bCs/>
                <w:color w:val="000000"/>
              </w:rPr>
            </w:pPr>
          </w:p>
        </w:tc>
        <w:tc>
          <w:tcPr>
            <w:tcW w:w="1531" w:type="dxa"/>
            <w:vMerge/>
            <w:tcBorders>
              <w:top w:val="single" w:sz="4" w:space="0" w:color="auto"/>
              <w:left w:val="single" w:sz="4" w:space="0" w:color="auto"/>
              <w:bottom w:val="single" w:sz="4" w:space="0" w:color="auto"/>
              <w:right w:val="single" w:sz="4" w:space="0" w:color="auto"/>
            </w:tcBorders>
            <w:vAlign w:val="center"/>
            <w:hideMark/>
          </w:tcPr>
          <w:p w:rsidR="00824EEA" w:rsidRPr="00824EEA" w:rsidRDefault="00824EEA" w:rsidP="00824EEA">
            <w:pPr>
              <w:rPr>
                <w:rFonts w:ascii="Arial" w:hAnsi="Arial" w:cs="Arial"/>
                <w:b/>
                <w:bCs/>
                <w:color w:val="000000"/>
              </w:rPr>
            </w:pP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jc w:val="center"/>
              <w:rPr>
                <w:rFonts w:ascii="Arial" w:hAnsi="Arial" w:cs="Arial"/>
                <w:color w:val="000000"/>
              </w:rPr>
            </w:pPr>
            <w:r w:rsidRPr="00824EEA">
              <w:rPr>
                <w:rFonts w:ascii="Arial" w:hAnsi="Arial" w:cs="Arial"/>
                <w:color w:val="000000"/>
              </w:rPr>
              <w:t>1</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center"/>
              <w:rPr>
                <w:rFonts w:ascii="Arial" w:hAnsi="Arial" w:cs="Arial"/>
                <w:color w:val="000000"/>
              </w:rPr>
            </w:pPr>
            <w:r w:rsidRPr="00824EEA">
              <w:rPr>
                <w:rFonts w:ascii="Arial" w:hAnsi="Arial" w:cs="Arial"/>
                <w:color w:val="000000"/>
              </w:rPr>
              <w:t>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center"/>
              <w:rPr>
                <w:rFonts w:ascii="Arial" w:hAnsi="Arial" w:cs="Arial"/>
                <w:color w:val="000000"/>
              </w:rPr>
            </w:pPr>
            <w:r w:rsidRPr="00824EEA">
              <w:rPr>
                <w:rFonts w:ascii="Arial" w:hAnsi="Arial" w:cs="Arial"/>
                <w:color w:val="000000"/>
              </w:rPr>
              <w:t>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center"/>
              <w:rPr>
                <w:rFonts w:ascii="Arial" w:hAnsi="Arial" w:cs="Arial"/>
                <w:color w:val="000000"/>
              </w:rPr>
            </w:pPr>
            <w:r w:rsidRPr="00824EEA">
              <w:rPr>
                <w:rFonts w:ascii="Arial" w:hAnsi="Arial" w:cs="Arial"/>
                <w:color w:val="000000"/>
              </w:rPr>
              <w:t>4</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824EEA" w:rsidRPr="00824EEA" w:rsidRDefault="00824EEA" w:rsidP="00824EEA">
            <w:pPr>
              <w:jc w:val="center"/>
              <w:rPr>
                <w:rFonts w:ascii="Arial" w:hAnsi="Arial" w:cs="Arial"/>
                <w:color w:val="000000"/>
              </w:rPr>
            </w:pPr>
            <w:r w:rsidRPr="00824EEA">
              <w:rPr>
                <w:rFonts w:ascii="Arial" w:hAnsi="Arial" w:cs="Arial"/>
                <w:color w:val="000000"/>
              </w:rPr>
              <w:t>5</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center"/>
              <w:rPr>
                <w:rFonts w:ascii="Arial" w:hAnsi="Arial" w:cs="Arial"/>
                <w:color w:val="000000"/>
              </w:rPr>
            </w:pPr>
            <w:r w:rsidRPr="00824EEA">
              <w:rPr>
                <w:rFonts w:ascii="Arial" w:hAnsi="Arial" w:cs="Arial"/>
                <w:color w:val="000000"/>
              </w:rPr>
              <w:t>6</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center"/>
              <w:rPr>
                <w:rFonts w:ascii="Arial" w:hAnsi="Arial" w:cs="Arial"/>
                <w:color w:val="000000"/>
              </w:rPr>
            </w:pPr>
            <w:r w:rsidRPr="00824EEA">
              <w:rPr>
                <w:rFonts w:ascii="Arial" w:hAnsi="Arial" w:cs="Arial"/>
                <w:color w:val="000000"/>
              </w:rPr>
              <w:t>7</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center"/>
              <w:rPr>
                <w:rFonts w:ascii="Arial" w:hAnsi="Arial" w:cs="Arial"/>
                <w:color w:val="000000"/>
              </w:rPr>
            </w:pPr>
            <w:r w:rsidRPr="00824EEA">
              <w:rPr>
                <w:rFonts w:ascii="Arial" w:hAnsi="Arial" w:cs="Arial"/>
                <w:color w:val="000000"/>
              </w:rPr>
              <w:t>8</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center"/>
              <w:rPr>
                <w:rFonts w:ascii="Arial" w:hAnsi="Arial" w:cs="Arial"/>
                <w:color w:val="000000"/>
              </w:rPr>
            </w:pPr>
            <w:r w:rsidRPr="00824EEA">
              <w:rPr>
                <w:rFonts w:ascii="Arial" w:hAnsi="Arial" w:cs="Arial"/>
                <w:color w:val="000000"/>
              </w:rPr>
              <w:t>9</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ДЕПАРТАМЕНТ ФИНАНСОВ АДМИНИСТРАЦИИ ГОРОДСКОГО ОКРУГА ГОРОД 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001</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637962">
            <w:pPr>
              <w:jc w:val="right"/>
              <w:rPr>
                <w:rFonts w:ascii="Arial" w:hAnsi="Arial" w:cs="Arial"/>
                <w:b/>
                <w:bCs/>
                <w:color w:val="000000"/>
              </w:rPr>
            </w:pPr>
            <w:r w:rsidRPr="00824EEA">
              <w:rPr>
                <w:rFonts w:ascii="Arial" w:hAnsi="Arial" w:cs="Arial"/>
                <w:b/>
                <w:bCs/>
                <w:color w:val="000000"/>
              </w:rPr>
              <w:t xml:space="preserve">103 </w:t>
            </w:r>
            <w:r w:rsidR="00637962">
              <w:rPr>
                <w:rFonts w:ascii="Arial" w:hAnsi="Arial" w:cs="Arial"/>
                <w:b/>
                <w:bCs/>
                <w:color w:val="000000"/>
              </w:rPr>
              <w:t>6</w:t>
            </w:r>
            <w:r w:rsidRPr="00824EEA">
              <w:rPr>
                <w:rFonts w:ascii="Arial" w:hAnsi="Arial" w:cs="Arial"/>
                <w:b/>
                <w:bCs/>
                <w:color w:val="000000"/>
              </w:rPr>
              <w:t>90,7</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65 600,3</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65 600,3</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ОБЩЕГОСУДАРСТВЕННЫЕ ВОПРОСЫ</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001</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637962">
            <w:pPr>
              <w:jc w:val="right"/>
              <w:rPr>
                <w:rFonts w:ascii="Arial" w:hAnsi="Arial" w:cs="Arial"/>
                <w:b/>
                <w:bCs/>
                <w:color w:val="000000"/>
              </w:rPr>
            </w:pPr>
            <w:r w:rsidRPr="00824EEA">
              <w:rPr>
                <w:rFonts w:ascii="Arial" w:hAnsi="Arial" w:cs="Arial"/>
                <w:b/>
                <w:bCs/>
                <w:color w:val="000000"/>
              </w:rPr>
              <w:t xml:space="preserve">103 </w:t>
            </w:r>
            <w:r w:rsidR="00637962">
              <w:rPr>
                <w:rFonts w:ascii="Arial" w:hAnsi="Arial" w:cs="Arial"/>
                <w:b/>
                <w:bCs/>
                <w:color w:val="000000"/>
              </w:rPr>
              <w:t>6</w:t>
            </w:r>
            <w:r w:rsidRPr="00824EEA">
              <w:rPr>
                <w:rFonts w:ascii="Arial" w:hAnsi="Arial" w:cs="Arial"/>
                <w:b/>
                <w:bCs/>
                <w:color w:val="000000"/>
              </w:rPr>
              <w:t>20,7</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65 530,3</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65 530,3</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Обеспечение деятельности финансовых, налоговых и таможенных органов и органов финансового (финансово-бюджетного) надзора</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001</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06</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41 362,7</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38 824,2</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38 824,2</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lastRenderedPageBreak/>
              <w:t>Муниципальная программа "Управление муниципальными финансами и муниципальным долгом городского округа город 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001</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06</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16.0.00.00000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41 362,7</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38 824,2</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38 824,2</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Подпрограмма 3 "Обеспечение реализации муниципальной программы"</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001</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06</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16.3.00.00000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41 362,7</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38 824,2</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38 824,2</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Обеспечение деятельности департамента финансов администрации городского округа город 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001</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06</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16.3.11.00000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41 362,7</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38 824,2</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38 824,2</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обеспечение функций органов местного самоуправления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001</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06</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16.3.11.00190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41 362,7</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38 824,2</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38 824,2</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001</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06</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16.3.11.00190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39 978,5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37 440,0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37 440,0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001</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06</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16.3.11.00190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1 384,2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1 384,2</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1 384,2</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Резервные фонды</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001</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58 690,5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20 000,0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20 000,0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Непрограммные расходы</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001</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58 690,5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20 000,0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20 000,0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Непрограммное направление деятельности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001</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58 690,5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20 000,0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20 000,0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Прочие непрограммные расходы</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001</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77.7.06.00000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58 690,5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20 000,0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20 000,0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Средства резервного фонда администрации городского округа город Арзамас</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001</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77.7.06.00050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58 690,5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20 000,0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20 000,0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lastRenderedPageBreak/>
              <w:t>Иные бюджетные ассигнования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001</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77.7.06.00050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58 690,5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20 000,0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20 000,0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Другие общегосударственные вопросы</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001</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637962">
            <w:pPr>
              <w:jc w:val="right"/>
              <w:rPr>
                <w:rFonts w:ascii="Arial" w:hAnsi="Arial" w:cs="Arial"/>
                <w:b/>
                <w:bCs/>
                <w:color w:val="000000"/>
              </w:rPr>
            </w:pPr>
            <w:r w:rsidRPr="00824EEA">
              <w:rPr>
                <w:rFonts w:ascii="Arial" w:hAnsi="Arial" w:cs="Arial"/>
                <w:b/>
                <w:bCs/>
                <w:color w:val="000000"/>
              </w:rPr>
              <w:t xml:space="preserve">3 </w:t>
            </w:r>
            <w:r w:rsidR="00637962">
              <w:rPr>
                <w:rFonts w:ascii="Arial" w:hAnsi="Arial" w:cs="Arial"/>
                <w:b/>
                <w:bCs/>
                <w:color w:val="000000"/>
              </w:rPr>
              <w:t>5</w:t>
            </w:r>
            <w:r w:rsidRPr="00824EEA">
              <w:rPr>
                <w:rFonts w:ascii="Arial" w:hAnsi="Arial" w:cs="Arial"/>
                <w:b/>
                <w:bCs/>
                <w:color w:val="000000"/>
              </w:rPr>
              <w:t>67,5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6 706,1</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6 706,1</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Муниципальная программа "Управление муниципальными финансами и муниципальным долгом городского округа город 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001</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16.0.00.00000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637962">
            <w:pPr>
              <w:jc w:val="right"/>
              <w:rPr>
                <w:rFonts w:ascii="Arial" w:hAnsi="Arial" w:cs="Arial"/>
                <w:b/>
                <w:bCs/>
                <w:color w:val="000000"/>
              </w:rPr>
            </w:pPr>
            <w:r w:rsidRPr="00824EEA">
              <w:rPr>
                <w:rFonts w:ascii="Arial" w:hAnsi="Arial" w:cs="Arial"/>
                <w:b/>
                <w:bCs/>
                <w:color w:val="000000"/>
              </w:rPr>
              <w:t xml:space="preserve">3 </w:t>
            </w:r>
            <w:r w:rsidR="00637962">
              <w:rPr>
                <w:rFonts w:ascii="Arial" w:hAnsi="Arial" w:cs="Arial"/>
                <w:b/>
                <w:bCs/>
                <w:color w:val="000000"/>
              </w:rPr>
              <w:t>5</w:t>
            </w:r>
            <w:r w:rsidRPr="00824EEA">
              <w:rPr>
                <w:rFonts w:ascii="Arial" w:hAnsi="Arial" w:cs="Arial"/>
                <w:b/>
                <w:bCs/>
                <w:color w:val="000000"/>
              </w:rPr>
              <w:t>67,5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6 706,1</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6 706,1</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Подпрограмма 1 "Организация и совершенствование бюджетного процесса городского округа город Арзамас"</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001</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16.1.00.00000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637962">
            <w:pPr>
              <w:jc w:val="right"/>
              <w:rPr>
                <w:rFonts w:ascii="Arial" w:hAnsi="Arial" w:cs="Arial"/>
                <w:b/>
                <w:bCs/>
                <w:color w:val="000000"/>
              </w:rPr>
            </w:pPr>
            <w:r w:rsidRPr="00824EEA">
              <w:rPr>
                <w:rFonts w:ascii="Arial" w:hAnsi="Arial" w:cs="Arial"/>
                <w:b/>
                <w:bCs/>
                <w:color w:val="000000"/>
              </w:rPr>
              <w:t xml:space="preserve">3 </w:t>
            </w:r>
            <w:r w:rsidR="00637962">
              <w:rPr>
                <w:rFonts w:ascii="Arial" w:hAnsi="Arial" w:cs="Arial"/>
                <w:b/>
                <w:bCs/>
                <w:color w:val="000000"/>
              </w:rPr>
              <w:t>5</w:t>
            </w:r>
            <w:r w:rsidRPr="00824EEA">
              <w:rPr>
                <w:rFonts w:ascii="Arial" w:hAnsi="Arial" w:cs="Arial"/>
                <w:b/>
                <w:bCs/>
                <w:color w:val="000000"/>
              </w:rPr>
              <w:t>67,5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6 706,1</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6 706,1</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Организация исполнения бюджета городского округа город Арзамас</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001</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16.1.21.00000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637962">
            <w:pPr>
              <w:jc w:val="right"/>
              <w:rPr>
                <w:rFonts w:ascii="Arial" w:hAnsi="Arial" w:cs="Arial"/>
                <w:b/>
                <w:bCs/>
                <w:color w:val="000000"/>
              </w:rPr>
            </w:pPr>
            <w:r w:rsidRPr="00824EEA">
              <w:rPr>
                <w:rFonts w:ascii="Arial" w:hAnsi="Arial" w:cs="Arial"/>
                <w:b/>
                <w:bCs/>
                <w:color w:val="000000"/>
              </w:rPr>
              <w:t xml:space="preserve">3 </w:t>
            </w:r>
            <w:r w:rsidR="00637962">
              <w:rPr>
                <w:rFonts w:ascii="Arial" w:hAnsi="Arial" w:cs="Arial"/>
                <w:b/>
                <w:bCs/>
                <w:color w:val="000000"/>
              </w:rPr>
              <w:t>5</w:t>
            </w:r>
            <w:r w:rsidRPr="00824EEA">
              <w:rPr>
                <w:rFonts w:ascii="Arial" w:hAnsi="Arial" w:cs="Arial"/>
                <w:b/>
                <w:bCs/>
                <w:color w:val="000000"/>
              </w:rPr>
              <w:t>67,5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6 706,1</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6 706,1</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Информатика</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001</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16.1.21.25130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637962">
            <w:pPr>
              <w:jc w:val="right"/>
              <w:rPr>
                <w:rFonts w:ascii="Arial" w:hAnsi="Arial" w:cs="Arial"/>
                <w:b/>
                <w:bCs/>
                <w:color w:val="000000"/>
              </w:rPr>
            </w:pPr>
            <w:r w:rsidRPr="00824EEA">
              <w:rPr>
                <w:rFonts w:ascii="Arial" w:hAnsi="Arial" w:cs="Arial"/>
                <w:b/>
                <w:bCs/>
                <w:color w:val="000000"/>
              </w:rPr>
              <w:t xml:space="preserve">3 </w:t>
            </w:r>
            <w:r w:rsidR="00637962">
              <w:rPr>
                <w:rFonts w:ascii="Arial" w:hAnsi="Arial" w:cs="Arial"/>
                <w:b/>
                <w:bCs/>
                <w:color w:val="000000"/>
              </w:rPr>
              <w:t>5</w:t>
            </w:r>
            <w:r w:rsidRPr="00824EEA">
              <w:rPr>
                <w:rFonts w:ascii="Arial" w:hAnsi="Arial" w:cs="Arial"/>
                <w:b/>
                <w:bCs/>
                <w:color w:val="000000"/>
              </w:rPr>
              <w:t>67,5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6 706,1</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6 706,1</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001</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16.1.21.25130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637962">
            <w:pPr>
              <w:jc w:val="right"/>
              <w:rPr>
                <w:rFonts w:ascii="Arial" w:hAnsi="Arial" w:cs="Arial"/>
                <w:color w:val="000000"/>
              </w:rPr>
            </w:pPr>
            <w:r w:rsidRPr="00824EEA">
              <w:rPr>
                <w:rFonts w:ascii="Arial" w:hAnsi="Arial" w:cs="Arial"/>
                <w:color w:val="000000"/>
              </w:rPr>
              <w:t xml:space="preserve">3 </w:t>
            </w:r>
            <w:r w:rsidR="00637962">
              <w:rPr>
                <w:rFonts w:ascii="Arial" w:hAnsi="Arial" w:cs="Arial"/>
                <w:color w:val="000000"/>
              </w:rPr>
              <w:t>5</w:t>
            </w:r>
            <w:r w:rsidRPr="00824EEA">
              <w:rPr>
                <w:rFonts w:ascii="Arial" w:hAnsi="Arial" w:cs="Arial"/>
                <w:color w:val="000000"/>
              </w:rPr>
              <w:t>67,5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6 706,1</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6 706,1</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СОЦИАЛЬНАЯ ПОЛИТИКА</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001</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70,0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70,0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70,0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Социальное обеспечение населения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001</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70,0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70,0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70,0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Муниципальная программа "Обеспечение граждан городского округа город Арзамас Нижегородской области доступным и комфортным жильем"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001</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70,0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70,0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70,0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Подпрограмма 3 "Оказание адресной поддержки гражданам городского округа город Арзамас Нижегородской области, пострадавшим от пожаров"</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001</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04.3.00.00000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70,0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70,0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70,0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xml:space="preserve">Предоставление ежемесячной социальной выплаты на компенсацию части процентной </w:t>
            </w:r>
            <w:r w:rsidRPr="00824EEA">
              <w:rPr>
                <w:rFonts w:ascii="Arial" w:hAnsi="Arial" w:cs="Arial"/>
                <w:b/>
                <w:bCs/>
                <w:color w:val="000000"/>
              </w:rPr>
              <w:lastRenderedPageBreak/>
              <w:t>ставки по кредиту, оформленному в кредитных организациях</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lastRenderedPageBreak/>
              <w:t>001</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04.3.32.00000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70,0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70,0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70,0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Предоставление социальных выплат гражданам на оплату части процентной ставки по кредитам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001</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04.3.32.24600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70,0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70,0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70,0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Социальное обеспечение и иные выплаты населению</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001</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04.3.32.24600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70,0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70,0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70,0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ДЕПАРТАМЕНТ ТЕРРИТОРИАЛЬНОГО РАЗВИТИЯ АДМИНИСТРАЦИИ ГОРОДСКОГО ОКРУГА ГОРОД 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396 424,0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339 728,7</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341 915,7</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ОБЩЕГОСУДАРСТВЕННЫЕ ВОПРОСЫ</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113 429,1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112 733,4</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112 733,4</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Другие общегосударственные вопросы</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113 429,1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112 733,4</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112 733,4</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Муниципальная программа "Развитие местного самоуправления в городском округе город 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29.0.00.00000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112 833,8</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112 733,4</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112 733,4</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Подпрограмма 1 "Развитие социального партнерства, взаимодействие с населением и стимулирование его участия в осуществлении местного самоуправления, создание условий для развития и повышения имиджа городского округа город 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29.1.00.00000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93 403,6</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93 303,2</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93 303,2</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Обеспечение деятельности МУ "Комитет управления микрорайонами"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29.1.01.00000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24 321,9</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25 068,9</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25 068,9</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lastRenderedPageBreak/>
              <w:t>Расходы на обеспечение деятельности (оказание услуг) муниципальных учреждений</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29.1.01.00590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24 321,9</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25 068,9</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25 068,9</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29.1.01.00590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24 321,9</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25 068,9</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25 068,9</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Создание условий для осуществления муниципальных функций органов местного самоуправления на соответствующей территории населенных пунктов городского округа город Арзамас</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29.1.02.00000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69 081,7</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68 234,3</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68 234,3</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обеспечение деятельности (оказание услуг) муниципальных учреждений</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29.1.02.00590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69 081,7</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68 234,3</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68 234,3</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29.1.02.00590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49 125,5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48 790,4</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48 790,4</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29.1.02.00590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19 148,2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18 635,9</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18 635,9</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Иные бюджетные ассигнования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29.1.02.00590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808,0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808,0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808,0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Подпрограмма 2 "Обеспечение реализации муниципальной программы"</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29.2.00.00000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19 430,2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19 430,2</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19 430,2</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обеспечение функций департамента территориального развития администрации городского округа город Арзамас</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29.2.01.00000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19 430,2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19 430,2</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19 430,2</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lastRenderedPageBreak/>
              <w:t>Расходы на обеспечение функций органов местного самоуправления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29.2.01.00190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19 430,2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19 430,2</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19 430,2</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29.2.01.00190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18 630,7</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18 630,7</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18 630,7</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29.2.01.00190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799,5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799,5</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799,5</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Непрограммные расходы</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595,3</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Непрограммное направление деятельности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595,3</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Непрограммные расходы за счет средств областного бюджета</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77.7.03.00000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595,3</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за счет средств фонда на поддержку территорий</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77.7.03.22000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595,3</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77.7.03.22000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595,3</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НАЦИОНАЛЬНАЯ БЕЗОПАСНОСТЬ И ПРАВООХРАНИТЕЛЬНАЯ ДЕЯТЕЛЬНОСТЬ</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4 592,6</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2 479,1</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2 479,1</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Защита населения и территории от чрезвычайных ситуаций природного и техногенного характера, пожарная безопасность</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4 373,2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2 444,1</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2 444,1</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xml:space="preserve">Муниципальная программа "Защита населения и территорий от чрезвычайных ситуаций, обеспечение пожарной безопасности </w:t>
            </w:r>
            <w:r w:rsidRPr="00824EEA">
              <w:rPr>
                <w:rFonts w:ascii="Arial" w:hAnsi="Arial" w:cs="Arial"/>
                <w:b/>
                <w:bCs/>
                <w:color w:val="000000"/>
              </w:rPr>
              <w:lastRenderedPageBreak/>
              <w:t>и безопасности людей на водных объектах городского округа город 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lastRenderedPageBreak/>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13.0.00.00000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4 373,2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2 444,1</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2 444,1</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Проведение противопаводковых мероприятий</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13.0.16.00000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1 104,9</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ED0B2C" w:rsidP="00824EEA">
            <w:pPr>
              <w:rPr>
                <w:rFonts w:ascii="Arial" w:hAnsi="Arial" w:cs="Arial"/>
                <w:b/>
                <w:bCs/>
                <w:color w:val="000000"/>
              </w:rPr>
            </w:pPr>
            <w:r w:rsidRPr="00824EEA">
              <w:rPr>
                <w:rFonts w:ascii="Arial" w:hAnsi="Arial" w:cs="Arial"/>
                <w:b/>
                <w:bCs/>
                <w:color w:val="000000"/>
              </w:rPr>
              <w:t>Мероприятия,</w:t>
            </w:r>
            <w:r w:rsidR="00824EEA" w:rsidRPr="00824EEA">
              <w:rPr>
                <w:rFonts w:ascii="Arial" w:hAnsi="Arial" w:cs="Arial"/>
                <w:b/>
                <w:bCs/>
                <w:color w:val="000000"/>
              </w:rPr>
              <w:t xml:space="preserve">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13.0.16.25050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1 104,9</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10</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13.0.16.25050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1 104,9</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Устройство защитных противопожарных полос, посадка лиственных насаждений, удаление в весенне-летний период молодых порослей деревьев, сухой растительности, валежника.</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13.0.25.00000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2 668,1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2 444,1</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2 444,1</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Мероприятия по обеспечению пожарной безопасности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13.0.25.25110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2 668,1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2 444,1</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2 444,1</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10</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13.0.25.25110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2 668,1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2 444,1</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2 444,1</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Поддержание источников пожарного водоснабжения в работоспособном состоянии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13.0.2В.00000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600,2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Мероприятия по обеспечению пожарной безопасности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13.0.2В.25110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600,2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10</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13.0.2В.25110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600,2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lastRenderedPageBreak/>
              <w:t>Другие вопросы в области национальной безопасности и правоохранительной деятельности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219,4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35,0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35,0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Муниципальная программа "Обеспечение законности, правопорядка, общественной безопасности и профилактики правонарушений на территории городского округа город 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219,4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35,0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35,0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Подпрограмма 2. "Профилактика преступлений и правонарушений на территории городского округа город Арзамас"</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03.2.00.00000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219,4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35,0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35,0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Содержание предоставленных муниципальных помещений для работы на обслуживаемом административном участке городского округа сотруднику, замещающему должность участкового уполномоченного полиции, в том числе для проведения профилактической работы всеми субъектами профилактики преступлений и правонарушений</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03.2.31.00000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219,4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35,0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35,0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реализацию мероприятий по профилактике правонарушений и укреплению системы общественной безопасности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03.2.31.25100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219,4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35,0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35,0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 xml:space="preserve">Предоставление субсидий бюджетным, автономным учреждениям и иным </w:t>
            </w:r>
            <w:r w:rsidRPr="00824EEA">
              <w:rPr>
                <w:rFonts w:ascii="Arial" w:hAnsi="Arial" w:cs="Arial"/>
                <w:color w:val="000000"/>
              </w:rPr>
              <w:lastRenderedPageBreak/>
              <w:t>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lastRenderedPageBreak/>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03.2.31.25100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219,4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35,0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35,0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НАЦИОНАЛЬНАЯ ЭКОНОМИКА</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112 753,0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92 768,4</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94 955,4</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Общеэкономические вопросы</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1 799,0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1 799,0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1 799,0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Непрограммные расходы</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1 799,0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1 799,0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1 799,0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Непрограммное направление деятельности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1 799,0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1 799,0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1 799,0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Прочие непрограммные расходы</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77.7.06.00000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1 799,0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1 799,0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1 799,0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Мероприятия по содействию занятости населения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77.7.06.29910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1 799,0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1 799,0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1 799,0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77.7.06.29910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1 799,0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1 799,0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1 799,0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Дорожное хозяйство (дорожные фонды)</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110 954,0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90 969,4</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93 156,4</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Муниципальная программа "Развитие дорожного хозяйства городского округа город 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92 588,5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90 969,4</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93 156,4</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Ремонт дорог, тротуаров, устройство и ремонт покрытия из брусчатки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14.0.01.00000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52 543,3</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59 279,9</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59 279,9</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Выполнение работ по ремонту автомобильных дорог общего пользования местного значения в границах городского округа и искусственных сооружений на них</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14.0.01.20400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28 197,6</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28 274,6</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28 274,6</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14.0.01.20400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28 197,6</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28 274,6</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28 274,6</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xml:space="preserve">Выполнение работ по ремонту автомобильных дорог общего пользования местного значения в </w:t>
            </w:r>
            <w:r w:rsidRPr="00824EEA">
              <w:rPr>
                <w:rFonts w:ascii="Arial" w:hAnsi="Arial" w:cs="Arial"/>
                <w:b/>
                <w:bCs/>
                <w:color w:val="000000"/>
              </w:rPr>
              <w:lastRenderedPageBreak/>
              <w:t>границах городского округа и искусственных сооружений на них за счет средств дорожного фонда</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lastRenderedPageBreak/>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14.0.01.9Д011</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23 310,3</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31 005,3</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31 005,3</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14.0.01.9Д011</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23 310,3</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31 005,3</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31 005,3</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капитальный ремонт и ремонт автомобильных дорог общего пользования регионального и межмуниципального значения и искусственных сооружений на них, автомобильных дорог общего пользования местного значения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14.0.01.SД010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1 035,4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14.0.01.SД010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1 035,4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xml:space="preserve">Услуги по содержанию автомобильных дорог общего пользования местного значения, проездов, площадей, сооружений и иных элементов благоустройства на </w:t>
            </w:r>
            <w:r w:rsidR="00ED0B2C" w:rsidRPr="00824EEA">
              <w:rPr>
                <w:rFonts w:ascii="Arial" w:hAnsi="Arial" w:cs="Arial"/>
                <w:b/>
                <w:bCs/>
                <w:color w:val="000000"/>
              </w:rPr>
              <w:t>них,</w:t>
            </w:r>
            <w:r w:rsidRPr="00824EEA">
              <w:rPr>
                <w:rFonts w:ascii="Arial" w:hAnsi="Arial" w:cs="Arial"/>
                <w:b/>
                <w:bCs/>
                <w:color w:val="000000"/>
              </w:rPr>
              <w:t xml:space="preserve"> а также содержание и благоустройство автобусных </w:t>
            </w:r>
            <w:r w:rsidR="00ED0B2C" w:rsidRPr="00824EEA">
              <w:rPr>
                <w:rFonts w:ascii="Arial" w:hAnsi="Arial" w:cs="Arial"/>
                <w:b/>
                <w:bCs/>
                <w:color w:val="000000"/>
              </w:rPr>
              <w:t>остановок,</w:t>
            </w:r>
            <w:r w:rsidRPr="00824EEA">
              <w:rPr>
                <w:rFonts w:ascii="Arial" w:hAnsi="Arial" w:cs="Arial"/>
                <w:b/>
                <w:bCs/>
                <w:color w:val="000000"/>
              </w:rPr>
              <w:t xml:space="preserve"> пешеходных мостов и </w:t>
            </w:r>
            <w:r w:rsidR="00ED0B2C" w:rsidRPr="00824EEA">
              <w:rPr>
                <w:rFonts w:ascii="Arial" w:hAnsi="Arial" w:cs="Arial"/>
                <w:b/>
                <w:bCs/>
                <w:color w:val="000000"/>
              </w:rPr>
              <w:t>лестничных сходов,</w:t>
            </w:r>
            <w:r w:rsidRPr="00824EEA">
              <w:rPr>
                <w:rFonts w:ascii="Arial" w:hAnsi="Arial" w:cs="Arial"/>
                <w:b/>
                <w:bCs/>
                <w:color w:val="000000"/>
              </w:rPr>
              <w:t xml:space="preserve"> и прочих незакрепленных территорий в границах городского округа город Арзамас.</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14.0.02.00000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40 045,2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31 689,5</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33 876,5</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Средства резервного фонда администрации городского округа город Арзамас</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14.0.02.00050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1 000,0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 xml:space="preserve">Закупка товаров, работ и услуг для </w:t>
            </w:r>
            <w:r w:rsidRPr="00824EEA">
              <w:rPr>
                <w:rFonts w:ascii="Arial" w:hAnsi="Arial" w:cs="Arial"/>
                <w:color w:val="000000"/>
              </w:rPr>
              <w:lastRenderedPageBreak/>
              <w:t>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lastRenderedPageBreak/>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14.0.02.00050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1 000,0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14.0.02.20500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19 739,7</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7 818,7</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7 818,7</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14.0.02.20500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19 739,7</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7 818,7</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7 818,7</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14.0.02.9Д111</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19 305,5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23 870,8</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26 057,8</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14.0.02.9Д111</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19 305,5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23 870,8</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26 057,8</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Муниципальная программа "Комплексное развитие сельских территорий городского округа город 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26.0.00.00000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9 286,0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Реализация проектов по благоустройству сельских территорий</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26.0.11.00000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9 286,0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реализацию мероприятий по благоустройству сельских территорий</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26.0.11.L5767</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4 118,8</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26.0.11.L5767</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4 118,8</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lastRenderedPageBreak/>
              <w:t>Расходы на реализацию мероприятий по благоустройству сельских территорий</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26.0.11.Д5767</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5 167,2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26.0.11.Д5767</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5 167,2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Непрограммные расходы</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9 079,5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Непрограммное направление деятельности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9 079,5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реализацию проектов инициативного бюджетирования "Вам решать!"</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77.7.07.00000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9 079,5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Инициативный проект "Ремонт автомобильной дороги по ул.Восточная в с.Красное городского округа город 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77.7.07.S2604</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3 562,4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77.7.07.S2604</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3 562,4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Инициативный проект "Устройство тротуара по ул.Ленина от д.63 до д.126 в с.Чернуха г.о.г.Арзамас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77.7.07.S260К</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5 517,1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77.7.07.S260К</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5 517,1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ЖИЛИЩНО-КОММУНАЛЬНОЕ ХОЗЯЙСТВО</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131 282,7</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97 381,2</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97 381,2</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Коммунальное хозяйство</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20 290,0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17 956,6</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17 956,6</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xml:space="preserve">Муниципальная программа "Обеспечение устойчивого </w:t>
            </w:r>
            <w:r w:rsidRPr="00824EEA">
              <w:rPr>
                <w:rFonts w:ascii="Arial" w:hAnsi="Arial" w:cs="Arial"/>
                <w:b/>
                <w:bCs/>
                <w:color w:val="000000"/>
              </w:rPr>
              <w:lastRenderedPageBreak/>
              <w:t>функционирования и развития жилищно-коммунального хозяйства городского округа город 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lastRenderedPageBreak/>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510,0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Проектирование и строительство объектов инженерной инфраструктуры в части линейных объектов (водоснабжения, водоотведения, теплоснабжения) с подключением к существующим сетям (водоснабжения, водоотведения, теплоснабжения) в границах населенных пунктов</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05.0.28.00000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510,0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Мероприятия в области коммунального хозяйства</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05.0.28.20210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510,0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Капитальные вложения в объекты государственной (муниципальной) собственности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05.0.28.20210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510,0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Муниципальная программа " Развитие системы обращения с отходами производства и потребления на территории городского округа город 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19.0.00.00000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19 780,0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17 956,6</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17 956,6</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Выявление и ликвидация несанкционированных свалок</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19.0.01.00000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861,4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Мероприятия, направленные на обеспечение комфортных условий проживания граждан</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19.0.01.25090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861,4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19.0.01.25090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861,4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lastRenderedPageBreak/>
              <w:t>Приведение в нормативное состояние и содержание контейнерных площадок</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19.0.02.00000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18 918,6</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17 956,6</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17 956,6</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Мероприятия, направленные на обеспечение комфортных условий проживания граждан</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19.0.02.25090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18 918,6</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17 956,6</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17 956,6</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19.0.02.25090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11 978,6</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11 978,6</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11 978,6</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19.0.02.25090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6 940,0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5 978,0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5 978,0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Благоустройство</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110 992,7</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79 424,6</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79 424,6</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Муниципальная программа "Благоустройство территории городского округа город 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06.0.00.00000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95 306,8</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79 424,6</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79 424,6</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Содержание и ремонт сетей уличного освещения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06.0.01.00000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11 533,3</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11 533,3</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11 533,3</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Мероприятия по организации уличного освещения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06.0.01.20310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11 533,3</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11 533,3</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11 533,3</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06.0.01.20310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2 264,7</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2 264,7</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2 264,7</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 xml:space="preserve">Закупка товаров, работ и услуг для обеспечения государственных </w:t>
            </w:r>
            <w:r w:rsidRPr="00824EEA">
              <w:rPr>
                <w:rFonts w:ascii="Arial" w:hAnsi="Arial" w:cs="Arial"/>
                <w:color w:val="000000"/>
              </w:rPr>
              <w:lastRenderedPageBreak/>
              <w:t>(муниципальных)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lastRenderedPageBreak/>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06.0.01.20310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9 268,6</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9 268,6</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9 268,6</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Электроэнергия объектов коммунальной инфраструктуры и благоустройства городского округа город Арзамас Нижегородской области, в том числе наружного освещения, средств регулирования дорожного движения, светофоров, видеонаблюдения, иллюминаций, объектов движимого и недвижимого имущества и других объектов, относящихся к коммунальным или объектам благоустройства</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06.0.02.00000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17 311,1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16 421,6</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16 421,6</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Мероприятия по организации уличного освещения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06.0.02.20310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17 311,1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16 421,6</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16 421,6</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06.0.02.20310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17 311,1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16 421,6</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16 421,6</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Озеленение и содержание зеленых насаждений на территории городского округа город 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06.0.03.00000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2 202,4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2 202,4</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2 202,4</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Мероприятия по озеленению и содержанию зеленых насаждений</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06.0.03.20320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2 202,4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2 202,4</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2 202,4</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06.0.03.20320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2 202,4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2 202,4</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2 202,4</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Работы по содержанию, механизированной уборке и благоустройству кладбищ</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06.0.04.00000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4 350,1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4 452,7</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4 452,7</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Мероприятия по содержанию и благоустройству мест захоронения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06.0.04.20330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4 350,1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4 452,7</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4 452,7</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06.0.04.20330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1 312,3</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931,3</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931,3</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06.0.04.20330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3 037,9</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3 521,4</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3 521,4</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Прочие мероприятия (работы по благоустройству и подготовке городского округа город Арзамас Нижегородской области к праздничным мероприятиям, факел "Вечный огонь", ремонт и содержание памятников, прочие мероприятия)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06.0.06.00000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55 302,9</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40 778,4</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40 778,4</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xml:space="preserve">Прочие мероприятия по благоустройству </w:t>
            </w:r>
            <w:r w:rsidR="00ED0B2C" w:rsidRPr="00824EEA">
              <w:rPr>
                <w:rFonts w:ascii="Arial" w:hAnsi="Arial" w:cs="Arial"/>
                <w:b/>
                <w:bCs/>
                <w:color w:val="000000"/>
              </w:rPr>
              <w:t>городского</w:t>
            </w:r>
            <w:r w:rsidRPr="00824EEA">
              <w:rPr>
                <w:rFonts w:ascii="Arial" w:hAnsi="Arial" w:cs="Arial"/>
                <w:b/>
                <w:bCs/>
                <w:color w:val="000000"/>
              </w:rPr>
              <w:t xml:space="preserve"> округа город Арзамас</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06.0.06.20340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55 302,9</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40 778,4</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40 778,4</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06.0.06.20340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16 508,7</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16 889,7</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16 889,7</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06.0.06.20340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37 832,2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23 888,7</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23 888,7</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06.0.06.20340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961,9</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lastRenderedPageBreak/>
              <w:t>Содержание объектов благоустройства и общественных территорий</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06.0.09.00000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4 607,0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4 036,2</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4 036,2</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обеспечение мероприятий по содержанию объектов благоустройства и общественных территорий</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06.0.09.02630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570,8</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06.0.09.02630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570,8</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содержание объектов благоустройства и общественных территорий</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06.0.09.S2820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4 036,2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4 036,2</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4 036,2</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06.0.09.S2820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2 398,9</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2 398,9</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2 398,9</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06.0.09.S2820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1 637,3</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1 637,3</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1 637,3</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Муниципальная программа "Комплексное развитие сельских территорий городского округа город 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26.0.00.00000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5 375,6</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Реализация проектов по благоустройству сельских территорий</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26.0.11.00000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5 375,6</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реализацию мероприятий по благоустройству сельских территорий</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26.0.11.L5767</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5 375,6</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26.0.11.L5767</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5 375,6</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lastRenderedPageBreak/>
              <w:t>Непрограммные расходы</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10 310,3</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Непрограммное направление деятельности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10 310,3</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реализацию проектов инициативного бюджетирования "Вам решать!"</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77.7.07.00000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10 310,3</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Инициативный проект "Благоустройство территории с устройством универсальной спортивной площадки "Спартак" в г.Арзамас, ул.Мира, д.15 (1 этап)"</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77.7.07.S2605</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5 353,8</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77.7.07.S2605</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5 353,8</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Инициативный проект "Устройство детской и спортивной площадки на ул.Полевая в с.Кирилловка г.о.г.Арзамас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77.7.07.S2607</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4 956,5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77.7.07.S2607</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4 956,5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ОБРАЗОВАНИЕ</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34 366,6</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34 366,6</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34 366,6</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Молодежная политика</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21 264,4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21 264,4</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21 264,4</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Муниципальная программа "Молодежь городского округа город Арзамас Нижегородской области в XXI веке"</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21 264,4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21 264,4</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21 264,4</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Подпрограмма 1 "Молодой Арзамас"</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10.1.00.00000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21 264,4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21 264,4</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21 264,4</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Обеспечение условий для выполнения муниципального задания МУ "КУМ"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10.1.02.00000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21 264,4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21 264,4</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21 264,4</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lastRenderedPageBreak/>
              <w:t>Расходы на обеспечение деятельности (оказание услуг) муниципальных учреждений по работе с молодежью</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10.1.02.31590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21 264,4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21 264,4</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21 264,4</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10.1.02.31590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21 264,4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21 264,4</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21 264,4</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Другие вопросы в области образования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13 102,2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13 102,2</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13 102,2</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10 881,9</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10 881,9</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10 881,9</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Подпрограмма 4 "Организация отдыха, оздоровления и занятости детей"</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01.4.00.00000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10 881,9</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10 881,9</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10 881,9</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Оплата питания и труда детей и подростков в муниципальных учреждениях</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01.4.15.00000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10 881,9</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10 881,9</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10 881,9</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Мероприятия по организации отдыха, оздоровления и занятости детей</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01.4.15.24910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10 881,9</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10 881,9</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10 881,9</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01.4.15.24910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10 881,9</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10 881,9</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10 881,9</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Муниципальная программа "Развитие местного самоуправления в городском округе город 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29.0.00.00000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2 220,3</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2 220,3</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2 220,3</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xml:space="preserve">Подпрограмма 1 "Развитие социального партнерства, взаимодействие с населением и стимулирование его участия в осуществлении местного </w:t>
            </w:r>
            <w:r w:rsidRPr="00824EEA">
              <w:rPr>
                <w:rFonts w:ascii="Arial" w:hAnsi="Arial" w:cs="Arial"/>
                <w:b/>
                <w:bCs/>
                <w:color w:val="000000"/>
              </w:rPr>
              <w:lastRenderedPageBreak/>
              <w:t>самоуправления, создание условий для развития и повышения имиджа городского округа город 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lastRenderedPageBreak/>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29.1.00.00000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2 220,3</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2 220,3</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2 220,3</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Обеспечение деятельности МУ "Комитет управления микрорайонами"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29.1.01.00000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2 220,3</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2 220,3</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2 220,3</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обеспечение деятельности (оказание услуг) муниципальных учреждений</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29.1.01.00590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2 220,3</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2 220,3</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2 220,3</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002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29.1.01.00590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2 220,3</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2 220,3</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2 220,3</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ДЕПАРТАМЕНТ КУЛЬТУРЫ АДМИНИСТРАЦИИ ГОРОДСКОГО ОКРУГА ГОРОД 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882 222,6</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821 095,8</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821 180,4</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НАЦИОНАЛЬНАЯ БЕЗОПАСНОСТЬ И ПРАВООХРАНИТЕЛЬНАЯ ДЕЯТЕЛЬНОСТЬ</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Другие вопросы в области национальной безопасности и правоохранительной деятельности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Муниципальная программа "Обеспечение законности, правопорядка, общественной безопасности и профилактики правонарушений на территории городского округа город 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xml:space="preserve">Подпрограмма 1. "Комплексные меры противодействия злоупотреблению </w:t>
            </w:r>
            <w:r w:rsidRPr="00824EEA">
              <w:rPr>
                <w:rFonts w:ascii="Arial" w:hAnsi="Arial" w:cs="Arial"/>
                <w:b/>
                <w:bCs/>
                <w:color w:val="000000"/>
              </w:rPr>
              <w:lastRenderedPageBreak/>
              <w:t>наркотическими средствами, психотропными веществами и их прекурсорами и незаконному обороту данных веществ на территории городского округа город Арзамас"</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lastRenderedPageBreak/>
              <w:t>057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03.1.00.00000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Обеспечение библиотек литературой по проблеме наркомании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03.1.22.00000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реализацию мероприятий антинаркотической направленности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03.1.22.29600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03.1.22.29600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ЖИЛИЩНО-КОММУНАЛЬНОЕ ХОЗЯЙСТВО</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5 757,5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5 757,5</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5 757,5</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Благоустройство</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5 757,5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5 757,5</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5 757,5</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Муниципальная программа "Благоустройство территории городского округа город 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06.0.00.00000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5 757,5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5 757,5</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5 757,5</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Содержание объектов благоустройства и общественных территорий</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06.0.09.00000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5 757,5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5 757,5</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5 757,5</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содержание объектов благоустройства и общественных территорий</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06.0.09.S2820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5 757,5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5 757,5</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5 757,5</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06.0.09.S2820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5 757,5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5 757,5</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5 757,5</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ОБРАЗОВАНИЕ</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224 259,9</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190 759,9</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190 759,9</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Дополнительное образование детей</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224 259,9</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190 759,9</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190 759,9</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lastRenderedPageBreak/>
              <w:t>Муниципальная программа "Развитие культуры городского округа город 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219 132,8</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190 759,9</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190 759,9</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Подпрограмма 1 "Поддержка искусства и учреждений дополнительного образования сферы культуры"</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09.1.00.00000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198 178,9</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186 313,3</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186 313,3</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Оказание муниципальной услуги по реализации дополнительных общеобразовательных, предпрофессиональных программ в области искусств.</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09.1.12.00000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185 590,8</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186 313,3</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186 313,3</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обеспечение деятельности (оказание услуг) муниципальных учреждений дополнительного образования детей</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09.1.12.23590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185 590,8</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186 313,3</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186 313,3</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09.1.12.23590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185 590,8</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186 313,3</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186 313,3</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Региональный проект "Семейные ценности и инфраструктура культуры"</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09.1.Я5.00000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12 588,1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оснащение образовательных организаций в сфере культуры (детских школ искусств и училищ) музыкальными инструментами, оборудованием и учебными материалами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09.1.Я5.55194</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12 588,1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09.1.Я5.55194</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12 588,1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xml:space="preserve">Подпрограмма 4 "Сохранение и </w:t>
            </w:r>
            <w:r w:rsidRPr="00824EEA">
              <w:rPr>
                <w:rFonts w:ascii="Arial" w:hAnsi="Arial" w:cs="Arial"/>
                <w:b/>
                <w:bCs/>
                <w:color w:val="000000"/>
              </w:rPr>
              <w:lastRenderedPageBreak/>
              <w:t>оснащение материально-технической базы"</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lastRenderedPageBreak/>
              <w:t>057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09.4.00.00000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20 953,8</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4 446,6</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4 446,6</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Проведение текущих, капитальных ремонтов, реконструкции, строительство учреждений культуры</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09.4.41.00000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20 953,8</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4 446,6</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4 446,6</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Капитальный ремонт муниципальных учреждений</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09.4.41.02350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19 807,5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4 386,0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4 386,0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09.4.41.02350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19 807,5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4 386,0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4 386,0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Мероприятия в сфере культуры и кинематографии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09.4.41.25220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1 146,4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60,6</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60,6</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09.4.41.25220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1 146,4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60,6</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60,6</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Непрограммные расходы</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5 127,2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Непрограммное направление деятельности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5 127,2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реализацию проектов инициативного бюджетирования "Вам решать!"</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77.7.07.00000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5 127,2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Инициативный проект "Ступинская галерея - ремонт выставочного зала МБУ ДО «ДХШ им. А.В.Ступина», по адресу г.Арзамас, ул.Калинина, д.13а"</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77.7.07.S260Е</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5 127,2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77.7.07.S260Е</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5 127,2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КУЛЬТУРА, КИНЕМАТОГРАФИЯ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08</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652 175,2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624 548,4</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624 633,0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Культура</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08</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553 587,5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556 429,0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556 513,5</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xml:space="preserve">Муниципальная программа "Развитие </w:t>
            </w:r>
            <w:r w:rsidRPr="00824EEA">
              <w:rPr>
                <w:rFonts w:ascii="Arial" w:hAnsi="Arial" w:cs="Arial"/>
                <w:b/>
                <w:bCs/>
                <w:color w:val="000000"/>
              </w:rPr>
              <w:lastRenderedPageBreak/>
              <w:t>культуры городского округа город 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lastRenderedPageBreak/>
              <w:t>057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08</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543 546,6</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556 429,0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556 513,5</w:t>
            </w:r>
          </w:p>
        </w:tc>
      </w:tr>
      <w:tr w:rsidR="008E2015"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E2015" w:rsidRPr="00824EEA" w:rsidRDefault="008E2015" w:rsidP="008E2015">
            <w:pPr>
              <w:rPr>
                <w:rFonts w:ascii="Arial" w:hAnsi="Arial" w:cs="Arial"/>
                <w:b/>
                <w:bCs/>
                <w:color w:val="000000"/>
              </w:rPr>
            </w:pPr>
            <w:r w:rsidRPr="00824EEA">
              <w:rPr>
                <w:rFonts w:ascii="Arial" w:hAnsi="Arial" w:cs="Arial"/>
                <w:b/>
                <w:bCs/>
                <w:color w:val="000000"/>
              </w:rPr>
              <w:t>Подпрограмма 1 "Поддержка искусства и учреждений дополнительного образования сферы культуры"</w:t>
            </w:r>
          </w:p>
        </w:tc>
        <w:tc>
          <w:tcPr>
            <w:tcW w:w="912" w:type="dxa"/>
            <w:tcBorders>
              <w:top w:val="nil"/>
              <w:left w:val="nil"/>
              <w:bottom w:val="single" w:sz="4" w:space="0" w:color="auto"/>
              <w:right w:val="single" w:sz="4" w:space="0" w:color="auto"/>
            </w:tcBorders>
            <w:shd w:val="clear" w:color="auto" w:fill="auto"/>
            <w:noWrap/>
            <w:vAlign w:val="center"/>
            <w:hideMark/>
          </w:tcPr>
          <w:p w:rsidR="008E2015" w:rsidRPr="00824EEA" w:rsidRDefault="008E2015" w:rsidP="008E2015">
            <w:pPr>
              <w:rPr>
                <w:rFonts w:ascii="Arial" w:hAnsi="Arial" w:cs="Arial"/>
                <w:b/>
                <w:bCs/>
                <w:color w:val="000000"/>
              </w:rPr>
            </w:pPr>
            <w:r w:rsidRPr="00824EEA">
              <w:rPr>
                <w:rFonts w:ascii="Arial" w:hAnsi="Arial" w:cs="Arial"/>
                <w:b/>
                <w:bCs/>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8E2015" w:rsidRPr="00824EEA" w:rsidRDefault="008E2015" w:rsidP="008E2015">
            <w:pPr>
              <w:rPr>
                <w:rFonts w:ascii="Arial" w:hAnsi="Arial" w:cs="Arial"/>
                <w:b/>
                <w:bCs/>
                <w:color w:val="000000"/>
              </w:rPr>
            </w:pPr>
            <w:r w:rsidRPr="00824EEA">
              <w:rPr>
                <w:rFonts w:ascii="Arial" w:hAnsi="Arial" w:cs="Arial"/>
                <w:b/>
                <w:bCs/>
                <w:color w:val="000000"/>
              </w:rPr>
              <w:t>08</w:t>
            </w:r>
          </w:p>
        </w:tc>
        <w:tc>
          <w:tcPr>
            <w:tcW w:w="992" w:type="dxa"/>
            <w:tcBorders>
              <w:top w:val="nil"/>
              <w:left w:val="nil"/>
              <w:bottom w:val="single" w:sz="4" w:space="0" w:color="auto"/>
              <w:right w:val="single" w:sz="4" w:space="0" w:color="auto"/>
            </w:tcBorders>
            <w:shd w:val="clear" w:color="auto" w:fill="auto"/>
            <w:noWrap/>
            <w:vAlign w:val="center"/>
            <w:hideMark/>
          </w:tcPr>
          <w:p w:rsidR="008E2015" w:rsidRPr="00824EEA" w:rsidRDefault="008E2015" w:rsidP="008E2015">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E2015" w:rsidRPr="00824EEA" w:rsidRDefault="008E2015" w:rsidP="008E2015">
            <w:pPr>
              <w:rPr>
                <w:rFonts w:ascii="Arial" w:hAnsi="Arial" w:cs="Arial"/>
                <w:b/>
                <w:bCs/>
                <w:color w:val="000000"/>
              </w:rPr>
            </w:pPr>
            <w:r w:rsidRPr="00824EEA">
              <w:rPr>
                <w:rFonts w:ascii="Arial" w:hAnsi="Arial" w:cs="Arial"/>
                <w:b/>
                <w:bCs/>
                <w:color w:val="000000"/>
              </w:rPr>
              <w:t>09.1.00.00000</w:t>
            </w:r>
          </w:p>
        </w:tc>
        <w:tc>
          <w:tcPr>
            <w:tcW w:w="1134" w:type="dxa"/>
            <w:tcBorders>
              <w:top w:val="nil"/>
              <w:left w:val="nil"/>
              <w:bottom w:val="single" w:sz="4" w:space="0" w:color="auto"/>
              <w:right w:val="single" w:sz="4" w:space="0" w:color="auto"/>
            </w:tcBorders>
            <w:shd w:val="clear" w:color="auto" w:fill="auto"/>
            <w:noWrap/>
            <w:vAlign w:val="center"/>
            <w:hideMark/>
          </w:tcPr>
          <w:p w:rsidR="008E2015" w:rsidRPr="00824EEA" w:rsidRDefault="008E2015" w:rsidP="008E2015">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E2015" w:rsidRPr="008E2015" w:rsidRDefault="008E2015" w:rsidP="008E2015">
            <w:pPr>
              <w:jc w:val="right"/>
              <w:rPr>
                <w:rFonts w:ascii="Arial" w:hAnsi="Arial" w:cs="Arial"/>
                <w:b/>
                <w:bCs/>
                <w:color w:val="000000"/>
              </w:rPr>
            </w:pPr>
            <w:r w:rsidRPr="008E2015">
              <w:rPr>
                <w:rFonts w:ascii="Arial" w:hAnsi="Arial" w:cs="Arial"/>
                <w:b/>
                <w:bCs/>
                <w:color w:val="000000"/>
              </w:rPr>
              <w:t>91 854,4</w:t>
            </w:r>
          </w:p>
        </w:tc>
        <w:tc>
          <w:tcPr>
            <w:tcW w:w="1559" w:type="dxa"/>
            <w:tcBorders>
              <w:top w:val="nil"/>
              <w:left w:val="nil"/>
              <w:bottom w:val="single" w:sz="4" w:space="0" w:color="auto"/>
              <w:right w:val="single" w:sz="4" w:space="0" w:color="auto"/>
            </w:tcBorders>
            <w:shd w:val="clear" w:color="auto" w:fill="auto"/>
            <w:noWrap/>
            <w:vAlign w:val="center"/>
            <w:hideMark/>
          </w:tcPr>
          <w:p w:rsidR="008E2015" w:rsidRPr="00824EEA" w:rsidRDefault="008E2015" w:rsidP="008E2015">
            <w:pPr>
              <w:jc w:val="right"/>
              <w:rPr>
                <w:rFonts w:ascii="Arial" w:hAnsi="Arial" w:cs="Arial"/>
                <w:b/>
                <w:bCs/>
                <w:color w:val="000000"/>
              </w:rPr>
            </w:pPr>
            <w:r w:rsidRPr="00824EEA">
              <w:rPr>
                <w:rFonts w:ascii="Arial" w:hAnsi="Arial" w:cs="Arial"/>
                <w:b/>
                <w:bCs/>
                <w:color w:val="000000"/>
              </w:rPr>
              <w:t>99 617,4</w:t>
            </w:r>
          </w:p>
        </w:tc>
        <w:tc>
          <w:tcPr>
            <w:tcW w:w="1531" w:type="dxa"/>
            <w:tcBorders>
              <w:top w:val="nil"/>
              <w:left w:val="nil"/>
              <w:bottom w:val="single" w:sz="4" w:space="0" w:color="auto"/>
              <w:right w:val="single" w:sz="4" w:space="0" w:color="auto"/>
            </w:tcBorders>
            <w:shd w:val="clear" w:color="auto" w:fill="auto"/>
            <w:noWrap/>
            <w:vAlign w:val="center"/>
            <w:hideMark/>
          </w:tcPr>
          <w:p w:rsidR="008E2015" w:rsidRPr="00824EEA" w:rsidRDefault="008E2015" w:rsidP="008E2015">
            <w:pPr>
              <w:jc w:val="right"/>
              <w:rPr>
                <w:rFonts w:ascii="Arial" w:hAnsi="Arial" w:cs="Arial"/>
                <w:b/>
                <w:bCs/>
                <w:color w:val="000000"/>
              </w:rPr>
            </w:pPr>
            <w:r w:rsidRPr="00824EEA">
              <w:rPr>
                <w:rFonts w:ascii="Arial" w:hAnsi="Arial" w:cs="Arial"/>
                <w:b/>
                <w:bCs/>
                <w:color w:val="000000"/>
              </w:rPr>
              <w:t>99 693,5</w:t>
            </w:r>
          </w:p>
        </w:tc>
      </w:tr>
      <w:tr w:rsidR="008E2015"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E2015" w:rsidRPr="00824EEA" w:rsidRDefault="008E2015" w:rsidP="008E2015">
            <w:pPr>
              <w:rPr>
                <w:rFonts w:ascii="Arial" w:hAnsi="Arial" w:cs="Arial"/>
                <w:b/>
                <w:bCs/>
                <w:color w:val="000000"/>
              </w:rPr>
            </w:pPr>
            <w:r w:rsidRPr="00824EEA">
              <w:rPr>
                <w:rFonts w:ascii="Arial" w:hAnsi="Arial" w:cs="Arial"/>
                <w:b/>
                <w:bCs/>
                <w:color w:val="000000"/>
              </w:rPr>
              <w:t>Предоставление муниципальной услуги по показу (организации показа) спектаклей (театральных постановок)</w:t>
            </w:r>
          </w:p>
        </w:tc>
        <w:tc>
          <w:tcPr>
            <w:tcW w:w="912" w:type="dxa"/>
            <w:tcBorders>
              <w:top w:val="nil"/>
              <w:left w:val="nil"/>
              <w:bottom w:val="single" w:sz="4" w:space="0" w:color="auto"/>
              <w:right w:val="single" w:sz="4" w:space="0" w:color="auto"/>
            </w:tcBorders>
            <w:shd w:val="clear" w:color="auto" w:fill="auto"/>
            <w:noWrap/>
            <w:vAlign w:val="center"/>
            <w:hideMark/>
          </w:tcPr>
          <w:p w:rsidR="008E2015" w:rsidRPr="00824EEA" w:rsidRDefault="008E2015" w:rsidP="008E2015">
            <w:pPr>
              <w:rPr>
                <w:rFonts w:ascii="Arial" w:hAnsi="Arial" w:cs="Arial"/>
                <w:b/>
                <w:bCs/>
                <w:color w:val="000000"/>
              </w:rPr>
            </w:pPr>
            <w:r w:rsidRPr="00824EEA">
              <w:rPr>
                <w:rFonts w:ascii="Arial" w:hAnsi="Arial" w:cs="Arial"/>
                <w:b/>
                <w:bCs/>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8E2015" w:rsidRPr="00824EEA" w:rsidRDefault="008E2015" w:rsidP="008E2015">
            <w:pPr>
              <w:rPr>
                <w:rFonts w:ascii="Arial" w:hAnsi="Arial" w:cs="Arial"/>
                <w:b/>
                <w:bCs/>
                <w:color w:val="000000"/>
              </w:rPr>
            </w:pPr>
            <w:r w:rsidRPr="00824EEA">
              <w:rPr>
                <w:rFonts w:ascii="Arial" w:hAnsi="Arial" w:cs="Arial"/>
                <w:b/>
                <w:bCs/>
                <w:color w:val="000000"/>
              </w:rPr>
              <w:t>08</w:t>
            </w:r>
          </w:p>
        </w:tc>
        <w:tc>
          <w:tcPr>
            <w:tcW w:w="992" w:type="dxa"/>
            <w:tcBorders>
              <w:top w:val="nil"/>
              <w:left w:val="nil"/>
              <w:bottom w:val="single" w:sz="4" w:space="0" w:color="auto"/>
              <w:right w:val="single" w:sz="4" w:space="0" w:color="auto"/>
            </w:tcBorders>
            <w:shd w:val="clear" w:color="auto" w:fill="auto"/>
            <w:noWrap/>
            <w:vAlign w:val="center"/>
            <w:hideMark/>
          </w:tcPr>
          <w:p w:rsidR="008E2015" w:rsidRPr="00824EEA" w:rsidRDefault="008E2015" w:rsidP="008E2015">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E2015" w:rsidRPr="00824EEA" w:rsidRDefault="008E2015" w:rsidP="008E2015">
            <w:pPr>
              <w:rPr>
                <w:rFonts w:ascii="Arial" w:hAnsi="Arial" w:cs="Arial"/>
                <w:b/>
                <w:bCs/>
                <w:color w:val="000000"/>
              </w:rPr>
            </w:pPr>
            <w:r w:rsidRPr="00824EEA">
              <w:rPr>
                <w:rFonts w:ascii="Arial" w:hAnsi="Arial" w:cs="Arial"/>
                <w:b/>
                <w:bCs/>
                <w:color w:val="000000"/>
              </w:rPr>
              <w:t>09.1.13.00000</w:t>
            </w:r>
          </w:p>
        </w:tc>
        <w:tc>
          <w:tcPr>
            <w:tcW w:w="1134" w:type="dxa"/>
            <w:tcBorders>
              <w:top w:val="nil"/>
              <w:left w:val="nil"/>
              <w:bottom w:val="single" w:sz="4" w:space="0" w:color="auto"/>
              <w:right w:val="single" w:sz="4" w:space="0" w:color="auto"/>
            </w:tcBorders>
            <w:shd w:val="clear" w:color="auto" w:fill="auto"/>
            <w:noWrap/>
            <w:vAlign w:val="center"/>
            <w:hideMark/>
          </w:tcPr>
          <w:p w:rsidR="008E2015" w:rsidRPr="00824EEA" w:rsidRDefault="008E2015" w:rsidP="008E2015">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E2015" w:rsidRPr="008E2015" w:rsidRDefault="008E2015" w:rsidP="008E2015">
            <w:pPr>
              <w:jc w:val="right"/>
              <w:rPr>
                <w:rFonts w:ascii="Arial" w:hAnsi="Arial" w:cs="Arial"/>
                <w:b/>
                <w:bCs/>
                <w:color w:val="000000"/>
              </w:rPr>
            </w:pPr>
            <w:r w:rsidRPr="008E2015">
              <w:rPr>
                <w:rFonts w:ascii="Arial" w:hAnsi="Arial" w:cs="Arial"/>
                <w:b/>
                <w:bCs/>
                <w:color w:val="000000"/>
              </w:rPr>
              <w:t>88 121,9</w:t>
            </w:r>
          </w:p>
        </w:tc>
        <w:tc>
          <w:tcPr>
            <w:tcW w:w="1559" w:type="dxa"/>
            <w:tcBorders>
              <w:top w:val="nil"/>
              <w:left w:val="nil"/>
              <w:bottom w:val="single" w:sz="4" w:space="0" w:color="auto"/>
              <w:right w:val="single" w:sz="4" w:space="0" w:color="auto"/>
            </w:tcBorders>
            <w:shd w:val="clear" w:color="auto" w:fill="auto"/>
            <w:noWrap/>
            <w:vAlign w:val="center"/>
            <w:hideMark/>
          </w:tcPr>
          <w:p w:rsidR="008E2015" w:rsidRPr="00824EEA" w:rsidRDefault="008E2015" w:rsidP="008E2015">
            <w:pPr>
              <w:jc w:val="right"/>
              <w:rPr>
                <w:rFonts w:ascii="Arial" w:hAnsi="Arial" w:cs="Arial"/>
                <w:b/>
                <w:bCs/>
                <w:color w:val="000000"/>
              </w:rPr>
            </w:pPr>
            <w:r w:rsidRPr="00824EEA">
              <w:rPr>
                <w:rFonts w:ascii="Arial" w:hAnsi="Arial" w:cs="Arial"/>
                <w:b/>
                <w:bCs/>
                <w:color w:val="000000"/>
              </w:rPr>
              <w:t>95 945,6</w:t>
            </w:r>
          </w:p>
        </w:tc>
        <w:tc>
          <w:tcPr>
            <w:tcW w:w="1531" w:type="dxa"/>
            <w:tcBorders>
              <w:top w:val="nil"/>
              <w:left w:val="nil"/>
              <w:bottom w:val="single" w:sz="4" w:space="0" w:color="auto"/>
              <w:right w:val="single" w:sz="4" w:space="0" w:color="auto"/>
            </w:tcBorders>
            <w:shd w:val="clear" w:color="auto" w:fill="auto"/>
            <w:noWrap/>
            <w:vAlign w:val="center"/>
            <w:hideMark/>
          </w:tcPr>
          <w:p w:rsidR="008E2015" w:rsidRPr="00824EEA" w:rsidRDefault="008E2015" w:rsidP="008E2015">
            <w:pPr>
              <w:jc w:val="right"/>
              <w:rPr>
                <w:rFonts w:ascii="Arial" w:hAnsi="Arial" w:cs="Arial"/>
                <w:b/>
                <w:bCs/>
                <w:color w:val="000000"/>
              </w:rPr>
            </w:pPr>
            <w:r w:rsidRPr="00824EEA">
              <w:rPr>
                <w:rFonts w:ascii="Arial" w:hAnsi="Arial" w:cs="Arial"/>
                <w:b/>
                <w:bCs/>
                <w:color w:val="000000"/>
              </w:rPr>
              <w:t>95 945,6</w:t>
            </w:r>
          </w:p>
        </w:tc>
      </w:tr>
      <w:tr w:rsidR="008E2015"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E2015" w:rsidRPr="00824EEA" w:rsidRDefault="008E2015" w:rsidP="008E2015">
            <w:pPr>
              <w:rPr>
                <w:rFonts w:ascii="Arial" w:hAnsi="Arial" w:cs="Arial"/>
                <w:b/>
                <w:bCs/>
                <w:color w:val="000000"/>
              </w:rPr>
            </w:pPr>
            <w:r w:rsidRPr="00824EEA">
              <w:rPr>
                <w:rFonts w:ascii="Arial" w:hAnsi="Arial" w:cs="Arial"/>
                <w:b/>
                <w:bCs/>
                <w:color w:val="000000"/>
              </w:rPr>
              <w:t>Расходы на обеспечение деятельности (оказание услуг) муниципальных театров, концертных и других организаций исполнительских искусств</w:t>
            </w:r>
          </w:p>
        </w:tc>
        <w:tc>
          <w:tcPr>
            <w:tcW w:w="912" w:type="dxa"/>
            <w:tcBorders>
              <w:top w:val="nil"/>
              <w:left w:val="nil"/>
              <w:bottom w:val="single" w:sz="4" w:space="0" w:color="auto"/>
              <w:right w:val="single" w:sz="4" w:space="0" w:color="auto"/>
            </w:tcBorders>
            <w:shd w:val="clear" w:color="auto" w:fill="auto"/>
            <w:noWrap/>
            <w:vAlign w:val="center"/>
            <w:hideMark/>
          </w:tcPr>
          <w:p w:rsidR="008E2015" w:rsidRPr="00824EEA" w:rsidRDefault="008E2015" w:rsidP="008E2015">
            <w:pPr>
              <w:rPr>
                <w:rFonts w:ascii="Arial" w:hAnsi="Arial" w:cs="Arial"/>
                <w:b/>
                <w:bCs/>
                <w:color w:val="000000"/>
              </w:rPr>
            </w:pPr>
            <w:r w:rsidRPr="00824EEA">
              <w:rPr>
                <w:rFonts w:ascii="Arial" w:hAnsi="Arial" w:cs="Arial"/>
                <w:b/>
                <w:bCs/>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8E2015" w:rsidRPr="00824EEA" w:rsidRDefault="008E2015" w:rsidP="008E2015">
            <w:pPr>
              <w:rPr>
                <w:rFonts w:ascii="Arial" w:hAnsi="Arial" w:cs="Arial"/>
                <w:b/>
                <w:bCs/>
                <w:color w:val="000000"/>
              </w:rPr>
            </w:pPr>
            <w:r w:rsidRPr="00824EEA">
              <w:rPr>
                <w:rFonts w:ascii="Arial" w:hAnsi="Arial" w:cs="Arial"/>
                <w:b/>
                <w:bCs/>
                <w:color w:val="000000"/>
              </w:rPr>
              <w:t>08</w:t>
            </w:r>
          </w:p>
        </w:tc>
        <w:tc>
          <w:tcPr>
            <w:tcW w:w="992" w:type="dxa"/>
            <w:tcBorders>
              <w:top w:val="nil"/>
              <w:left w:val="nil"/>
              <w:bottom w:val="single" w:sz="4" w:space="0" w:color="auto"/>
              <w:right w:val="single" w:sz="4" w:space="0" w:color="auto"/>
            </w:tcBorders>
            <w:shd w:val="clear" w:color="auto" w:fill="auto"/>
            <w:noWrap/>
            <w:vAlign w:val="center"/>
            <w:hideMark/>
          </w:tcPr>
          <w:p w:rsidR="008E2015" w:rsidRPr="00824EEA" w:rsidRDefault="008E2015" w:rsidP="008E2015">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E2015" w:rsidRPr="00824EEA" w:rsidRDefault="008E2015" w:rsidP="008E2015">
            <w:pPr>
              <w:rPr>
                <w:rFonts w:ascii="Arial" w:hAnsi="Arial" w:cs="Arial"/>
                <w:b/>
                <w:bCs/>
                <w:color w:val="000000"/>
              </w:rPr>
            </w:pPr>
            <w:r w:rsidRPr="00824EEA">
              <w:rPr>
                <w:rFonts w:ascii="Arial" w:hAnsi="Arial" w:cs="Arial"/>
                <w:b/>
                <w:bCs/>
                <w:color w:val="000000"/>
              </w:rPr>
              <w:t>09.1.13.43590</w:t>
            </w:r>
          </w:p>
        </w:tc>
        <w:tc>
          <w:tcPr>
            <w:tcW w:w="1134" w:type="dxa"/>
            <w:tcBorders>
              <w:top w:val="nil"/>
              <w:left w:val="nil"/>
              <w:bottom w:val="single" w:sz="4" w:space="0" w:color="auto"/>
              <w:right w:val="single" w:sz="4" w:space="0" w:color="auto"/>
            </w:tcBorders>
            <w:shd w:val="clear" w:color="auto" w:fill="auto"/>
            <w:noWrap/>
            <w:vAlign w:val="center"/>
            <w:hideMark/>
          </w:tcPr>
          <w:p w:rsidR="008E2015" w:rsidRPr="00824EEA" w:rsidRDefault="008E2015" w:rsidP="008E2015">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E2015" w:rsidRPr="008E2015" w:rsidRDefault="008E2015" w:rsidP="008E2015">
            <w:pPr>
              <w:jc w:val="right"/>
              <w:rPr>
                <w:rFonts w:ascii="Arial" w:hAnsi="Arial" w:cs="Arial"/>
                <w:b/>
                <w:bCs/>
                <w:color w:val="000000"/>
              </w:rPr>
            </w:pPr>
            <w:r w:rsidRPr="008E2015">
              <w:rPr>
                <w:rFonts w:ascii="Arial" w:hAnsi="Arial" w:cs="Arial"/>
                <w:b/>
                <w:bCs/>
                <w:color w:val="000000"/>
              </w:rPr>
              <w:t>88 121,9</w:t>
            </w:r>
          </w:p>
        </w:tc>
        <w:tc>
          <w:tcPr>
            <w:tcW w:w="1559" w:type="dxa"/>
            <w:tcBorders>
              <w:top w:val="nil"/>
              <w:left w:val="nil"/>
              <w:bottom w:val="single" w:sz="4" w:space="0" w:color="auto"/>
              <w:right w:val="single" w:sz="4" w:space="0" w:color="auto"/>
            </w:tcBorders>
            <w:shd w:val="clear" w:color="auto" w:fill="auto"/>
            <w:noWrap/>
            <w:vAlign w:val="center"/>
            <w:hideMark/>
          </w:tcPr>
          <w:p w:rsidR="008E2015" w:rsidRPr="00824EEA" w:rsidRDefault="008E2015" w:rsidP="008E2015">
            <w:pPr>
              <w:jc w:val="right"/>
              <w:rPr>
                <w:rFonts w:ascii="Arial" w:hAnsi="Arial" w:cs="Arial"/>
                <w:b/>
                <w:bCs/>
                <w:color w:val="000000"/>
              </w:rPr>
            </w:pPr>
            <w:r w:rsidRPr="00824EEA">
              <w:rPr>
                <w:rFonts w:ascii="Arial" w:hAnsi="Arial" w:cs="Arial"/>
                <w:b/>
                <w:bCs/>
                <w:color w:val="000000"/>
              </w:rPr>
              <w:t>95 945,6</w:t>
            </w:r>
          </w:p>
        </w:tc>
        <w:tc>
          <w:tcPr>
            <w:tcW w:w="1531" w:type="dxa"/>
            <w:tcBorders>
              <w:top w:val="nil"/>
              <w:left w:val="nil"/>
              <w:bottom w:val="single" w:sz="4" w:space="0" w:color="auto"/>
              <w:right w:val="single" w:sz="4" w:space="0" w:color="auto"/>
            </w:tcBorders>
            <w:shd w:val="clear" w:color="auto" w:fill="auto"/>
            <w:noWrap/>
            <w:vAlign w:val="center"/>
            <w:hideMark/>
          </w:tcPr>
          <w:p w:rsidR="008E2015" w:rsidRPr="00824EEA" w:rsidRDefault="008E2015" w:rsidP="008E2015">
            <w:pPr>
              <w:jc w:val="right"/>
              <w:rPr>
                <w:rFonts w:ascii="Arial" w:hAnsi="Arial" w:cs="Arial"/>
                <w:b/>
                <w:bCs/>
                <w:color w:val="000000"/>
              </w:rPr>
            </w:pPr>
            <w:r w:rsidRPr="00824EEA">
              <w:rPr>
                <w:rFonts w:ascii="Arial" w:hAnsi="Arial" w:cs="Arial"/>
                <w:b/>
                <w:bCs/>
                <w:color w:val="000000"/>
              </w:rPr>
              <w:t>95 945,6</w:t>
            </w:r>
          </w:p>
        </w:tc>
      </w:tr>
      <w:tr w:rsidR="008E2015"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E2015" w:rsidRPr="00824EEA" w:rsidRDefault="008E2015" w:rsidP="008E2015">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E2015" w:rsidRPr="00824EEA" w:rsidRDefault="008E2015" w:rsidP="008E2015">
            <w:pPr>
              <w:rPr>
                <w:rFonts w:ascii="Arial" w:hAnsi="Arial" w:cs="Arial"/>
                <w:color w:val="000000"/>
              </w:rPr>
            </w:pPr>
            <w:r w:rsidRPr="00824EEA">
              <w:rPr>
                <w:rFonts w:ascii="Arial" w:hAnsi="Arial" w:cs="Arial"/>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8E2015" w:rsidRPr="00824EEA" w:rsidRDefault="008E2015" w:rsidP="008E2015">
            <w:pPr>
              <w:rPr>
                <w:rFonts w:ascii="Arial" w:hAnsi="Arial" w:cs="Arial"/>
                <w:color w:val="000000"/>
              </w:rPr>
            </w:pPr>
            <w:r w:rsidRPr="00824EEA">
              <w:rPr>
                <w:rFonts w:ascii="Arial" w:hAnsi="Arial" w:cs="Arial"/>
                <w:color w:val="000000"/>
              </w:rPr>
              <w:t>08</w:t>
            </w:r>
          </w:p>
        </w:tc>
        <w:tc>
          <w:tcPr>
            <w:tcW w:w="992" w:type="dxa"/>
            <w:tcBorders>
              <w:top w:val="nil"/>
              <w:left w:val="nil"/>
              <w:bottom w:val="single" w:sz="4" w:space="0" w:color="auto"/>
              <w:right w:val="single" w:sz="4" w:space="0" w:color="auto"/>
            </w:tcBorders>
            <w:shd w:val="clear" w:color="auto" w:fill="auto"/>
            <w:noWrap/>
            <w:vAlign w:val="center"/>
            <w:hideMark/>
          </w:tcPr>
          <w:p w:rsidR="008E2015" w:rsidRPr="00824EEA" w:rsidRDefault="008E2015" w:rsidP="008E2015">
            <w:pPr>
              <w:rPr>
                <w:rFonts w:ascii="Arial" w:hAnsi="Arial" w:cs="Arial"/>
                <w:color w:val="000000"/>
              </w:rPr>
            </w:pPr>
            <w:r w:rsidRPr="00824EEA">
              <w:rPr>
                <w:rFonts w:ascii="Arial" w:hAnsi="Arial" w:cs="Arial"/>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E2015" w:rsidRPr="00824EEA" w:rsidRDefault="008E2015" w:rsidP="008E2015">
            <w:pPr>
              <w:rPr>
                <w:rFonts w:ascii="Arial" w:hAnsi="Arial" w:cs="Arial"/>
                <w:color w:val="000000"/>
              </w:rPr>
            </w:pPr>
            <w:r w:rsidRPr="00824EEA">
              <w:rPr>
                <w:rFonts w:ascii="Arial" w:hAnsi="Arial" w:cs="Arial"/>
                <w:color w:val="000000"/>
              </w:rPr>
              <w:t>09.1.13.43590</w:t>
            </w:r>
          </w:p>
        </w:tc>
        <w:tc>
          <w:tcPr>
            <w:tcW w:w="1134" w:type="dxa"/>
            <w:tcBorders>
              <w:top w:val="nil"/>
              <w:left w:val="nil"/>
              <w:bottom w:val="single" w:sz="4" w:space="0" w:color="auto"/>
              <w:right w:val="single" w:sz="4" w:space="0" w:color="auto"/>
            </w:tcBorders>
            <w:shd w:val="clear" w:color="auto" w:fill="auto"/>
            <w:noWrap/>
            <w:vAlign w:val="center"/>
            <w:hideMark/>
          </w:tcPr>
          <w:p w:rsidR="008E2015" w:rsidRPr="00824EEA" w:rsidRDefault="008E2015" w:rsidP="008E2015">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E2015" w:rsidRPr="008E2015" w:rsidRDefault="008E2015" w:rsidP="008E2015">
            <w:pPr>
              <w:jc w:val="right"/>
              <w:rPr>
                <w:rFonts w:ascii="Arial" w:hAnsi="Arial" w:cs="Arial"/>
                <w:color w:val="000000"/>
              </w:rPr>
            </w:pPr>
            <w:r w:rsidRPr="008E2015">
              <w:rPr>
                <w:rFonts w:ascii="Arial" w:hAnsi="Arial" w:cs="Arial"/>
                <w:color w:val="000000"/>
              </w:rPr>
              <w:t>88 121,9</w:t>
            </w:r>
          </w:p>
        </w:tc>
        <w:tc>
          <w:tcPr>
            <w:tcW w:w="1559" w:type="dxa"/>
            <w:tcBorders>
              <w:top w:val="nil"/>
              <w:left w:val="nil"/>
              <w:bottom w:val="single" w:sz="4" w:space="0" w:color="auto"/>
              <w:right w:val="single" w:sz="4" w:space="0" w:color="auto"/>
            </w:tcBorders>
            <w:shd w:val="clear" w:color="auto" w:fill="auto"/>
            <w:noWrap/>
            <w:vAlign w:val="center"/>
            <w:hideMark/>
          </w:tcPr>
          <w:p w:rsidR="008E2015" w:rsidRPr="00824EEA" w:rsidRDefault="008E2015" w:rsidP="008E2015">
            <w:pPr>
              <w:jc w:val="right"/>
              <w:rPr>
                <w:rFonts w:ascii="Arial" w:hAnsi="Arial" w:cs="Arial"/>
                <w:color w:val="000000"/>
              </w:rPr>
            </w:pPr>
            <w:r w:rsidRPr="00824EEA">
              <w:rPr>
                <w:rFonts w:ascii="Arial" w:hAnsi="Arial" w:cs="Arial"/>
                <w:color w:val="000000"/>
              </w:rPr>
              <w:t>95 945,6</w:t>
            </w:r>
          </w:p>
        </w:tc>
        <w:tc>
          <w:tcPr>
            <w:tcW w:w="1531" w:type="dxa"/>
            <w:tcBorders>
              <w:top w:val="nil"/>
              <w:left w:val="nil"/>
              <w:bottom w:val="single" w:sz="4" w:space="0" w:color="auto"/>
              <w:right w:val="single" w:sz="4" w:space="0" w:color="auto"/>
            </w:tcBorders>
            <w:shd w:val="clear" w:color="auto" w:fill="auto"/>
            <w:noWrap/>
            <w:vAlign w:val="center"/>
            <w:hideMark/>
          </w:tcPr>
          <w:p w:rsidR="008E2015" w:rsidRPr="00824EEA" w:rsidRDefault="008E2015" w:rsidP="008E2015">
            <w:pPr>
              <w:jc w:val="right"/>
              <w:rPr>
                <w:rFonts w:ascii="Arial" w:hAnsi="Arial" w:cs="Arial"/>
                <w:color w:val="000000"/>
              </w:rPr>
            </w:pPr>
            <w:r w:rsidRPr="00824EEA">
              <w:rPr>
                <w:rFonts w:ascii="Arial" w:hAnsi="Arial" w:cs="Arial"/>
                <w:color w:val="000000"/>
              </w:rPr>
              <w:t>95 945,6</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Поддержка творческой деятельности муниципальных театров в городах с численностью населения до 300 тысяч человек</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08</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09.1.14.00000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3 732,5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3 671,8</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3 747,9</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поддержку творческой деятельности и (или) укрепление материально-технической базы муниципальных театров в населенных пунктах с численностью населения до 300 тысяч человек</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08</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09.1.14.L5171</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3 732,5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3 671,8</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3 747,9</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08</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09.1.14.L5171</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3 732,5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3 671,8</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3 747,9</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Подпрограмма 2 "Наследие"</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08</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09.2.00.00000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184 031,9</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192 352,9</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192 361,5</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lastRenderedPageBreak/>
              <w:t>Развитие библиотечного дела</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08</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09.2.21.00000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118 362,5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127 520,7</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127 529,2</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обеспечение деятельности (оказание услуг) муниципальных библиотек</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08</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09.2.21.42590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117 726,8</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127 017,6</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127 014,6</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08</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09.2.21.42590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117 726,8</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127 017,6</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127 014,6</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реализацию мероприятий по комплектованию книжных фондов муниципальных образований и государственных общедоступных библиотек</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08</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09.2.21.L5190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489,4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503,0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514,6</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08</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09.2.21.L5190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489,4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503,0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514,6</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Поддержка лучших муниципальных учреждений культуры, находящихся на территории сельских поселений</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08</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09.2.21.L5192</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146,3</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08</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09.2.21.L5192</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146,3</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Развитие музейного дела</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08</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09.2.22.00000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57 463,0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64 832,3</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64 832,3</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обеспечение деятельности (оказание услуг) муниципальных музеев и постоянных выставок</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08</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09.2.22.41590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57 316,8</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64 832,3</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64 832,3</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08</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09.2.22.41590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57 316,8</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64 832,3</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64 832,3</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Поддержка лучших муниципальных учреждений культуры, находящихся на территории сельских поселений</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08</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09.2.22.L5192</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146,3</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08</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09.2.22.L5192</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146,3</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Региональный проект "Семейные ценности и инфраструктура культуры"</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08</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09.2.Я5.00000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8 206,4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создание детских культурно-просветительских центров на базе учреждений культуры</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08</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09.2.Я5.53490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8 206,4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08</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09.2.Я5.53490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8 206,4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r>
      <w:tr w:rsidR="007205EF"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7205EF" w:rsidRPr="00824EEA" w:rsidRDefault="007205EF" w:rsidP="007205EF">
            <w:pPr>
              <w:rPr>
                <w:rFonts w:ascii="Arial" w:hAnsi="Arial" w:cs="Arial"/>
                <w:b/>
                <w:bCs/>
                <w:color w:val="000000"/>
              </w:rPr>
            </w:pPr>
            <w:r w:rsidRPr="00824EEA">
              <w:rPr>
                <w:rFonts w:ascii="Arial" w:hAnsi="Arial" w:cs="Arial"/>
                <w:b/>
                <w:bCs/>
                <w:color w:val="000000"/>
              </w:rPr>
              <w:t>Подпрограмма 3 "Досуг"</w:t>
            </w:r>
          </w:p>
        </w:tc>
        <w:tc>
          <w:tcPr>
            <w:tcW w:w="912" w:type="dxa"/>
            <w:tcBorders>
              <w:top w:val="nil"/>
              <w:left w:val="nil"/>
              <w:bottom w:val="single" w:sz="4" w:space="0" w:color="auto"/>
              <w:right w:val="single" w:sz="4" w:space="0" w:color="auto"/>
            </w:tcBorders>
            <w:shd w:val="clear" w:color="auto" w:fill="auto"/>
            <w:noWrap/>
            <w:vAlign w:val="center"/>
            <w:hideMark/>
          </w:tcPr>
          <w:p w:rsidR="007205EF" w:rsidRPr="00824EEA" w:rsidRDefault="007205EF" w:rsidP="007205EF">
            <w:pPr>
              <w:rPr>
                <w:rFonts w:ascii="Arial" w:hAnsi="Arial" w:cs="Arial"/>
                <w:b/>
                <w:bCs/>
                <w:color w:val="000000"/>
              </w:rPr>
            </w:pPr>
            <w:r w:rsidRPr="00824EEA">
              <w:rPr>
                <w:rFonts w:ascii="Arial" w:hAnsi="Arial" w:cs="Arial"/>
                <w:b/>
                <w:bCs/>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7205EF" w:rsidRPr="00824EEA" w:rsidRDefault="007205EF" w:rsidP="007205EF">
            <w:pPr>
              <w:rPr>
                <w:rFonts w:ascii="Arial" w:hAnsi="Arial" w:cs="Arial"/>
                <w:b/>
                <w:bCs/>
                <w:color w:val="000000"/>
              </w:rPr>
            </w:pPr>
            <w:r w:rsidRPr="00824EEA">
              <w:rPr>
                <w:rFonts w:ascii="Arial" w:hAnsi="Arial" w:cs="Arial"/>
                <w:b/>
                <w:bCs/>
                <w:color w:val="000000"/>
              </w:rPr>
              <w:t>08</w:t>
            </w:r>
          </w:p>
        </w:tc>
        <w:tc>
          <w:tcPr>
            <w:tcW w:w="992" w:type="dxa"/>
            <w:tcBorders>
              <w:top w:val="nil"/>
              <w:left w:val="nil"/>
              <w:bottom w:val="single" w:sz="4" w:space="0" w:color="auto"/>
              <w:right w:val="single" w:sz="4" w:space="0" w:color="auto"/>
            </w:tcBorders>
            <w:shd w:val="clear" w:color="auto" w:fill="auto"/>
            <w:noWrap/>
            <w:vAlign w:val="center"/>
            <w:hideMark/>
          </w:tcPr>
          <w:p w:rsidR="007205EF" w:rsidRPr="00824EEA" w:rsidRDefault="007205EF" w:rsidP="007205EF">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7205EF" w:rsidRPr="00824EEA" w:rsidRDefault="007205EF" w:rsidP="007205EF">
            <w:pPr>
              <w:rPr>
                <w:rFonts w:ascii="Arial" w:hAnsi="Arial" w:cs="Arial"/>
                <w:b/>
                <w:bCs/>
                <w:color w:val="000000"/>
              </w:rPr>
            </w:pPr>
            <w:r w:rsidRPr="00824EEA">
              <w:rPr>
                <w:rFonts w:ascii="Arial" w:hAnsi="Arial" w:cs="Arial"/>
                <w:b/>
                <w:bCs/>
                <w:color w:val="000000"/>
              </w:rPr>
              <w:t>09.3.00.00000</w:t>
            </w:r>
          </w:p>
        </w:tc>
        <w:tc>
          <w:tcPr>
            <w:tcW w:w="1134" w:type="dxa"/>
            <w:tcBorders>
              <w:top w:val="nil"/>
              <w:left w:val="nil"/>
              <w:bottom w:val="single" w:sz="4" w:space="0" w:color="auto"/>
              <w:right w:val="single" w:sz="4" w:space="0" w:color="auto"/>
            </w:tcBorders>
            <w:shd w:val="clear" w:color="auto" w:fill="auto"/>
            <w:noWrap/>
            <w:vAlign w:val="center"/>
            <w:hideMark/>
          </w:tcPr>
          <w:p w:rsidR="007205EF" w:rsidRPr="00824EEA" w:rsidRDefault="007205EF" w:rsidP="007205EF">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7205EF" w:rsidRPr="007205EF" w:rsidRDefault="007205EF" w:rsidP="007205EF">
            <w:pPr>
              <w:jc w:val="right"/>
              <w:rPr>
                <w:rFonts w:ascii="Arial" w:hAnsi="Arial" w:cs="Arial"/>
                <w:b/>
                <w:bCs/>
                <w:color w:val="000000"/>
              </w:rPr>
            </w:pPr>
            <w:r w:rsidRPr="007205EF">
              <w:rPr>
                <w:rFonts w:ascii="Arial" w:hAnsi="Arial" w:cs="Arial"/>
                <w:b/>
                <w:bCs/>
                <w:color w:val="000000"/>
              </w:rPr>
              <w:t>260 638,2</w:t>
            </w:r>
          </w:p>
        </w:tc>
        <w:tc>
          <w:tcPr>
            <w:tcW w:w="1559" w:type="dxa"/>
            <w:tcBorders>
              <w:top w:val="nil"/>
              <w:left w:val="nil"/>
              <w:bottom w:val="single" w:sz="4" w:space="0" w:color="auto"/>
              <w:right w:val="single" w:sz="4" w:space="0" w:color="auto"/>
            </w:tcBorders>
            <w:shd w:val="clear" w:color="auto" w:fill="auto"/>
            <w:noWrap/>
            <w:vAlign w:val="center"/>
            <w:hideMark/>
          </w:tcPr>
          <w:p w:rsidR="007205EF" w:rsidRPr="00824EEA" w:rsidRDefault="007205EF" w:rsidP="007205EF">
            <w:pPr>
              <w:jc w:val="right"/>
              <w:rPr>
                <w:rFonts w:ascii="Arial" w:hAnsi="Arial" w:cs="Arial"/>
                <w:b/>
                <w:bCs/>
                <w:color w:val="000000"/>
              </w:rPr>
            </w:pPr>
            <w:r w:rsidRPr="00824EEA">
              <w:rPr>
                <w:rFonts w:ascii="Arial" w:hAnsi="Arial" w:cs="Arial"/>
                <w:b/>
                <w:bCs/>
                <w:color w:val="000000"/>
              </w:rPr>
              <w:t>255 052,8</w:t>
            </w:r>
          </w:p>
        </w:tc>
        <w:tc>
          <w:tcPr>
            <w:tcW w:w="1531" w:type="dxa"/>
            <w:tcBorders>
              <w:top w:val="nil"/>
              <w:left w:val="nil"/>
              <w:bottom w:val="single" w:sz="4" w:space="0" w:color="auto"/>
              <w:right w:val="single" w:sz="4" w:space="0" w:color="auto"/>
            </w:tcBorders>
            <w:shd w:val="clear" w:color="auto" w:fill="auto"/>
            <w:noWrap/>
            <w:vAlign w:val="center"/>
            <w:hideMark/>
          </w:tcPr>
          <w:p w:rsidR="007205EF" w:rsidRPr="00824EEA" w:rsidRDefault="007205EF" w:rsidP="007205EF">
            <w:pPr>
              <w:jc w:val="right"/>
              <w:rPr>
                <w:rFonts w:ascii="Arial" w:hAnsi="Arial" w:cs="Arial"/>
                <w:b/>
                <w:bCs/>
                <w:color w:val="000000"/>
              </w:rPr>
            </w:pPr>
            <w:r w:rsidRPr="00824EEA">
              <w:rPr>
                <w:rFonts w:ascii="Arial" w:hAnsi="Arial" w:cs="Arial"/>
                <w:b/>
                <w:bCs/>
                <w:color w:val="000000"/>
              </w:rPr>
              <w:t>255 052,8</w:t>
            </w:r>
          </w:p>
        </w:tc>
      </w:tr>
      <w:tr w:rsidR="007205EF"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7205EF" w:rsidRPr="00824EEA" w:rsidRDefault="007205EF" w:rsidP="007205EF">
            <w:pPr>
              <w:rPr>
                <w:rFonts w:ascii="Arial" w:hAnsi="Arial" w:cs="Arial"/>
                <w:b/>
                <w:bCs/>
                <w:color w:val="000000"/>
              </w:rPr>
            </w:pPr>
            <w:r w:rsidRPr="00824EEA">
              <w:rPr>
                <w:rFonts w:ascii="Arial" w:hAnsi="Arial" w:cs="Arial"/>
                <w:b/>
                <w:bCs/>
                <w:color w:val="000000"/>
              </w:rPr>
              <w:t>Оказание муниципальной услуги по организации и проведению культурно-массовых мероприятий</w:t>
            </w:r>
          </w:p>
        </w:tc>
        <w:tc>
          <w:tcPr>
            <w:tcW w:w="912" w:type="dxa"/>
            <w:tcBorders>
              <w:top w:val="nil"/>
              <w:left w:val="nil"/>
              <w:bottom w:val="single" w:sz="4" w:space="0" w:color="auto"/>
              <w:right w:val="single" w:sz="4" w:space="0" w:color="auto"/>
            </w:tcBorders>
            <w:shd w:val="clear" w:color="auto" w:fill="auto"/>
            <w:noWrap/>
            <w:vAlign w:val="center"/>
            <w:hideMark/>
          </w:tcPr>
          <w:p w:rsidR="007205EF" w:rsidRPr="00824EEA" w:rsidRDefault="007205EF" w:rsidP="007205EF">
            <w:pPr>
              <w:rPr>
                <w:rFonts w:ascii="Arial" w:hAnsi="Arial" w:cs="Arial"/>
                <w:b/>
                <w:bCs/>
                <w:color w:val="000000"/>
              </w:rPr>
            </w:pPr>
            <w:r w:rsidRPr="00824EEA">
              <w:rPr>
                <w:rFonts w:ascii="Arial" w:hAnsi="Arial" w:cs="Arial"/>
                <w:b/>
                <w:bCs/>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7205EF" w:rsidRPr="00824EEA" w:rsidRDefault="007205EF" w:rsidP="007205EF">
            <w:pPr>
              <w:rPr>
                <w:rFonts w:ascii="Arial" w:hAnsi="Arial" w:cs="Arial"/>
                <w:b/>
                <w:bCs/>
                <w:color w:val="000000"/>
              </w:rPr>
            </w:pPr>
            <w:r w:rsidRPr="00824EEA">
              <w:rPr>
                <w:rFonts w:ascii="Arial" w:hAnsi="Arial" w:cs="Arial"/>
                <w:b/>
                <w:bCs/>
                <w:color w:val="000000"/>
              </w:rPr>
              <w:t>08</w:t>
            </w:r>
          </w:p>
        </w:tc>
        <w:tc>
          <w:tcPr>
            <w:tcW w:w="992" w:type="dxa"/>
            <w:tcBorders>
              <w:top w:val="nil"/>
              <w:left w:val="nil"/>
              <w:bottom w:val="single" w:sz="4" w:space="0" w:color="auto"/>
              <w:right w:val="single" w:sz="4" w:space="0" w:color="auto"/>
            </w:tcBorders>
            <w:shd w:val="clear" w:color="auto" w:fill="auto"/>
            <w:noWrap/>
            <w:vAlign w:val="center"/>
            <w:hideMark/>
          </w:tcPr>
          <w:p w:rsidR="007205EF" w:rsidRPr="00824EEA" w:rsidRDefault="007205EF" w:rsidP="007205EF">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7205EF" w:rsidRPr="00824EEA" w:rsidRDefault="007205EF" w:rsidP="007205EF">
            <w:pPr>
              <w:rPr>
                <w:rFonts w:ascii="Arial" w:hAnsi="Arial" w:cs="Arial"/>
                <w:b/>
                <w:bCs/>
                <w:color w:val="000000"/>
              </w:rPr>
            </w:pPr>
            <w:r w:rsidRPr="00824EEA">
              <w:rPr>
                <w:rFonts w:ascii="Arial" w:hAnsi="Arial" w:cs="Arial"/>
                <w:b/>
                <w:bCs/>
                <w:color w:val="000000"/>
              </w:rPr>
              <w:t>09.3.31.00000</w:t>
            </w:r>
          </w:p>
        </w:tc>
        <w:tc>
          <w:tcPr>
            <w:tcW w:w="1134" w:type="dxa"/>
            <w:tcBorders>
              <w:top w:val="nil"/>
              <w:left w:val="nil"/>
              <w:bottom w:val="single" w:sz="4" w:space="0" w:color="auto"/>
              <w:right w:val="single" w:sz="4" w:space="0" w:color="auto"/>
            </w:tcBorders>
            <w:shd w:val="clear" w:color="auto" w:fill="auto"/>
            <w:noWrap/>
            <w:vAlign w:val="center"/>
            <w:hideMark/>
          </w:tcPr>
          <w:p w:rsidR="007205EF" w:rsidRPr="00824EEA" w:rsidRDefault="007205EF" w:rsidP="007205EF">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7205EF" w:rsidRPr="007205EF" w:rsidRDefault="007205EF" w:rsidP="007205EF">
            <w:pPr>
              <w:jc w:val="right"/>
              <w:rPr>
                <w:rFonts w:ascii="Arial" w:hAnsi="Arial" w:cs="Arial"/>
                <w:b/>
                <w:bCs/>
                <w:color w:val="000000"/>
              </w:rPr>
            </w:pPr>
            <w:r w:rsidRPr="007205EF">
              <w:rPr>
                <w:rFonts w:ascii="Arial" w:hAnsi="Arial" w:cs="Arial"/>
                <w:b/>
                <w:bCs/>
                <w:color w:val="000000"/>
              </w:rPr>
              <w:t>217 393,1</w:t>
            </w:r>
          </w:p>
        </w:tc>
        <w:tc>
          <w:tcPr>
            <w:tcW w:w="1559" w:type="dxa"/>
            <w:tcBorders>
              <w:top w:val="nil"/>
              <w:left w:val="nil"/>
              <w:bottom w:val="single" w:sz="4" w:space="0" w:color="auto"/>
              <w:right w:val="single" w:sz="4" w:space="0" w:color="auto"/>
            </w:tcBorders>
            <w:shd w:val="clear" w:color="auto" w:fill="auto"/>
            <w:noWrap/>
            <w:vAlign w:val="center"/>
            <w:hideMark/>
          </w:tcPr>
          <w:p w:rsidR="007205EF" w:rsidRPr="00824EEA" w:rsidRDefault="007205EF" w:rsidP="007205EF">
            <w:pPr>
              <w:jc w:val="right"/>
              <w:rPr>
                <w:rFonts w:ascii="Arial" w:hAnsi="Arial" w:cs="Arial"/>
                <w:b/>
                <w:bCs/>
                <w:color w:val="000000"/>
              </w:rPr>
            </w:pPr>
            <w:r w:rsidRPr="00824EEA">
              <w:rPr>
                <w:rFonts w:ascii="Arial" w:hAnsi="Arial" w:cs="Arial"/>
                <w:b/>
                <w:bCs/>
                <w:color w:val="000000"/>
              </w:rPr>
              <w:t>233 249,6</w:t>
            </w:r>
          </w:p>
        </w:tc>
        <w:tc>
          <w:tcPr>
            <w:tcW w:w="1531" w:type="dxa"/>
            <w:tcBorders>
              <w:top w:val="nil"/>
              <w:left w:val="nil"/>
              <w:bottom w:val="single" w:sz="4" w:space="0" w:color="auto"/>
              <w:right w:val="single" w:sz="4" w:space="0" w:color="auto"/>
            </w:tcBorders>
            <w:shd w:val="clear" w:color="auto" w:fill="auto"/>
            <w:noWrap/>
            <w:vAlign w:val="center"/>
            <w:hideMark/>
          </w:tcPr>
          <w:p w:rsidR="007205EF" w:rsidRPr="00824EEA" w:rsidRDefault="007205EF" w:rsidP="007205EF">
            <w:pPr>
              <w:jc w:val="right"/>
              <w:rPr>
                <w:rFonts w:ascii="Arial" w:hAnsi="Arial" w:cs="Arial"/>
                <w:b/>
                <w:bCs/>
                <w:color w:val="000000"/>
              </w:rPr>
            </w:pPr>
            <w:r w:rsidRPr="00824EEA">
              <w:rPr>
                <w:rFonts w:ascii="Arial" w:hAnsi="Arial" w:cs="Arial"/>
                <w:b/>
                <w:bCs/>
                <w:color w:val="000000"/>
              </w:rPr>
              <w:t>233 249,6</w:t>
            </w:r>
          </w:p>
        </w:tc>
      </w:tr>
      <w:tr w:rsidR="007205EF"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7205EF" w:rsidRPr="00824EEA" w:rsidRDefault="007205EF" w:rsidP="007205EF">
            <w:pPr>
              <w:rPr>
                <w:rFonts w:ascii="Arial" w:hAnsi="Arial" w:cs="Arial"/>
                <w:b/>
                <w:bCs/>
                <w:color w:val="000000"/>
              </w:rPr>
            </w:pPr>
            <w:r w:rsidRPr="00824EEA">
              <w:rPr>
                <w:rFonts w:ascii="Arial" w:hAnsi="Arial" w:cs="Arial"/>
                <w:b/>
                <w:bCs/>
                <w:color w:val="000000"/>
              </w:rPr>
              <w:t>Расходы на обеспечение деятельности (оказание услуг) муниципальных учреждений культурно-досугового типа</w:t>
            </w:r>
          </w:p>
        </w:tc>
        <w:tc>
          <w:tcPr>
            <w:tcW w:w="912" w:type="dxa"/>
            <w:tcBorders>
              <w:top w:val="nil"/>
              <w:left w:val="nil"/>
              <w:bottom w:val="single" w:sz="4" w:space="0" w:color="auto"/>
              <w:right w:val="single" w:sz="4" w:space="0" w:color="auto"/>
            </w:tcBorders>
            <w:shd w:val="clear" w:color="auto" w:fill="auto"/>
            <w:noWrap/>
            <w:vAlign w:val="center"/>
            <w:hideMark/>
          </w:tcPr>
          <w:p w:rsidR="007205EF" w:rsidRPr="00824EEA" w:rsidRDefault="007205EF" w:rsidP="007205EF">
            <w:pPr>
              <w:rPr>
                <w:rFonts w:ascii="Arial" w:hAnsi="Arial" w:cs="Arial"/>
                <w:b/>
                <w:bCs/>
                <w:color w:val="000000"/>
              </w:rPr>
            </w:pPr>
            <w:r w:rsidRPr="00824EEA">
              <w:rPr>
                <w:rFonts w:ascii="Arial" w:hAnsi="Arial" w:cs="Arial"/>
                <w:b/>
                <w:bCs/>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7205EF" w:rsidRPr="00824EEA" w:rsidRDefault="007205EF" w:rsidP="007205EF">
            <w:pPr>
              <w:rPr>
                <w:rFonts w:ascii="Arial" w:hAnsi="Arial" w:cs="Arial"/>
                <w:b/>
                <w:bCs/>
                <w:color w:val="000000"/>
              </w:rPr>
            </w:pPr>
            <w:r w:rsidRPr="00824EEA">
              <w:rPr>
                <w:rFonts w:ascii="Arial" w:hAnsi="Arial" w:cs="Arial"/>
                <w:b/>
                <w:bCs/>
                <w:color w:val="000000"/>
              </w:rPr>
              <w:t>08</w:t>
            </w:r>
          </w:p>
        </w:tc>
        <w:tc>
          <w:tcPr>
            <w:tcW w:w="992" w:type="dxa"/>
            <w:tcBorders>
              <w:top w:val="nil"/>
              <w:left w:val="nil"/>
              <w:bottom w:val="single" w:sz="4" w:space="0" w:color="auto"/>
              <w:right w:val="single" w:sz="4" w:space="0" w:color="auto"/>
            </w:tcBorders>
            <w:shd w:val="clear" w:color="auto" w:fill="auto"/>
            <w:noWrap/>
            <w:vAlign w:val="center"/>
            <w:hideMark/>
          </w:tcPr>
          <w:p w:rsidR="007205EF" w:rsidRPr="00824EEA" w:rsidRDefault="007205EF" w:rsidP="007205EF">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7205EF" w:rsidRPr="00824EEA" w:rsidRDefault="007205EF" w:rsidP="007205EF">
            <w:pPr>
              <w:rPr>
                <w:rFonts w:ascii="Arial" w:hAnsi="Arial" w:cs="Arial"/>
                <w:b/>
                <w:bCs/>
                <w:color w:val="000000"/>
              </w:rPr>
            </w:pPr>
            <w:r w:rsidRPr="00824EEA">
              <w:rPr>
                <w:rFonts w:ascii="Arial" w:hAnsi="Arial" w:cs="Arial"/>
                <w:b/>
                <w:bCs/>
                <w:color w:val="000000"/>
              </w:rPr>
              <w:t>09.3.31.47590</w:t>
            </w:r>
          </w:p>
        </w:tc>
        <w:tc>
          <w:tcPr>
            <w:tcW w:w="1134" w:type="dxa"/>
            <w:tcBorders>
              <w:top w:val="nil"/>
              <w:left w:val="nil"/>
              <w:bottom w:val="single" w:sz="4" w:space="0" w:color="auto"/>
              <w:right w:val="single" w:sz="4" w:space="0" w:color="auto"/>
            </w:tcBorders>
            <w:shd w:val="clear" w:color="auto" w:fill="auto"/>
            <w:noWrap/>
            <w:vAlign w:val="center"/>
            <w:hideMark/>
          </w:tcPr>
          <w:p w:rsidR="007205EF" w:rsidRPr="00824EEA" w:rsidRDefault="007205EF" w:rsidP="007205EF">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7205EF" w:rsidRPr="007205EF" w:rsidRDefault="007205EF" w:rsidP="007205EF">
            <w:pPr>
              <w:jc w:val="right"/>
              <w:rPr>
                <w:rFonts w:ascii="Arial" w:hAnsi="Arial" w:cs="Arial"/>
                <w:b/>
                <w:bCs/>
                <w:color w:val="000000"/>
              </w:rPr>
            </w:pPr>
            <w:r w:rsidRPr="007205EF">
              <w:rPr>
                <w:rFonts w:ascii="Arial" w:hAnsi="Arial" w:cs="Arial"/>
                <w:b/>
                <w:bCs/>
                <w:color w:val="000000"/>
              </w:rPr>
              <w:t>217 393,1</w:t>
            </w:r>
          </w:p>
        </w:tc>
        <w:tc>
          <w:tcPr>
            <w:tcW w:w="1559" w:type="dxa"/>
            <w:tcBorders>
              <w:top w:val="nil"/>
              <w:left w:val="nil"/>
              <w:bottom w:val="single" w:sz="4" w:space="0" w:color="auto"/>
              <w:right w:val="single" w:sz="4" w:space="0" w:color="auto"/>
            </w:tcBorders>
            <w:shd w:val="clear" w:color="auto" w:fill="auto"/>
            <w:noWrap/>
            <w:vAlign w:val="center"/>
            <w:hideMark/>
          </w:tcPr>
          <w:p w:rsidR="007205EF" w:rsidRPr="00824EEA" w:rsidRDefault="007205EF" w:rsidP="007205EF">
            <w:pPr>
              <w:jc w:val="right"/>
              <w:rPr>
                <w:rFonts w:ascii="Arial" w:hAnsi="Arial" w:cs="Arial"/>
                <w:b/>
                <w:bCs/>
                <w:color w:val="000000"/>
              </w:rPr>
            </w:pPr>
            <w:r w:rsidRPr="00824EEA">
              <w:rPr>
                <w:rFonts w:ascii="Arial" w:hAnsi="Arial" w:cs="Arial"/>
                <w:b/>
                <w:bCs/>
                <w:color w:val="000000"/>
              </w:rPr>
              <w:t>233 249,6</w:t>
            </w:r>
          </w:p>
        </w:tc>
        <w:tc>
          <w:tcPr>
            <w:tcW w:w="1531" w:type="dxa"/>
            <w:tcBorders>
              <w:top w:val="nil"/>
              <w:left w:val="nil"/>
              <w:bottom w:val="single" w:sz="4" w:space="0" w:color="auto"/>
              <w:right w:val="single" w:sz="4" w:space="0" w:color="auto"/>
            </w:tcBorders>
            <w:shd w:val="clear" w:color="auto" w:fill="auto"/>
            <w:noWrap/>
            <w:vAlign w:val="center"/>
            <w:hideMark/>
          </w:tcPr>
          <w:p w:rsidR="007205EF" w:rsidRPr="00824EEA" w:rsidRDefault="007205EF" w:rsidP="007205EF">
            <w:pPr>
              <w:jc w:val="right"/>
              <w:rPr>
                <w:rFonts w:ascii="Arial" w:hAnsi="Arial" w:cs="Arial"/>
                <w:b/>
                <w:bCs/>
                <w:color w:val="000000"/>
              </w:rPr>
            </w:pPr>
            <w:r w:rsidRPr="00824EEA">
              <w:rPr>
                <w:rFonts w:ascii="Arial" w:hAnsi="Arial" w:cs="Arial"/>
                <w:b/>
                <w:bCs/>
                <w:color w:val="000000"/>
              </w:rPr>
              <w:t>233 249,6</w:t>
            </w:r>
          </w:p>
        </w:tc>
      </w:tr>
      <w:tr w:rsidR="007205EF"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7205EF" w:rsidRPr="00824EEA" w:rsidRDefault="007205EF" w:rsidP="007205EF">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7205EF" w:rsidRPr="00824EEA" w:rsidRDefault="007205EF" w:rsidP="007205EF">
            <w:pPr>
              <w:rPr>
                <w:rFonts w:ascii="Arial" w:hAnsi="Arial" w:cs="Arial"/>
                <w:color w:val="000000"/>
              </w:rPr>
            </w:pPr>
            <w:r w:rsidRPr="00824EEA">
              <w:rPr>
                <w:rFonts w:ascii="Arial" w:hAnsi="Arial" w:cs="Arial"/>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7205EF" w:rsidRPr="00824EEA" w:rsidRDefault="007205EF" w:rsidP="007205EF">
            <w:pPr>
              <w:rPr>
                <w:rFonts w:ascii="Arial" w:hAnsi="Arial" w:cs="Arial"/>
                <w:color w:val="000000"/>
              </w:rPr>
            </w:pPr>
            <w:r w:rsidRPr="00824EEA">
              <w:rPr>
                <w:rFonts w:ascii="Arial" w:hAnsi="Arial" w:cs="Arial"/>
                <w:color w:val="000000"/>
              </w:rPr>
              <w:t>08</w:t>
            </w:r>
          </w:p>
        </w:tc>
        <w:tc>
          <w:tcPr>
            <w:tcW w:w="992" w:type="dxa"/>
            <w:tcBorders>
              <w:top w:val="nil"/>
              <w:left w:val="nil"/>
              <w:bottom w:val="single" w:sz="4" w:space="0" w:color="auto"/>
              <w:right w:val="single" w:sz="4" w:space="0" w:color="auto"/>
            </w:tcBorders>
            <w:shd w:val="clear" w:color="auto" w:fill="auto"/>
            <w:noWrap/>
            <w:vAlign w:val="center"/>
            <w:hideMark/>
          </w:tcPr>
          <w:p w:rsidR="007205EF" w:rsidRPr="00824EEA" w:rsidRDefault="007205EF" w:rsidP="007205EF">
            <w:pPr>
              <w:rPr>
                <w:rFonts w:ascii="Arial" w:hAnsi="Arial" w:cs="Arial"/>
                <w:color w:val="000000"/>
              </w:rPr>
            </w:pPr>
            <w:r w:rsidRPr="00824EEA">
              <w:rPr>
                <w:rFonts w:ascii="Arial" w:hAnsi="Arial" w:cs="Arial"/>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7205EF" w:rsidRPr="00824EEA" w:rsidRDefault="007205EF" w:rsidP="007205EF">
            <w:pPr>
              <w:rPr>
                <w:rFonts w:ascii="Arial" w:hAnsi="Arial" w:cs="Arial"/>
                <w:color w:val="000000"/>
              </w:rPr>
            </w:pPr>
            <w:r w:rsidRPr="00824EEA">
              <w:rPr>
                <w:rFonts w:ascii="Arial" w:hAnsi="Arial" w:cs="Arial"/>
                <w:color w:val="000000"/>
              </w:rPr>
              <w:t>09.3.31.47590</w:t>
            </w:r>
          </w:p>
        </w:tc>
        <w:tc>
          <w:tcPr>
            <w:tcW w:w="1134" w:type="dxa"/>
            <w:tcBorders>
              <w:top w:val="nil"/>
              <w:left w:val="nil"/>
              <w:bottom w:val="single" w:sz="4" w:space="0" w:color="auto"/>
              <w:right w:val="single" w:sz="4" w:space="0" w:color="auto"/>
            </w:tcBorders>
            <w:shd w:val="clear" w:color="auto" w:fill="auto"/>
            <w:noWrap/>
            <w:vAlign w:val="center"/>
            <w:hideMark/>
          </w:tcPr>
          <w:p w:rsidR="007205EF" w:rsidRPr="00824EEA" w:rsidRDefault="007205EF" w:rsidP="007205EF">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7205EF" w:rsidRPr="007205EF" w:rsidRDefault="007205EF" w:rsidP="007205EF">
            <w:pPr>
              <w:jc w:val="right"/>
              <w:rPr>
                <w:rFonts w:ascii="Arial" w:hAnsi="Arial" w:cs="Arial"/>
                <w:color w:val="000000"/>
              </w:rPr>
            </w:pPr>
            <w:r w:rsidRPr="007205EF">
              <w:rPr>
                <w:rFonts w:ascii="Arial" w:hAnsi="Arial" w:cs="Arial"/>
                <w:color w:val="000000"/>
              </w:rPr>
              <w:t>217 393,1</w:t>
            </w:r>
          </w:p>
        </w:tc>
        <w:tc>
          <w:tcPr>
            <w:tcW w:w="1559" w:type="dxa"/>
            <w:tcBorders>
              <w:top w:val="nil"/>
              <w:left w:val="nil"/>
              <w:bottom w:val="single" w:sz="4" w:space="0" w:color="auto"/>
              <w:right w:val="single" w:sz="4" w:space="0" w:color="auto"/>
            </w:tcBorders>
            <w:shd w:val="clear" w:color="auto" w:fill="auto"/>
            <w:noWrap/>
            <w:vAlign w:val="center"/>
            <w:hideMark/>
          </w:tcPr>
          <w:p w:rsidR="007205EF" w:rsidRPr="00824EEA" w:rsidRDefault="007205EF" w:rsidP="007205EF">
            <w:pPr>
              <w:jc w:val="right"/>
              <w:rPr>
                <w:rFonts w:ascii="Arial" w:hAnsi="Arial" w:cs="Arial"/>
                <w:color w:val="000000"/>
              </w:rPr>
            </w:pPr>
            <w:r w:rsidRPr="00824EEA">
              <w:rPr>
                <w:rFonts w:ascii="Arial" w:hAnsi="Arial" w:cs="Arial"/>
                <w:color w:val="000000"/>
              </w:rPr>
              <w:t>233 249,6</w:t>
            </w:r>
          </w:p>
        </w:tc>
        <w:tc>
          <w:tcPr>
            <w:tcW w:w="1531" w:type="dxa"/>
            <w:tcBorders>
              <w:top w:val="nil"/>
              <w:left w:val="nil"/>
              <w:bottom w:val="single" w:sz="4" w:space="0" w:color="auto"/>
              <w:right w:val="single" w:sz="4" w:space="0" w:color="auto"/>
            </w:tcBorders>
            <w:shd w:val="clear" w:color="auto" w:fill="auto"/>
            <w:noWrap/>
            <w:vAlign w:val="center"/>
            <w:hideMark/>
          </w:tcPr>
          <w:p w:rsidR="007205EF" w:rsidRPr="00824EEA" w:rsidRDefault="007205EF" w:rsidP="007205EF">
            <w:pPr>
              <w:jc w:val="right"/>
              <w:rPr>
                <w:rFonts w:ascii="Arial" w:hAnsi="Arial" w:cs="Arial"/>
                <w:color w:val="000000"/>
              </w:rPr>
            </w:pPr>
            <w:r w:rsidRPr="00824EEA">
              <w:rPr>
                <w:rFonts w:ascii="Arial" w:hAnsi="Arial" w:cs="Arial"/>
                <w:color w:val="000000"/>
              </w:rPr>
              <w:t>233 249,6</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Организация деятельности клубных формирований и формирований самодеятельного народного творчества</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08</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09.3.32.00000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17 384,6</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15 803,2</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15 803,2</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обеспечение деятельности (оказание услуг) муниципальных учреждений культурно-досугового типа</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08</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09.3.32.47590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17 384,6</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15 803,2</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15 803,2</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 xml:space="preserve">Предоставление субсидий бюджетным, </w:t>
            </w:r>
            <w:r w:rsidRPr="00824EEA">
              <w:rPr>
                <w:rFonts w:ascii="Arial" w:hAnsi="Arial" w:cs="Arial"/>
                <w:color w:val="000000"/>
              </w:rPr>
              <w:lastRenderedPageBreak/>
              <w:t>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lastRenderedPageBreak/>
              <w:t>057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08</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09.3.32.47590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17 384,6</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15 803,2</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15 803,2</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Организация и проведение государственных праздников и общественно значимых мероприятий</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08</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09.3.36.00000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6 000,0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6 000,0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6 000,0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проведение государственных праздников и общественно значимых мероприятий, включая материально-техническое обеспечение</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08</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09.3.36.24050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6 000,0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6 000,0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6 000,0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08</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09.3.36.24050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1 130,0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1 130,0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1 130,0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08</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09.3.36.24050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4 870,0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4 870,0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4 870,0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Региональный проект "Семейные ценности и инфраструктура культуры"</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08</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09.3.Я5.00000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19 860,5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модернизацию учреждений культурно-досугового типа в населенных пунктах с численностью до 500 тысяч человек</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08</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09.3.Я5.55130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19 860,5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08</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09.3.Я5.55130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19 860,5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Подпрограмма 4 "Сохранение и оснащение материально-технической базы"</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08</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09.4.00.00000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7 022,0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9 405,8</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9 405,8</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Проведение текущих, капитальных ремонтов, реконструкции, строительство учреждений культуры</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08</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09.4.41.00000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1 902,6</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4 286,4</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4 286,4</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lastRenderedPageBreak/>
              <w:t>Капитальный ремонт муниципальных учреждений</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08</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09.4.41.02350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186,7</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3 733,0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3 733,0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08</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09.4.41.02350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186,7</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3 733,0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3 733,0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Мероприятия в сфере культуры и кинематографии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08</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09.4.41.25220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1 716,0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553,4</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553,4</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08</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09.4.41.25220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1 716,0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553,4</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553,4</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Приобретение специального оборудования (звукового, светового, мультимедийного, костюмов и др.) и товарно-материальных ценностей для уставной деятельности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08</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09.4.42.00000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5 119,4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5 119,4</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5 119,4</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Мероприятия в сфере культуры и кинематографии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08</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09.4.42.25220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5 119,4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5 119,4</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5 119,4</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08</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09.4.42.25220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5 119,4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5 119,4</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5 119,4</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Непрограммные расходы</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08</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10 041,0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Непрограммное направление деятельности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08</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10 041,0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реализацию проектов инициативного бюджетирования "Вам решать!"</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08</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77.7.07.00000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10 041,0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xml:space="preserve">Инициативный проект "Благоустройство территории Музейно-выставочного центра МБУК музей "Природа" им. С.И.Трофимова, расположенного по адресу: г.о.г.Арзамас, р.п.Выездное, </w:t>
            </w:r>
            <w:r w:rsidRPr="00824EEA">
              <w:rPr>
                <w:rFonts w:ascii="Arial" w:hAnsi="Arial" w:cs="Arial"/>
                <w:b/>
                <w:bCs/>
                <w:color w:val="000000"/>
              </w:rPr>
              <w:lastRenderedPageBreak/>
              <w:t>ул.Советская, д.76а"</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lastRenderedPageBreak/>
              <w:t>057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08</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77.7.07.S2606</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4 544,6</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08</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77.7.07.S2606</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4 544,6</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Инициативный проект "Кондитерская Генебарта в Арзамасе" - благоустройство территории литературно-мемориального музея А.П.Гайдара, г.Арзамас, ул.М.Горького, д.18А"</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08</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77.7.07.S260Б</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5 496,4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08</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77.7.07.S260Б</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5 496,4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Другие вопросы в области культуры, кинематографии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08</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98 587,6</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68 119,4</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68 119,4</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Муниципальная программа "Развитие культуры городского округа город 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08</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93 767,0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68 119,4</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68 119,4</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Подпрограмма 3 "Досуг"</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08</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09.3.00.00000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30 665,5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30 503,2</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30 503,2</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Оказание муниципальной услуги по организации и проведению культурно-массовых мероприятий.</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08</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09.3.33.00000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30 665,5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30 503,2</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30 503,2</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обеспечение деятельности (оказание услуг) муниципальных парков</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08</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09.3.33.49590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30 665,5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30 503,2</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30 503,2</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08</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09.3.33.49590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30 665,5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30 503,2</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30 503,2</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Подпрограмма 4 "Сохранение и оснащение материально-технической базы"</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08</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09.4.00.00000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1 533,5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xml:space="preserve">Проведение текущих, капитальных </w:t>
            </w:r>
            <w:r w:rsidRPr="00824EEA">
              <w:rPr>
                <w:rFonts w:ascii="Arial" w:hAnsi="Arial" w:cs="Arial"/>
                <w:b/>
                <w:bCs/>
                <w:color w:val="000000"/>
              </w:rPr>
              <w:lastRenderedPageBreak/>
              <w:t>ремонтов, реконструкции, строительство учреждений культуры</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lastRenderedPageBreak/>
              <w:t>057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08</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09.4.41.00000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633,5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Мероприятия в сфере культуры и кинематографии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08</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09.4.41.25220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633,5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08</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09.4.41.25220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633,5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Приобретение специального оборудования (звукового, светового, мультимедийного, костюмов и др.) и товарно-материальных ценностей для уставной деятельности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08</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09.4.42.00000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Мероприятия в сфере культуры и кинематографии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08</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09.4.42.25220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08</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09.4.42.25220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900,0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Подпрограмма 5 "Обеспечение эффективного исполнения отдельных муниципальных функций"</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08</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09.5.00.00000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61 568,1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37 616,2</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37 616,2</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Предоставление услуг финансово - экономического обслуживания учреждениям, подведомственным департаменту культуры</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08</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09.5.51.00000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61 568,1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37 616,2</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37 616,2</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08</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09.5.51.46590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61 568,1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37 616,2</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37 616,2</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 xml:space="preserve">Расходы на выплаты персоналу в целях обеспечения выполнения функций </w:t>
            </w:r>
            <w:r w:rsidRPr="00824EEA">
              <w:rPr>
                <w:rFonts w:ascii="Arial" w:hAnsi="Arial" w:cs="Arial"/>
                <w:color w:val="000000"/>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lastRenderedPageBreak/>
              <w:t>057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08</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09.5.51.46590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60 993,3</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37 041,4</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37 041,4</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08</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09.5.51.46590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574,8</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574,8</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574,8</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Непрограммные расходы</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08</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4 820,6</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Непрограммное направление деятельности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08</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4 820,6</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реализацию проектов инициативного бюджетирования "Вам решать!"</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08</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77.7.07.00000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4 820,6</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Инициативный проект "Устройство интерактивной площадки-веранды для мастер-классов в парке им.А.П.Гайдара г.Арзамас"</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08</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77.7.07.S2609</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4 820,6</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08</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77.7.07.S2609</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4 820,6</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ОТДЕЛ ПО СВЯЗЯМ С ОБЩЕСТВЕННОСТЬЮ АДМИНИСТРАЦИИ ГОРОДСКОГО ОКРУГА ГОРОД 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059</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23 068,2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23 068,2</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23 068,2</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СРЕДСТВА МАССОВОЙ ИНФОРМАЦИИ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059</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12</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23 068,2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23 068,2</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23 068,2</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Телевидение и радиовещание</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059</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12</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13 682,5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13 682,5</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13 682,5</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Муниципальная программа "Развитие информационного общества в городском округе город 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059</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12</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11.0.00.00000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13 682,5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13 682,5</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13 682,5</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lastRenderedPageBreak/>
              <w:t>Предоставление субсидий МУ "Телерадиокомпания "Арзамас" на выполнение муниципального задания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059</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12</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11.0.11.00000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13 682,5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13 682,5</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13 682,5</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обеспечение деятельности муниципальных учреждений в сфере телевидения и радиовещания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059</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12</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11.0.11.11590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13 682,5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13 682,5</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13 682,5</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059</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12</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11.0.11.11590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13 682,5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13 682,5</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13 682,5</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Периодическая печать и издательства</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059</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12</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9 385,7</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9 385,7</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9 385,7</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Муниципальная программа "Развитие информационного общества в городском округе город 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059</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12</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11.0.00.00000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9 385,7</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9 385,7</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9 385,7</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Предоставление субсидий МАУ "Арзамасский информационный центр" на выполнение муниципального задания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059</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12</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11.0.12.00000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9 385,7</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9 385,7</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9 385,7</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обеспечение деятельности муниципальных учреждений в сфере печатных средств массовой информации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059</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12</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11.0.12.S2050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9 385,7</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9 385,7</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9 385,7</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059</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12</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11.0.12.S2050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9 385,7</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9 385,7</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9 385,7</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ДЕПАРТАМЕНТ ОБРАЗОВАНИЯ АДМИНИСТРАЦИИ ГОРОДСКОГО ОКРУГА ГОРОД 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4 072 508,7</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4 050 980,3</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4 139 544,7</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lastRenderedPageBreak/>
              <w:t>НАЦИОНАЛЬНАЯ БЕЗОПАСНОСТЬ И ПРАВООХРАНИТЕЛЬНАЯ ДЕЯТЕЛЬНОСТЬ</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309,0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275,0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275,0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Другие вопросы в области национальной безопасности и правоохранительной деятельности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309,0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275,0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275,0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Муниципальная программа "Обеспечение законности, правопорядка, общественной безопасности и профилактики правонарушений на территории городского округа город 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309,0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275,0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275,0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Подпрограмма 1. "Комплексные меры противодействия злоупотреблению наркотическими средствами, психотропными веществами и их прекурсорами и незаконному обороту данных веществ на территории городского округа город Арзамас"</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03.1.00.00000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275,0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275,0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275,0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Организация раннего выявления незаконного потребления наркотиков в образовательных организациях и создание условий обязательного участия обучающихся в мероприятиях по раннему выявлению незаконного потребления наркотиков</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03.1.23.00000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275,0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275,0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275,0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реализацию мероприятий антинаркотической направленности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03.1.23.29600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275,0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275,0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275,0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 xml:space="preserve">Закупка товаров, работ и услуг для </w:t>
            </w:r>
            <w:r w:rsidRPr="00824EEA">
              <w:rPr>
                <w:rFonts w:ascii="Arial" w:hAnsi="Arial" w:cs="Arial"/>
                <w:color w:val="000000"/>
              </w:rPr>
              <w:lastRenderedPageBreak/>
              <w:t>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lastRenderedPageBreak/>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03.1.23.29600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275,0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275,0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275,0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Подпрограмма 4. "Повышение безопасности дорожного движения в городском округе город Арзамас"</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03.4.00.00000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34,0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Организация проведения мероприятий по правовому просвещению и правовому информированию граждан по вопросу безопасности дорожного движения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03.4.21.00000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34,0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Повышение безопасности дорожного движения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03.4.21.20920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34,0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03.4.21.20920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34,0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НАЦИОНАЛЬНАЯ ЭКОНОМИКА</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1 694,9</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1 403,5</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1 403,5</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Дорожное хозяйство (дорожные фонды)</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1 694,9</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1 403,5</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1 403,5</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Муниципальная программа "Обеспечение законности, правопорядка, общественной безопасности и профилактики правонарушений на территории городского округа город 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1 694,9</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1 403,5</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1 403,5</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Подпрограмма 4. "Повышение безопасности дорожного движения в городском округе город Арзамас"</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03.4.00.00000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1 694,9</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1 403,5</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1 403,5</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Устройство дорожной вертикальной и горизонтальной разметки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03.4.33.00000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1 694,9</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1 403,5</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1 403,5</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xml:space="preserve">Повышение безопасности дорожного </w:t>
            </w:r>
            <w:r w:rsidRPr="00824EEA">
              <w:rPr>
                <w:rFonts w:ascii="Arial" w:hAnsi="Arial" w:cs="Arial"/>
                <w:b/>
                <w:bCs/>
                <w:color w:val="000000"/>
              </w:rPr>
              <w:lastRenderedPageBreak/>
              <w:t>движения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lastRenderedPageBreak/>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03.4.33.20920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1 694,9</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1 403,5</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1 403,5</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03.4.33.20920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1 694,9</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1 403,5</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1 403,5</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ОБРАЗОВАНИЕ</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4 022 729,4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4 001 526,3</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4 090 090,7</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Дошкольное образование</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1 269 568,8</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1 275 808,5</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1 308 547,6</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1 264 618,0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1 275 808,5</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1 308 547,6</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Подпрограмма 1 "Развитие дошкольного образования"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01.1.00.00000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1 260 126,6</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1 271 317,1</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1 304 056,2</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Реализация общеобразовательных программ дошкольного образования (образовательная субвенция)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01.1.11.00000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787 221,2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790 666,4</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823 395,6</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за счет субвенций на исполнение полномочий в сфере общего образования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01.1.11.73070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763 556,4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766 898,0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798 643,3</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01.1.11.73070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5 005,1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5 005,1</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5 005,1</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01.1.11.73070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113,1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113,1</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113,1</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01.1.11.73070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758 438,2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761 779,8</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793 525,1</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xml:space="preserve">Расходы за счет субвенции на исполнение полномочий по финансовому обеспечению </w:t>
            </w:r>
            <w:r w:rsidRPr="00824EEA">
              <w:rPr>
                <w:rFonts w:ascii="Arial" w:hAnsi="Arial" w:cs="Arial"/>
                <w:b/>
                <w:bCs/>
                <w:color w:val="000000"/>
              </w:rPr>
              <w:lastRenderedPageBreak/>
              <w:t>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lastRenderedPageBreak/>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01.1.11.73090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17 538,8</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17 615,6</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18 344,8</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01.1.11.73090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17 538,8</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17 615,6</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18 344,8</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за счет 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01.1.11.73170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6 126,0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6 152,8</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6 407,5</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01.1.11.73170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922,6</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 xml:space="preserve">Предоставление субсидий бюджетным, автономным учреждениям и иным </w:t>
            </w:r>
            <w:r w:rsidRPr="00824EEA">
              <w:rPr>
                <w:rFonts w:ascii="Arial" w:hAnsi="Arial" w:cs="Arial"/>
                <w:color w:val="000000"/>
              </w:rPr>
              <w:lastRenderedPageBreak/>
              <w:t>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lastRenderedPageBreak/>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01.1.11.73170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5 203,4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6 152,8</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6 407,5</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Создание дополнительных мест для предоставления дошкольного образования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01.1.12.00000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250,0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9 902,9</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9 912,8</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Капитальный ремонт муниципальных учреждений</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01.1.12.02350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250,0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01.1.12.02350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250,0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Капитальный ремонт образовательных организаций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01.1.12.S2180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9 902,9</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9 912,8</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01.1.12.S2180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9 902,9</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9 912,8</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Обеспечение деятельности (оказание услуг) дошкольных образовательных организаций, в т.ч. МКДОУ «Детский сад присмотра и оздоровления №3», в т.ч. частных организаций дошкольного образования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01.1.21.00000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470 815,1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468 907,5</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468 907,5</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обеспечение деятельности (оказание услуг) муниципальных дошкольных образовательных организаций</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01.1.21.20590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460 791,4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458 883,8</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458 883,8</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01.1.21.20590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5 171,4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5 171,4</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5 171,4</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 xml:space="preserve">Закупка товаров, работ и услуг для </w:t>
            </w:r>
            <w:r w:rsidRPr="00824EEA">
              <w:rPr>
                <w:rFonts w:ascii="Arial" w:hAnsi="Arial" w:cs="Arial"/>
                <w:color w:val="000000"/>
              </w:rPr>
              <w:lastRenderedPageBreak/>
              <w:t>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lastRenderedPageBreak/>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01.1.21.20590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1 371,9</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1 243,4</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1 243,4</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01.1.21.20590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454 248,1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452 469,0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452 469,0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дополнительные меры поддержки членов семей участников СВО</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01.1.21.2059N</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6 338,2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6 338,2</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6 338,2</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01.1.21.2059N</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6 338,2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6 338,2</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6 338,2</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обеспечение деятельности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коммунальных услуг и продуктов питания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01.1.21.20600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3 685,5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3 685,5</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3 685,5</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01.1.21.20600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3 685,5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3 685,5</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3 685,5</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Текущий ремонт и укрепление материально-технической базы муниципальных образовательных организаций дошкольного образования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01.1.24.00000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1 840,3</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1 840,3</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1 840,3</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Мероприятия в области образования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01.1.24.24010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1 840,3</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1 840,3</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1 840,3</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01.1.24.24010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1 840,3</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1 840,3</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1 840,3</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lastRenderedPageBreak/>
              <w:t>Подпрограмма 6 "Обеспечение пожарной безопасности муниципальных образовательных организаций"</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01.6.00.00000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4 491,4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4 491,4</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4 491,4</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Организация и проведение противопожарных мероприятий в дошкольных образовательных организациях</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01.6.11.00000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4 491,4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4 491,4</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4 491,4</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Мероприятия по обеспечению пожарной безопасности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01.6.11.25110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4 491,4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4 491,4</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4 491,4</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01.6.11.25110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48,0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01.6.11.25110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4 443,4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4 491,4</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4 491,4</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Непрограммные расходы</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4 950,8</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Непрограммное направление деятельности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4 950,8</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Непрограммные расходы за счет средств областного бюджета</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77.7.03.00000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352,0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за счет средств фонда на поддержку территорий</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77.7.03.22000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352,0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77.7.03.22000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352,0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реализацию проектов инициативного бюджетирования "Вам решать!"</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77.7.07.00000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4 598,8</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xml:space="preserve">Инициативный проект "Счастливое детство - благоустройство территории МБДОУ д/с №51, по </w:t>
            </w:r>
            <w:r w:rsidRPr="00824EEA">
              <w:rPr>
                <w:rFonts w:ascii="Arial" w:hAnsi="Arial" w:cs="Arial"/>
                <w:b/>
                <w:bCs/>
                <w:color w:val="000000"/>
              </w:rPr>
              <w:lastRenderedPageBreak/>
              <w:t>адресу г.Арзамас, ул.Калинина, строение 3Б"</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lastRenderedPageBreak/>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77.7.07.S260В</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4 598,8</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77.7.07.S260В</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4 598,8</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Общее образование</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2 452 201,4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2 420 497,7</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2 475 392,8</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2 408 539,4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2 420 497,7</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2 475 392,8</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Подпрограмма 1 "Развитие дошкольного образования"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01.1.00.00000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838,3</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839,0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845,1</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Реализация общеобразовательных программ дошкольного образования (образовательная субвенция)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01.1.11.00000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147,6</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148,3</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154,4</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за счет 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01.1.11.73170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147,6</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148,3</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154,4</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01.1.11.73170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147,6</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148,3</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154,4</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xml:space="preserve">Обеспечение деятельности (оказание услуг) дошкольных образовательных </w:t>
            </w:r>
            <w:r w:rsidRPr="00824EEA">
              <w:rPr>
                <w:rFonts w:ascii="Arial" w:hAnsi="Arial" w:cs="Arial"/>
                <w:b/>
                <w:bCs/>
                <w:color w:val="000000"/>
              </w:rPr>
              <w:lastRenderedPageBreak/>
              <w:t>организаций, в т.ч. МКДОУ «Детский сад присмотра и оздоровления №3», в т.ч. частных организаций дошкольного образования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lastRenderedPageBreak/>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01.1.21.00000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690,7</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690,7</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690,7</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дополнительные меры поддержки членов семей участников СВО</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01.1.21.2059N</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690,7</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690,7</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690,7</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01.1.21.2059N</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690,7</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690,7</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690,7</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Подпрограмма 2 "Развитие общего образования"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01.2.00.00000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2 402 737,0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2 414 694,6</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2 469 583,6</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Реализация программ начального общего, основного общего, среднего общего образования, включая детей-инвалидов и детей с ОВЗ (образовательная субвенция)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01.2.11.00000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1 454 541,3</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1 460 906,9</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1 521 380,2</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за счет субвенций на исполнение полномочий в сфере общего образования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01.2.11.73070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1 448 385,2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1 454 723,8</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1 514 941,2</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01.2.11.73070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1 448 385,2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1 454 723,8</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1 514 941,2</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xml:space="preserve">Расходы за счет субвенции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w:t>
            </w:r>
            <w:r w:rsidRPr="00824EEA">
              <w:rPr>
                <w:rFonts w:ascii="Arial" w:hAnsi="Arial" w:cs="Arial"/>
                <w:b/>
                <w:bCs/>
                <w:color w:val="000000"/>
              </w:rPr>
              <w:lastRenderedPageBreak/>
              <w:t>программам основного общего и среднего общего образования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lastRenderedPageBreak/>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01.2.11.73140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6 156,1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6 183,1</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6 439,0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01.2.11.73140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6 156,1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6 183,1</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6 439,0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Финансовое обеспечение получения общего образования в частных образовательных организациях посредством предоставления субсидий на возмещение затрат в соответствии с федеральным законодательством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01.2.12.00000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48 287,4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48 498,8</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50 506,3</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xml:space="preserve">Расходы за счет субвенций на исполнение полномочий по финансовому обеспечению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w:t>
            </w:r>
            <w:r w:rsidRPr="00824EEA">
              <w:rPr>
                <w:rFonts w:ascii="Arial" w:hAnsi="Arial" w:cs="Arial"/>
                <w:b/>
                <w:bCs/>
                <w:color w:val="000000"/>
              </w:rPr>
              <w:lastRenderedPageBreak/>
              <w:t>коммунальных услуг)</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lastRenderedPageBreak/>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01.2.12.73380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48 287,4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48 498,8</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50 506,3</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01.2.12.73380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48 287,4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48 498,8</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50 506,3</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Обеспечение деятельности (оказание услуг) общеобразовательных организаций, в т.ч. православная гимназия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01.2.21.00000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814 206,1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805 527,4</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798 180,5</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обеспечение деятельности негосударственных общеобразовательных организаций, осуществляющих образовательную деятельность по имеющим государственную аккредитацию основным общеобразовательным программам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01.2.21.00600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3 691,0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3 691,0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3 691,0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01.2.21.00600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3 691,0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3 691,0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3 691,0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обеспечение деятельности (оказание услуг) муниципальных школ-детских садов, школ начальных, неполных средних и средних</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01.2.21.21590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638 516,1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637 423,2</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637 423,2</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01.2.21.21590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638 516,1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637 423,2</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637 423,2</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дополнительные меры поддержки членов семей участников СВО</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01.2.21.2159N</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3 956,3</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3 956,3</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3 956,3</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 xml:space="preserve">Предоставление субсидий бюджетным, автономным учреждениям и иным </w:t>
            </w:r>
            <w:r w:rsidRPr="00824EEA">
              <w:rPr>
                <w:rFonts w:ascii="Arial" w:hAnsi="Arial" w:cs="Arial"/>
                <w:color w:val="000000"/>
              </w:rPr>
              <w:lastRenderedPageBreak/>
              <w:t>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lastRenderedPageBreak/>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01.2.21.2159N</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3 956,3</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3 956,3</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3 956,3</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финансовое обеспечение деятельности центров образования цифрового и гуманитарного профилей "Точка роста"</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01.2.21.74590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1 556,0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01.2.21.74590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1 556,0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выполнение муниципальными учреждениями обязательств,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01.2.21.74750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47 253,3</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42 957,5</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38 661,8</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01.2.21.74750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47 253,3</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42 957,5</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38 661,8</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01.2.21.L3040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84 755,4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83 450,3</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80 138,3</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01.2.21.L3040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84 755,4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83 450,3</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80 138,3</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xml:space="preserve">Расходы на реализацию мероприятий по финансовому обеспечению бесплатным двухразовым питанием обучающихся </w:t>
            </w:r>
            <w:r w:rsidRPr="00824EEA">
              <w:rPr>
                <w:rFonts w:ascii="Arial" w:hAnsi="Arial" w:cs="Arial"/>
                <w:b/>
                <w:bCs/>
                <w:color w:val="000000"/>
              </w:rPr>
              <w:lastRenderedPageBreak/>
              <w:t>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lastRenderedPageBreak/>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01.2.21.S2480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9 227,6</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9 267,9</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9 651,6</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01.2.21.S2480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9 227,6</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9 267,9</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9 651,6</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01.2.21.S2490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25 250,4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24 781,2</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24 658,3</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01.2.21.S2490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25 250,4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24 781,2</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24 658,3</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Строительство, реконструкция, капитальный ремонт общеобразовательных организаций</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01.2.22.00000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3 210,0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14 840,5</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15 454,9</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Капитальный ремонт муниципальных учреждений</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01.2.22.02350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3 210,0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01.2.22.02350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3 210,0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xml:space="preserve">Капитальный ремонт образовательных организаций </w:t>
            </w:r>
            <w:r w:rsidRPr="00824EEA">
              <w:rPr>
                <w:rFonts w:ascii="Arial" w:hAnsi="Arial" w:cs="Arial"/>
                <w:b/>
                <w:bCs/>
                <w:color w:val="000000"/>
              </w:rPr>
              <w:lastRenderedPageBreak/>
              <w:t>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lastRenderedPageBreak/>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01.2.22.S2180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14 840,5</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15 454,9</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01.2.22.S2180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14 840,5</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15 454,9</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Текущий ремонт и укрепление материально-технической базы муниципальных общеобразовательных организаций</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01.2.23.00000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9 450,0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12 660,0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12 660,0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Мероприятия в области образования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01.2.23.24010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9 450,0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12 660,0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12 660,0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01.2.23.24010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9 450,0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12 660,0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12 660,0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Региональный проект "Педагоги и наставники"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01.2.Ю6.00000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73 042,2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72 261,0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71 401,7</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по финансовому обеспечению выплат ежемесячного денежного вознаграждения за классное руководство педагогическим работникам государственных и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01.2.Ю6.53030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73 042,2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72 261,0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71 401,7</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01.2.Ю6.53030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73 042,2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72 261,0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71 401,7</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xml:space="preserve">Подпрограмма 6 "Обеспечение </w:t>
            </w:r>
            <w:r w:rsidRPr="00824EEA">
              <w:rPr>
                <w:rFonts w:ascii="Arial" w:hAnsi="Arial" w:cs="Arial"/>
                <w:b/>
                <w:bCs/>
                <w:color w:val="000000"/>
              </w:rPr>
              <w:lastRenderedPageBreak/>
              <w:t>пожарной безопасности муниципальных образовательных организаций"</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lastRenderedPageBreak/>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01.6.00.00000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4 964,1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4 964,1</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4 964,1</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Организация и проведение противопожарных мероприятий в общеобразовательных организациях</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01.6.12.00000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4 964,1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4 964,1</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4 964,1</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Мероприятия по обеспечению пожарной безопасности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01.6.12.25110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4 964,1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4 964,1</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4 964,1</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01.6.12.25110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4 964,1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4 964,1</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4 964,1</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Непрограммные расходы</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43 662,0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Непрограммное направление деятельности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43 662,0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Непрограммные расходы за счет средств областного бюджета</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77.7.03.00000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1 500,0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за счет средств фонда на поддержку территорий</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77.7.03.22000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1 500,0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77.7.03.22000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1 500,0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реализацию проектов инициативного бюджетирования "Вам решать!"</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77.7.07.00000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42 162,0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Инициативный проект "Спорт - залог успеха и здоровья (ремонт спортзала МБОУ Новоселковская СШ)"</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77.7.07.S2601</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4 755,2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77.7.07.S2601</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4 755,2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xml:space="preserve">Инициативный проект </w:t>
            </w:r>
            <w:r w:rsidRPr="00824EEA">
              <w:rPr>
                <w:rFonts w:ascii="Arial" w:hAnsi="Arial" w:cs="Arial"/>
                <w:b/>
                <w:bCs/>
                <w:color w:val="000000"/>
              </w:rPr>
              <w:lastRenderedPageBreak/>
              <w:t>"Благоустройство территории МБОУ "Лицей" по адресу Нижегородская область, г.Арзамас, ул.Пушкина, д.138/1 (2 этап)"</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lastRenderedPageBreak/>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77.7.07.S2603</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4 766,0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77.7.07.S2603</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4 766,0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Инициативный проект "Город детства (благоустройство территории дошкольных групп МБОУ СШ №58 по адресу г.Арзамас, ул.Лесная, д.11)"</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77.7.07.S2608</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4 910,4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77.7.07.S2608</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4 910,4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Инициативный проект "Благоустройство территории школьного двора МБОУ СШ №12 с кадетскими классами им.А.И.Сорокина (2 этап)"</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77.7.07.S260А</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4 867,3</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77.7.07.S260А</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4 867,3</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Инициативный проект "Благоустройство территории МБОУ Ломовская СШ - 1 этап"</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77.7.07.S260Г</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5 366,8</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77.7.07.S260Г</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5 366,8</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Инициативный проект "Благоустройство пришкольного стадиона МБОУ "Абрамовская СШ им. А.И. Плотникова"</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77.7.07.S260Д</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4 985,4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77.7.07.S260Д</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4 985,4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Инициативный проект "Ремонт спортивного зала МБОУ СШ №6 им.А.С.Макаренко по адресу г.Арзамас, ул.Семашко, д.21"</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77.7.07.S260Ж</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7 822,3</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77.7.07.S260Ж</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7 822,3</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Инициативный проект "Благоустройство территории МБОУ "ОШ Сельхозтехника"</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77.7.07.S260Л</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4 688,6</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77.7.07.S260Л</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4 688,6</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Дополнительное образование детей</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105 395,9</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105 346,4</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105 346,4</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105 395,9</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105 346,4</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105 346,4</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Подпрограмма 3 "Развитие дополнительного образования"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01.3.00.00000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105 201,2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105 151,7</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105 151,7</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Реализация программ дополнительного образования и обеспечение деятельности (оказание услуг) муниципальных организаций дополнительного образования, подведомственных департаменту образования, в том числе текущий ремонт и укрепление материально-технической базы</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01.3.11.00000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49 453,1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45 026,1</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40 427,9</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xml:space="preserve">Расходы на обеспечение </w:t>
            </w:r>
            <w:r w:rsidRPr="00824EEA">
              <w:rPr>
                <w:rFonts w:ascii="Arial" w:hAnsi="Arial" w:cs="Arial"/>
                <w:b/>
                <w:bCs/>
                <w:color w:val="000000"/>
              </w:rPr>
              <w:lastRenderedPageBreak/>
              <w:t>деятельности (оказание услуг) муниципальных учреждений дополнительного образования детей</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lastRenderedPageBreak/>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01.3.11.23590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49 427,1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45 000,1</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40 401,9</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01.3.11.23590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49 427,1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45 000,1</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40 401,9</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дополнительные меры поддержки членов семей участников СВО</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01.3.11.2359N</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26,0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26,0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26,0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01.3.11.2359N</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26,0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26,0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26,0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Обеспечение функционирования модели персонифицированного финансирования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01.3.12.00000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55 748,1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60 125,6</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64 723,8</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обеспечение деятельности (оказание услуг) муниципальных учреждений дополнительного образования детей</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01.3.12.23590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55 748,1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60 125,6</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64 723,8</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01.3.12.23590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55 422,9</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59 774,8</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64 346,2</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Иные бюджетные ассигнования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01.3.12.23590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325,2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350,7</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377,6</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Подпрограмма 6 "Обеспечение пожарной безопасности муниципальных образовательных организаций"</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01.6.00.00000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194,7</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194,7</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194,7</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Организация и проведение противопожарных мероприятий в организациях дополнительного образования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01.6.13.00000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194,7</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194,7</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194,7</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xml:space="preserve">Мероприятия по обеспечению </w:t>
            </w:r>
            <w:r w:rsidRPr="00824EEA">
              <w:rPr>
                <w:rFonts w:ascii="Arial" w:hAnsi="Arial" w:cs="Arial"/>
                <w:b/>
                <w:bCs/>
                <w:color w:val="000000"/>
              </w:rPr>
              <w:lastRenderedPageBreak/>
              <w:t>пожарной безопасности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lastRenderedPageBreak/>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01.6.13.25110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194,7</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194,7</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194,7</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01.6.13.25110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194,7</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194,7</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194,7</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Молодежная политика</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175,0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175,0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175,0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Муниципальная программа "Молодежь городского округа город Арзамас Нижегородской области в XXI веке"</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175,0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175,0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175,0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Подпрограмма 2 "Патриотическое воспитание молодежи городского округа город Арзамас"</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10.2.00.00000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175,0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175,0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175,0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Организация мероприятий по гражданско-патриотическому воспитанию молодежи в городском округе город Арзамас</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10.2.01.00000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175,0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175,0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175,0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Проведение мероприятий для молодежи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10.2.01.25300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175,0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175,0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175,0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10.2.01.25300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175,0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175,0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175,0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Другие вопросы в области образования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195 388,3</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199 698,6</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200 629,0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183 083,4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182 271,6</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182 563,4</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Подпрограмма 2 "Развитие общего образования"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01.2.00.00000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83 769,1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84 591,7</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84 710,2</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Создание условий для психолого-педагогического сопровождения образовательного процесса и оказания комплексной психолого-</w:t>
            </w:r>
            <w:r w:rsidRPr="00824EEA">
              <w:rPr>
                <w:rFonts w:ascii="Arial" w:hAnsi="Arial" w:cs="Arial"/>
                <w:b/>
                <w:bCs/>
                <w:color w:val="000000"/>
              </w:rPr>
              <w:lastRenderedPageBreak/>
              <w:t>педагогической, медицинской и социальной помощи детям, их родителям (законным представителям), педагогам, руководителям, сотрудникам образовательных организаций</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lastRenderedPageBreak/>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01.2.13.00000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6 031,8</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6 031,8</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6 031,8</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обеспечение деятельности (оказание услуг) муниципальных учреждений</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01.2.13.00590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6 031,8</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6 031,8</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6 031,8</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01.2.13.00590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6 031,8</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6 031,8</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6 031,8</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Предоставление услуг по текущему ремонту и техническому обслуживанию муниципальных образовательных организаций</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01.2.24.00000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66 584,0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66 584,0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66 584,0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01.2.24.46590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66 584,0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66 584,0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66 584,0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01.2.24.46590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66 584,0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66 584,0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66 584,0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Региональный проект "Педагоги и наставники"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01.2.Ю6.00000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11 153,3</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11 975,9</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12 094,4</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xml:space="preserve">Расходы по финансовому обеспечению выплат ежемесячного денежного вознаграждения советникам директоров по воспитанию и взаимодействию с </w:t>
            </w:r>
            <w:r w:rsidRPr="00824EEA">
              <w:rPr>
                <w:rFonts w:ascii="Arial" w:hAnsi="Arial" w:cs="Arial"/>
                <w:b/>
                <w:bCs/>
                <w:color w:val="000000"/>
              </w:rPr>
              <w:lastRenderedPageBreak/>
              <w:t>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 муниципальных общеобразовательных организаций, расположенных на территории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lastRenderedPageBreak/>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01.2.Ю6.50500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2 421,7</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2 421,7</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2 421,7</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01.2.Ю6.50500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2 421,7</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2 421,7</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2 421,7</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01.2.Ю6.51790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8 731,6</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9 554,2</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9 672,6</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01.2.Ю6.51790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8 731,6</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9 554,2</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9 672,6</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Подпрограмма 3 "Развитие дополнительного образования"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01.3.00.00000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16 022,2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15 552,2</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15 552,2</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Реализация комплекса мероприятий в области образования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01.3.14.00000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16 022,2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15 552,2</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15 552,2</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Мероприятия в области образования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01.3.14.24010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16 022,2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15 552,2</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15 552,2</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01.3.14.24010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6 977,4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7 232,4</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7 232,4</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Социальное обеспечение и иные выплаты населению</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01.3.14.24010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375,0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01.3.14.24010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8 669,8</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8 319,8</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8 319,8</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Подпрограмма 4 "Организация отдыха, оздоровления и занятости детей"</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01.4.00.00000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47 270,7</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46 181,2</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46 354,5</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Обеспечение деятельности (оказание услуг) МБУ ДО ДООЦ "Водопрь", в том числе текущий, капитальный ремонт и укрепление материально-технической базы</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01.4.11.00000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18 429,4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18 429,4</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18 429,4</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обеспечение деятельности муниципальных организаций отдыха и оздоровления детей</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01.4.11.44590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18 429,4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18 429,4</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18 429,4</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01.4.11.44590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18 429,4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18 429,4</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18 429,4</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Организация отдыха и оздоровление детей в загородных, санаторных оздоровительно-образовательных лагерях, санаториях (возмещение, компенсация части стоимости путевки)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01.4.13.00000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13 888,5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12 185,7</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12 359,0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осуществление выплат на возмещение части расходов по приобретению путевок в детские загородные оздоровительные центры (лагеря</w:t>
            </w:r>
            <w:r w:rsidR="00ED0B2C" w:rsidRPr="00824EEA">
              <w:rPr>
                <w:rFonts w:ascii="Arial" w:hAnsi="Arial" w:cs="Arial"/>
                <w:b/>
                <w:bCs/>
                <w:color w:val="000000"/>
              </w:rPr>
              <w:t>),</w:t>
            </w:r>
            <w:r w:rsidRPr="00824EEA">
              <w:rPr>
                <w:rFonts w:ascii="Arial" w:hAnsi="Arial" w:cs="Arial"/>
                <w:b/>
                <w:bCs/>
                <w:color w:val="000000"/>
              </w:rPr>
              <w:t xml:space="preserve"> расположенные на территории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01.4.13.23320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9 720,1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7 999,1</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7 999,1</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Социальное обеспечение и иные выплаты населению</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01.4.13.23320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5 152,0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6 199,1</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6 199,1</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lastRenderedPageBreak/>
              <w:t>Иные бюджетные ассигнования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01.4.13.23320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4 568,1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1 800,0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1 800,0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осуществление выплат за счет субвенций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01.4.13.73320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4 168,4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4 186,6</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4 359,9</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Иные бюджетные ассигнования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01.4.13.73320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4 168,4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4 186,6</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4 359,9</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Организация отдыха и оздоровления детей на базе муниципальных организаций</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01.4.14.00000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14 952,8</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15 566,1</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15 566,1</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Мероприятия по организации отдыха, оздоровления и занятости детей</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01.4.14.24910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14 952,8</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15 566,1</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15 566,1</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01.4.14.24910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14 952,8</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15 566,1</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15 566,1</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Подпрограмма 5 "Обеспечение эффективного исполнения отдельных муниципальных функций"</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01.5.00.00000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35 880,6</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35 805,6</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35 805,6</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Финансово-экономическое обслуживание сферы образования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01.5.11.00000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19 780,6</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19 780,6</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19 780,6</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xml:space="preserve">Расходы на обеспечение деятельности учебно-методических </w:t>
            </w:r>
            <w:r w:rsidRPr="00824EEA">
              <w:rPr>
                <w:rFonts w:ascii="Arial" w:hAnsi="Arial" w:cs="Arial"/>
                <w:b/>
                <w:bCs/>
                <w:color w:val="000000"/>
              </w:rPr>
              <w:lastRenderedPageBreak/>
              <w:t>кабинетов, централизованных бухгалтерий, групп хозяйственного обслуживания муниципальных учреждений</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lastRenderedPageBreak/>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01.5.11.46590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19 780,6</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19 780,6</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19 780,6</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01.5.11.46590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19 257,5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19 257,5</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19 257,5</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01.5.11.46590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523,1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523,1</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523,1</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Обеспечение методического сопровождения мероприятий, направленных на модернизацию муниципальной системы образования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01.5.14.00000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16 100,0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16 025,0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16 025,0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01.5.14.46590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16 100,0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16 025,0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16 025,0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01.5.14.46590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15 236,6</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15 236,6</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15 236,6</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 xml:space="preserve">Закупка товаров, работ и услуг для обеспечения государственных </w:t>
            </w:r>
            <w:r w:rsidRPr="00824EEA">
              <w:rPr>
                <w:rFonts w:ascii="Arial" w:hAnsi="Arial" w:cs="Arial"/>
                <w:color w:val="000000"/>
              </w:rPr>
              <w:lastRenderedPageBreak/>
              <w:t>(муниципальных)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lastRenderedPageBreak/>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01.5.14.46590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841,2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766,2</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766,2</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Иные бюджетные ассигнования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01.5.14.46590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22,2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22,2</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22,2</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Подпрограмма 6 "Обеспечение пожарной безопасности муниципальных образовательных организаций"</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01.6.00.00000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140,9</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140,9</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140,9</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Организация и проведение противопожарных мероприятий в организациях дополнительного образования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01.6.13.00000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140,9</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140,9</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140,9</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Мероприятия по обеспечению пожарной безопасности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01.6.13.25110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140,9</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140,9</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140,9</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01.6.13.25110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140,9</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140,9</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140,9</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Муниципальная программа "Энергосбережение и повышение энергетической эффективности на территории городского округа город Арзамас Нижегородской области "</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08.0.00.00000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2 000,0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2 000,0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2 000,0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Технические мероприятия по энергосбережению и повышению энергетической эффективности в муниципальных учреждениях</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08.0.11.00000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2 000,0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2 000,0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2 000,0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Мероприятия, направленные на энергосбережение и повышение энергетической эффективности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08.0.11.25080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2 000,0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2 000,0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2 000,0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08.0.11.25080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2 000,0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2 000,0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2 000,0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xml:space="preserve">Муниципальная программа "Профилактика терроризма и </w:t>
            </w:r>
            <w:r w:rsidRPr="00824EEA">
              <w:rPr>
                <w:rFonts w:ascii="Arial" w:hAnsi="Arial" w:cs="Arial"/>
                <w:b/>
                <w:bCs/>
                <w:color w:val="000000"/>
              </w:rPr>
              <w:lastRenderedPageBreak/>
              <w:t>экстремизма на территории городского округа город Арзамас"</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lastRenderedPageBreak/>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18.0.00.00000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5 688,8</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15 427,0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16 065,6</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Выполнение Плана мероприятий по антитеррористической защищенности муниципальных учреждений, организаций, предприятий и мест с массовым пребыванием людей на территории городского округа город Арзамас согласно приложению 1 к муниципальной программе</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18.0.22.00000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5 688,8</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15 427,0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16 065,6</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реализацию мероприятий по исполнению требований по антитеррористической защищенности объектов образования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18.0.22.S2250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5 688,8</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15 427,0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16 065,6</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18.0.22.S2250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5 688,8</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15 427,0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16 065,6</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Непрограммные расходы</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4 616,1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Непрограммное направление деятельности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4 616,1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реализацию проектов инициативного бюджетирования "Вам решать!"</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77.7.07.00000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4 616,1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Инициативный проект "Устройство культурно-досуговой площадки на территории МБУ ДО ДООЦ "Водопрь" для детей и молодежи"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77.7.07.S260И</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4 616,1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77.7.07.S260И</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4 616,1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СОЦИАЛЬНАЯ ПОЛИТИКА</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47 775,5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47 775,5</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47 775,5</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Охрана семьи и детства</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47 775,5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47 775,5</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47 775,5</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lastRenderedPageBreak/>
              <w:t>Муниципальная программа "Развитие образования городского округа город 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47 775,5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47 775,5</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47 775,5</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Подпрограмма 1 "Развитие дошкольного образования"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01.1.00.00000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47 775,5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47 775,5</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47 775,5</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Выплата компенсации части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01.1.13.00000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47 775,5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47 775,5</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47 775,5</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за счет субвенций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01.1.13.73110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47 775,5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47 775,5</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47 775,5</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01.1.13.73110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716,6</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716,6</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716,6</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Социальное обеспечение и иные выплаты населению</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074</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01.1.13.73110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47 058,9</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47 058,9</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47 058,9</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xml:space="preserve">ДЕПАРТАМЕНТ СЕЛЬСКОГО ХОЗЯЙСТВА АДМИНИСТРАЦИИ ГОРОДСКОГО ОКРУГА ГОРОД </w:t>
            </w:r>
            <w:r w:rsidRPr="00824EEA">
              <w:rPr>
                <w:rFonts w:ascii="Arial" w:hAnsi="Arial" w:cs="Arial"/>
                <w:b/>
                <w:bCs/>
                <w:color w:val="000000"/>
              </w:rPr>
              <w:lastRenderedPageBreak/>
              <w:t>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lastRenderedPageBreak/>
              <w:t>082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13 331,2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13 331,2</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13 459,4</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НАЦИОНАЛЬНАЯ ЭКОНОМИКА</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082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13 331,2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13 331,2</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13 459,4</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Сельское хозяйство и рыболовство</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082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13 331,2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13 331,2</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13 459,4</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Муниципальная программа "Развитие культуры городского округа город 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082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500,0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500,0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Подпрограмма 3 "Досуг"</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082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09.3.00.00000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500,0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500,0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Организация и проведение государственных праздников и общественно значимых мероприятий</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082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09.3.36.00000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500,0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500,0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проведение государственных праздников и общественно значимых мероприятий, включая материально-техническое обеспечение</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082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09.3.36.24050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500,0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500,0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082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09.3.36.24050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200,0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200,0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Социальное обеспечение и иные выплаты населению</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082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09.3.36.24050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300,0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300,0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Муниципальная программа "Использование и охрана земель на территории городского округа город 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082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25.0.00.00000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370,0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370,0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370,0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Проведение мероприятий по защите земель от зарастания кустарниками, сорными растениями.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082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25.0.21.00000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370,0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370,0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370,0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xml:space="preserve">Мероприятия в рамках муниципальной программы "Использование и охрана земель на территории городского округа город </w:t>
            </w:r>
            <w:r w:rsidRPr="00824EEA">
              <w:rPr>
                <w:rFonts w:ascii="Arial" w:hAnsi="Arial" w:cs="Arial"/>
                <w:b/>
                <w:bCs/>
                <w:color w:val="000000"/>
              </w:rPr>
              <w:lastRenderedPageBreak/>
              <w:t>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lastRenderedPageBreak/>
              <w:t>082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25.0.21.03050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370,0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370,0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370,0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082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25.0.21.03050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370,0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370,0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370,0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Непрограммные расходы</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082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12 461,2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12 461,2</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12 589,4</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Непрограммное направление деятельности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082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12 461,2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12 461,2</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12 589,4</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Содержание аппарата управления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082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77.7.01.00000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9 696,1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9 696,1</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9 696,1</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Осуществление государственных полномочий по поддержке сельскохозяйственного производства</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082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77.7.01.73910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9 696,1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9 696,1</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9 696,1</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082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77.7.01.73910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9 144,5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9 144,5</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9 144,5</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082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77.7.01.73910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536,6</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536,6</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536,6</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Иные бюджетные ассигнования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082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77.7.01.73910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15,0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15,0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15,0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Непрограммные расходы за счет средств областного бюджета</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082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77.7.03.00000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2 765,1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2 765,1</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2 893,3</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осуществление полномочий по организации мероприятий при осуществлении деятельности по обращению с животными без владельцев</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082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77.7.03.73310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2 765,1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2 765,1</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2 893,3</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082</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77.7.03.73310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2 765,1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2 765,1</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2 893,3</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lastRenderedPageBreak/>
              <w:t>ДЕПАРТАМЕНТ ЖИЛИЩНО-КОММУНАЛЬНОГО ХОЗЯЙСТВА, ГОРОДСКОЙ ИНФРАСТРУКТУРЫ И БЛАГОУСТРОЙСТВА АДМИНИСТРАЦИИ ГОРОДСКОГО ОКРУГА ГОРОД 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583 239,9</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375 315,8</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371 393,5</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НАЦИОНАЛЬНАЯ БЕЗОПАСНОСТЬ И ПРАВООХРАНИТЕЛЬНАЯ ДЕЯТЕЛЬНОСТЬ</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5 770,4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5 770,4</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5 770,4</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Защита населения и территории от чрезвычайных ситуаций природного и техногенного характера, пожарная безопасность</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200,0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200,0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городского округа город 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13.0.00.00000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200,0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200,0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Организация скашивания два раза в год травяной растительности на пустырях и склонах оврагов и прочая территория г.о.г. Арзамас; уборка валежника и порубочных остатков, а также санкционированное выжигание сухой растительности на территории г.о.г. Арзамас</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13.0.28.00000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200,0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200,0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Мероприятия по обеспечению пожарной безопасности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13.0.28.25110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200,0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200,0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 xml:space="preserve">Закупка товаров, работ и услуг для </w:t>
            </w:r>
            <w:r w:rsidRPr="00824EEA">
              <w:rPr>
                <w:rFonts w:ascii="Arial" w:hAnsi="Arial" w:cs="Arial"/>
                <w:color w:val="000000"/>
              </w:rPr>
              <w:lastRenderedPageBreak/>
              <w:t>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lastRenderedPageBreak/>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10</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13.0.28.25110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200,0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200,0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Другие вопросы в области национальной безопасности и правоохранительной деятельности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5 570,4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5 570,4</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5 570,4</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Муниципальная программа "Обеспечение законности, правопорядка, общественной безопасности и профилактики правонарушений на территории городского округа город 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5 570,4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5 570,4</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5 570,4</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Подпрограмма 4. "Повышение безопасности дорожного движения в городском округе город Арзамас"</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03.4.00.00000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5 570,4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5 570,4</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5 570,4</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Установка и техническое обслуживание средств регулирования дорожного движения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03.4.31.00000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2 900,0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2 900,0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2 900,0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Повышение безопасности дорожного движения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03.4.31.20920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2 900,0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2 900,0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2 900,0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03.4.31.20920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2 900,0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2 900,0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2 900,0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Устройство на участках уличной дорожной сети пешеходных ограждений и искусственных неровностей в зоне пешеходных переходов, установка знаков</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03.4.32.00000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2 670,4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2 670,4</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2 670,4</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Повышение безопасности дорожного движения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03.4.32.20920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2 670,4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2 670,4</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2 670,4</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 xml:space="preserve">Закупка товаров, работ и услуг для обеспечения государственных </w:t>
            </w:r>
            <w:r w:rsidRPr="00824EEA">
              <w:rPr>
                <w:rFonts w:ascii="Arial" w:hAnsi="Arial" w:cs="Arial"/>
                <w:color w:val="000000"/>
              </w:rPr>
              <w:lastRenderedPageBreak/>
              <w:t>(муниципальных)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lastRenderedPageBreak/>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03.4.32.20920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2 670,4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2 670,4</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2 670,4</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НАЦИОНАЛЬНАЯ ЭКОНОМИКА</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218 916,8</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32 447,8</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33 373,5</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Дорожное хозяйство (дорожные фонды)</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218 916,8</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32 447,8</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33 373,5</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Муниципальная программа "Развитие дорожного хозяйства городского округа город 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218 416,8</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31 947,8</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32 873,5</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Ремонт дорог, тротуаров, устройство и ремонт покрытия из брусчатки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14.0.01.00000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88 200,9</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30 403,7</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31 329,4</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Выполнение работ по ремонту автомобильных дорог общего пользования местного значения в границах городского округа и искусственных сооружений на них</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14.0.01.20400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7 176,2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7 176,2</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7 176,2</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14.0.01.20400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7 176,2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7 176,2</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7 176,2</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Выполнение работ по ремонту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14.0.01.9Д011</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17 398,2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23 227,5</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24 153,2</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14.0.01.9Д011</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17 398,2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23 227,5</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24 153,2</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xml:space="preserve">Расходы на капитальный ремонт и ремонт автомобильных дорог общего пользования регионального и межмуниципального значения и искусственных сооружений на них, </w:t>
            </w:r>
            <w:r w:rsidRPr="00824EEA">
              <w:rPr>
                <w:rFonts w:ascii="Arial" w:hAnsi="Arial" w:cs="Arial"/>
                <w:b/>
                <w:bCs/>
                <w:color w:val="000000"/>
              </w:rPr>
              <w:lastRenderedPageBreak/>
              <w:t>автомобильных дорог общего пользования местного значения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lastRenderedPageBreak/>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14.0.01.SД010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63 626,5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14.0.01.SД010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63 626,5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xml:space="preserve">Услуги по содержанию автомобильных дорог общего пользования местного значения, проездов, площадей, сооружений и иных элементов благоустройства на </w:t>
            </w:r>
            <w:r w:rsidR="00ED0B2C" w:rsidRPr="00824EEA">
              <w:rPr>
                <w:rFonts w:ascii="Arial" w:hAnsi="Arial" w:cs="Arial"/>
                <w:b/>
                <w:bCs/>
                <w:color w:val="000000"/>
              </w:rPr>
              <w:t>них,</w:t>
            </w:r>
            <w:r w:rsidRPr="00824EEA">
              <w:rPr>
                <w:rFonts w:ascii="Arial" w:hAnsi="Arial" w:cs="Arial"/>
                <w:b/>
                <w:bCs/>
                <w:color w:val="000000"/>
              </w:rPr>
              <w:t xml:space="preserve"> а также содержание и благоустройство автобусных </w:t>
            </w:r>
            <w:r w:rsidR="00ED0B2C" w:rsidRPr="00824EEA">
              <w:rPr>
                <w:rFonts w:ascii="Arial" w:hAnsi="Arial" w:cs="Arial"/>
                <w:b/>
                <w:bCs/>
                <w:color w:val="000000"/>
              </w:rPr>
              <w:t>остановок,</w:t>
            </w:r>
            <w:r w:rsidRPr="00824EEA">
              <w:rPr>
                <w:rFonts w:ascii="Arial" w:hAnsi="Arial" w:cs="Arial"/>
                <w:b/>
                <w:bCs/>
                <w:color w:val="000000"/>
              </w:rPr>
              <w:t xml:space="preserve"> пешеходных мостов и </w:t>
            </w:r>
            <w:r w:rsidR="00ED0B2C" w:rsidRPr="00824EEA">
              <w:rPr>
                <w:rFonts w:ascii="Arial" w:hAnsi="Arial" w:cs="Arial"/>
                <w:b/>
                <w:bCs/>
                <w:color w:val="000000"/>
              </w:rPr>
              <w:t>лестничных сходов,</w:t>
            </w:r>
            <w:r w:rsidRPr="00824EEA">
              <w:rPr>
                <w:rFonts w:ascii="Arial" w:hAnsi="Arial" w:cs="Arial"/>
                <w:b/>
                <w:bCs/>
                <w:color w:val="000000"/>
              </w:rPr>
              <w:t xml:space="preserve"> и прочих незакрепленных территорий в границах городского округа город Арзамас.</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14.0.02.00000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130 215,9</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1 544,1</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1 544,1</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Средства резервного фонда администрации городского округа город Арзамас</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14.0.02.00050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7 711,8</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14.0.02.00050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7 711,8</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14.0.02.20500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2 504,1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1 544,1</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1 544,1</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14.0.02.20500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2 504,1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1 544,1</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1 544,1</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xml:space="preserve">Расходы на содержание </w:t>
            </w:r>
            <w:r w:rsidRPr="00824EEA">
              <w:rPr>
                <w:rFonts w:ascii="Arial" w:hAnsi="Arial" w:cs="Arial"/>
                <w:b/>
                <w:bCs/>
                <w:color w:val="000000"/>
              </w:rPr>
              <w:lastRenderedPageBreak/>
              <w:t>автомобильных дорого общего пользования местного значения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lastRenderedPageBreak/>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14.0.02.SД040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120 000,0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14.0.02.SД040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120 000,0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Непрограммные расходы</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500,0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500,0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Непрограммное направление деятельности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500,0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500,0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Прочие непрограммные расходы</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77.7.06.00000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500,0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500,0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Прочие выплаты по обязательствам муниципального образования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77.7.06.26000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500,0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500,0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Иные бюджетные ассигнования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77.7.06.26000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500,0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500,0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ЖИЛИЩНО-КОММУНАЛЬНОЕ ХОЗЯЙСТВО</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357 299,0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335 844,0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330 996,0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Жилищное хозяйство</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36 652,9</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36 413,4</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38 103,4</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Муниципальная программа "Обеспечение устойчивого функционирования и развития жилищно-коммунального хозяйства городского округа город 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35 644,5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36 405,0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38 095,0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Перечисление взносов на капитальный ремонт общего имущества в многоквартирных домах за жилые и нежилые помещения, находящиеся в муниципальной собственности.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05.0.12.00000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8 990,6</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8 990,6</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8 990,6</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Капитальный ремонт многоквартирных домов</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05.0.12.20110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8 990,6</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8 990,6</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8 990,6</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 xml:space="preserve">Закупка товаров, работ и услуг для обеспечения государственных </w:t>
            </w:r>
            <w:r w:rsidRPr="00824EEA">
              <w:rPr>
                <w:rFonts w:ascii="Arial" w:hAnsi="Arial" w:cs="Arial"/>
                <w:color w:val="000000"/>
              </w:rPr>
              <w:lastRenderedPageBreak/>
              <w:t>(муниципальных)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lastRenderedPageBreak/>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05.0.12.20110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8 990,6</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8 990,6</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8 990,6</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Содержание и ремонт имущества общежитий, софинансирование доли муниципального имущества.</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05.0.13.00000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6 000,0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6 000,0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6 000,0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Предоставление субсидий жилищным организациям для улучшения состояния и содержания жилищного фонда</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05.0.13.60010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6 000,0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6 000,0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6 000,0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Иные бюджетные ассигнования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05.0.13.60010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6 000,0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6 000,0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6 000,0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Ремонт муниципального жилищного фонда</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05.0.14.00000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5 849,2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4 470,0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4 470,0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Мероприятия в области жилищного хозяйства</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05.0.14.20120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5 849,2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4 470,0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4 470,0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05.0.14.20120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5 849,2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4 470,0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4 470,0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Предоставление субсидии на возмещение затрат по незаселенным жилым помещениям муниципального жилищного фонда и по неиспользуемым муниципальным нежилым помещениям в многоквартирных домах, в части платы за содержание жилого (нежилого) помещения и коммунальной услуги.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05.0.15.00000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8 012,8</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8 029,4</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8 029,4</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Мероприятия в области жилищного хозяйства</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05.0.15.20120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8 012,8</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8 029,4</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8 029,4</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Иные бюджетные ассигнования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05.0.15.20120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8 012,8</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8 029,4</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8 029,4</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Выполнение работ по сносу расселенных аварийных домов.</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05.0.16.00000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6 577,0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8 700,0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10 390,0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xml:space="preserve">Мероприятия в области жилищного </w:t>
            </w:r>
            <w:r w:rsidRPr="00824EEA">
              <w:rPr>
                <w:rFonts w:ascii="Arial" w:hAnsi="Arial" w:cs="Arial"/>
                <w:b/>
                <w:bCs/>
                <w:color w:val="000000"/>
              </w:rPr>
              <w:lastRenderedPageBreak/>
              <w:t>хозяйства</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lastRenderedPageBreak/>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05.0.16.20120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2 335,0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600,0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600,0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05.0.16.20120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2 335,0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600,0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600,0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Субсидия на снос расселенных многоквартирных жилых домов в муниципальных образованиях Нижегородской области, признанными аварийными.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05.0.16.S2120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4 242,0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8 100,0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9 790,0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05.0.16.S2120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4 242,0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8 100,0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9 790,0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Оценка технического состояния жилого помещения для подготовки обоснованных заключений о признании его пригодным или непригодным для проживания.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05.0.17.00000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215,0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215,0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215,0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Мероприятия в области жилищного хозяйства</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05.0.17.20120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215,0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215,0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215,0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05.0.17.20120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215,0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215,0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215,0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Муниципальная программа "Энергосбережение и повышение энергетической эффективности на территории городского округа город Арзамас Нижегородской области "</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08.0.00.00000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8,4</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8,4</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Установка индивидуальных (общедомовых) приборов учета в муниципальном жилом фонде</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08.0.21.00000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8,4</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8,4</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xml:space="preserve">Мероприятия, направленные на энергосбережение и повышение </w:t>
            </w:r>
            <w:r w:rsidRPr="00824EEA">
              <w:rPr>
                <w:rFonts w:ascii="Arial" w:hAnsi="Arial" w:cs="Arial"/>
                <w:b/>
                <w:bCs/>
                <w:color w:val="000000"/>
              </w:rPr>
              <w:lastRenderedPageBreak/>
              <w:t>энергетической эффективности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lastRenderedPageBreak/>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08.0.21.25080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8,4</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8,4</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08.0.21.25080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8,4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8,4</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8,4</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Непрограммные расходы</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1 000,0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Непрограммное направление деятельности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1 000,0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Прочие непрограммные расходы</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77.7.06.00000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1 000,0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Субсидии на финансовое обеспечение затрат, связанных с ремонтом общего имущества в многоквартирных домах, ранее имевших статус общежитий специализированного жилищного фонда, расположенных на территории городского округа город 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77.7.06.60150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1 000,0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Иные бюджетные ассигнования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77.7.06.60150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1 000,0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Коммунальное хозяйство</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75 455,6</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56 775,7</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49 942,1</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Муниципальная программа "Обеспечение устойчивого функционирования и развития жилищно-коммунального хозяйства городского округа город 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10 837,2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8 837,2</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8 837,2</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Выполнение работ по актуализации схем водоснабжения и водоотведения городского округа город Арзамас Нижегородской области на период 2015-2030 годы.</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05.0.21.00000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166,6</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166,6</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166,6</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Мероприятия в области коммунального хозяйства</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05.0.21.20210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166,6</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166,6</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166,6</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lastRenderedPageBreak/>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05.0.21.20210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166,6</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166,6</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166,6</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Выполнение работ по актуализации схем теплоснабжения городского округа город Арзамас Нижегородской области на период 2015-2030 годы</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05.0.22.00000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300,0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300,0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Мероприятия в области коммунального хозяйства</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05.0.22.20210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300,0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300,0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05.0.22.20210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300,0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300,0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Предоставление субсидии на возмещение затрат ООО "РайВодоканал" в части недополученных доходов, возникших в связи с приведением размера платы граждан за коммунальные услуги по водоотведению в соответствие с установленными предельными индексами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05.0.27.00000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4 659,2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2 659,2</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2 659,2</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Субсидия на возмещение исполнителям коммунальной услуги по водоотведению недополученных доходов, возникших в связи с приведением размера платы граждан за коммунальные услуги в соответствии с установленными предельными индексами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05.0.27.60090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4 659,2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2 659,2</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2 659,2</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Иные бюджетные ассигнования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05.0.27.60090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4 659,2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2 659,2</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2 659,2</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xml:space="preserve">Предоставление субсидий на частичную компенсацию расходов </w:t>
            </w:r>
            <w:r w:rsidRPr="00824EEA">
              <w:rPr>
                <w:rFonts w:ascii="Arial" w:hAnsi="Arial" w:cs="Arial"/>
                <w:b/>
                <w:bCs/>
                <w:color w:val="000000"/>
              </w:rPr>
              <w:lastRenderedPageBreak/>
              <w:t>организациям, оказывающим услуги бань</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lastRenderedPageBreak/>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05.0.31.00000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5 711,4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5 711,4</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5 711,4</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Предоставление субсидий организациям, оказывающим услуги бань</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05.0.31.60020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5 711,4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5 711,4</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5 711,4</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Иные бюджетные ассигнования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05.0.31.60020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5 711,4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5 711,4</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5 711,4</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Муниципальная программа "Благоустройство территории городского округа город 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06.0.00.00000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11 250,0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11 250,0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11 250,0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Содержание ливневой канализации, ливневых очистных сооружений городского округа город Арзамас Нижегородской области (содержание, эксплуатация и ремонт объектов коммунальной инфраструктуры, созданных на общественных территориях, благоустроенных в рамках реализации мероприятий по развитию паломническо-туристического кластера "Арзамас-Дивеево-Саров")</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06.0.1Б.00000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11 250,0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11 250,0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11 250,0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содержание объектов благоустройства и общественных территорий</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06.0.1Б.S2820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11 250,0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11 250,0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11 250,0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Иные бюджетные ассигнования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06.0.1Б.S2820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11 250,0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11 250,0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11 250,0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Муниципальная программа " Развитие системы обращения с отходами производства и потребления на территории городского округа город 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19.0.00.00000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40 507,4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27 930,7</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21 097,1</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lastRenderedPageBreak/>
              <w:t>Выявление и ликвидация несанкционированных свалок</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19.0.01.00000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14 747,1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9 747,1</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9 747,1</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Мероприятия, направленные на обеспечение комфортных условий проживания граждан</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19.0.01.25090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14 747,1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9 747,1</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9 747,1</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19.0.01.25090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14 747,1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9 747,1</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9 747,1</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Приведение в нормативное состояние и содержание контейнерных площадок</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19.0.02.00000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18 097,9</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18 033,6</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11 200,0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Мероприятия, направленные на обеспечение комфортных условий проживания граждан</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19.0.02.25090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11 200,0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11 200,0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11 200,0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19.0.02.25090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11 200,0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11 200,0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11 200,0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Мероприятия по созданию (</w:t>
            </w:r>
            <w:r w:rsidR="00ED0B2C" w:rsidRPr="00824EEA">
              <w:rPr>
                <w:rFonts w:ascii="Arial" w:hAnsi="Arial" w:cs="Arial"/>
                <w:b/>
                <w:bCs/>
                <w:color w:val="000000"/>
              </w:rPr>
              <w:t>обустройству)</w:t>
            </w:r>
            <w:r w:rsidRPr="00824EEA">
              <w:rPr>
                <w:rFonts w:ascii="Arial" w:hAnsi="Arial" w:cs="Arial"/>
                <w:b/>
                <w:bCs/>
                <w:color w:val="000000"/>
              </w:rPr>
              <w:t xml:space="preserve"> контейнерных площадок</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19.0.02.S2670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4 950,4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4 950,4</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19.0.02.S2670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4 950,4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4 950,4</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Мероприятия, направленные на приобретение контейнеров и (или) бункеров</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19.0.02.S2870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1 947,5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1 883,2</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19.0.02.S2870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1 947,5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1 883,2</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Проведение месячника по санитарной уборке и наведению порядка на городских территориях</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19.0.03.00000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150,0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150,0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150,0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lastRenderedPageBreak/>
              <w:t>Мероприятия, направленные на обеспечение комфортных условий проживания граждан</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19.0.03.25090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150,0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150,0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150,0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19.0.03.25090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150,0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150,0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150,0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Рекультивация свалки твердых бытовых отходов, расположенной на земельном участке, местоположение: Российская Федерация, Нижегородская область, городской округ город Арзамас, Арзамасское межрайонное лесничество, Кирилловское участковое лесничество, квартал № 41 (части 13,17,20), квартал № 42 (части выделов 1,17,20,21,26)</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19.0.05.00000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7 512,4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Мероприятия, направленные на обеспечение комфортных условий проживания граждан</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19.0.05.25090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344,4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19.0.05.25090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344,4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разработку проектной документации на ликвидацию (рекультивацию) свалок отходов</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19.0.05.S2291</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7 167,9</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19.0.05.S2291</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7 167,9</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Непрограммные расходы</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12 861,0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8 757,8</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8 757,8</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Непрограммное направление деятельности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12 861,0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8 757,8</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8 757,8</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lastRenderedPageBreak/>
              <w:t>Прочие непрограммные расходы</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77.7.06.00000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12 861,0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8 757,8</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8 757,8</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Прочие выплаты по обязательствам муниципального образования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77.7.06.26000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494,9</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Иные бюджетные ассигнования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77.7.06.26000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494,9</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Предоставление субсидии на финансовое обеспечение затрат муниципальному унитарному предприятию "Водоканал" Арзамасского муниципального района Нижегородской области, связанных с деятельностью предприятия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77.7.06.60100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6 319,1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5 319,1</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5 319,1</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Иные бюджетные ассигнования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77.7.06.60100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6 319,1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5 319,1</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5 319,1</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Субсидии на возмещение затрат в связи с выполнением работ (оказанием услуг) по ремонту общего имущества (элементов общего имущества) многоквартирных домов, не относящихся к капитальному ремонту, в целях предупреждения возникновения и развития чрезвычайных ситуаций на территории городского округа город 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77.7.06.60120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3 112,5</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3 112,5</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Иные бюджетные ассигнования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77.7.06.60120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3 112,5</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3 112,5</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Предоставление субсидии на финансовое обеспечение затрат Муниципальному унитарному Теплоэнергетическому производственному Предприятию на погашение кредиторской задолженности.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77.7.06.60130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2 318,3</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lastRenderedPageBreak/>
              <w:t>Иные бюджетные ассигнования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77.7.06.60130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2 318,3</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Субсидии на финансовое обеспечение затрат в связи с выполнением работ (оказанием услуг) по ремонту общего имущества (элементов общего имущества) многоквартирных домов, не относящихся к капитальному ремонту, в целях предупреждения возникновения и развития чрезвычайных ситуаций на территории городского округа город 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77.7.06.60140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3 368,7</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326,3</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326,3</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Иные бюджетные ассигнования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77.7.06.60140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3 368,7</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326,3</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326,3</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Благоустройство</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202 625,9</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200 593,7</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200 889,3</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Муниципальная программа "Благоустройство территории городского округа город 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06.0.00.00000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166 614,8</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144 953,7</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144 953,7</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Содержание и ремонт сетей уличного освещения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06.0.01.00000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7 334,0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5 869,0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5 869,0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Мероприятия по организации уличного освещения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06.0.01.20310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7 334,0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5 869,0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5 869,0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06.0.01.20310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7 334,0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5 869,0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5 869,0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xml:space="preserve">Электроэнергия объектов коммунальной инфраструктуры и благоустройства городского округа город Арзамас Нижегородской области, в том числе наружного освещения, средств регулирования </w:t>
            </w:r>
            <w:r w:rsidRPr="00824EEA">
              <w:rPr>
                <w:rFonts w:ascii="Arial" w:hAnsi="Arial" w:cs="Arial"/>
                <w:b/>
                <w:bCs/>
                <w:color w:val="000000"/>
              </w:rPr>
              <w:lastRenderedPageBreak/>
              <w:t>дорожного движения, светофоров, видеонаблюдения, иллюминаций, объектов движимого и недвижимого имущества и других объектов, относящихся к коммунальным или объектам благоустройства</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lastRenderedPageBreak/>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06.0.02.00000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52 081,4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51 865,7</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51 865,7</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Мероприятия по организации уличного освещения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06.0.02.20310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52 081,4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51 865,7</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51 865,7</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06.0.02.20310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52 065,9</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51 865,7</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51 865,7</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Иные бюджетные ассигнования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06.0.02.20310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15,5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Озеленение и содержание зеленых насаждений на территории городского округа город 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06.0.03.00000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10 500,0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10 500,0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10 500,0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Мероприятия по озеленению и содержанию зеленых насаждений</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06.0.03.20320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10 500,0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10 500,0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10 500,0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06.0.03.20320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10 500,0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10 500,0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10 500,0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Работы по содержанию, механизированной уборке и благоустройству кладбищ</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06.0.04.00000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4 781,8</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4 781,8</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4 781,8</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Мероприятия по содержанию и благоустройству мест захоронения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06.0.04.20330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4 781,8</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4 781,8</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4 781,8</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06.0.04.20330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4 781,8</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4 781,8</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4 781,8</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Противопаводковые мероприятия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06.0.05.00000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xml:space="preserve">Мероприятия, направленные на предупреждение и ликвидацию </w:t>
            </w:r>
            <w:r w:rsidRPr="00824EEA">
              <w:rPr>
                <w:rFonts w:ascii="Arial" w:hAnsi="Arial" w:cs="Arial"/>
                <w:b/>
                <w:bCs/>
                <w:color w:val="000000"/>
              </w:rPr>
              <w:lastRenderedPageBreak/>
              <w:t>последствий чрезвычайных ситуаций и стихийных бедствий природного и техногенного характера</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lastRenderedPageBreak/>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06.0.05.25050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06.0.05.25050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50,0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50,0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Прочие мероприятия (работы по благоустройству и подготовке городского округа город Арзамас Нижегородской области к праздничным мероприятиям, факел "Вечный огонь", ремонт и содержание памятников, прочие мероприятия)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06.0.06.00000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8 240,5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7 640,5</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7 640,5</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xml:space="preserve">Прочие мероприятия по благоустройству </w:t>
            </w:r>
            <w:r w:rsidR="00ED0B2C" w:rsidRPr="00824EEA">
              <w:rPr>
                <w:rFonts w:ascii="Arial" w:hAnsi="Arial" w:cs="Arial"/>
                <w:b/>
                <w:bCs/>
                <w:color w:val="000000"/>
              </w:rPr>
              <w:t>городского</w:t>
            </w:r>
            <w:r w:rsidRPr="00824EEA">
              <w:rPr>
                <w:rFonts w:ascii="Arial" w:hAnsi="Arial" w:cs="Arial"/>
                <w:b/>
                <w:bCs/>
                <w:color w:val="000000"/>
              </w:rPr>
              <w:t xml:space="preserve"> округа город Арзамас</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06.0.06.20340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8 240,5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7 640,5</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7 640,5</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06.0.06.20340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8 240,5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7 640,5</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7 640,5</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Содержание объектов благоустройства и общественных территорий</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06.0.09.00000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83 377,2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64 246,7</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64 246,7</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обеспечение мероприятий по содержанию объектов благоустройства и общественных территорий</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06.0.09.02630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16 213,3</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06.0.09.02630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16 213,3</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xml:space="preserve">Расходы на содержание объектов благоустройства и общественных </w:t>
            </w:r>
            <w:r w:rsidRPr="00824EEA">
              <w:rPr>
                <w:rFonts w:ascii="Arial" w:hAnsi="Arial" w:cs="Arial"/>
                <w:b/>
                <w:bCs/>
                <w:color w:val="000000"/>
              </w:rPr>
              <w:lastRenderedPageBreak/>
              <w:t>территорий</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lastRenderedPageBreak/>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06.0.09.S2820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67 163,8</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64 246,7</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64 246,7</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06.0.09.S2820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57 965,4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55 048,3</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55 048,3</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Иные бюджетные ассигнования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06.0.09.S2820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9 198,5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9 198,5</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9 198,5</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Муниципальная программа "Формирование современной городской среды городского округа город Арзамас Нижегородской области "</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21.0.00.00000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35 511,0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55 140,0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55 435,6</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Выполнение комплекса работ по ремонту объектов благоустройства территорий общего пользования и мест массового отдыха населения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21.0.01.00000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55,6</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обеспечение мероприятий по обустройству общественных пространств и мест массового отдыха населения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21.0.01.02630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55,6</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21.0.01.02630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55,6</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Выполнение комплекса работ по ремонту объектов благоустройства дворовых территорий многоквартирных домов</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21.0.02.00000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2 396,0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16 352,3</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16 352,3</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проведение ремонта дворовых территорий в муниципальных образованиях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21.0.02.S2980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2 396,0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16 352,3</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16 352,3</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Иные бюджетные ассигнования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21.0.02.S2980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2 396,0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16 352,3</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16 352,3</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xml:space="preserve">Региональный проект "Формирование комфортной </w:t>
            </w:r>
            <w:r w:rsidRPr="00824EEA">
              <w:rPr>
                <w:rFonts w:ascii="Arial" w:hAnsi="Arial" w:cs="Arial"/>
                <w:b/>
                <w:bCs/>
                <w:color w:val="000000"/>
              </w:rPr>
              <w:lastRenderedPageBreak/>
              <w:t>городской среды"</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lastRenderedPageBreak/>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21.0.И4.00000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33 059,5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38 787,7</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39 083,3</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xml:space="preserve">Расходы на софинансирование </w:t>
            </w:r>
            <w:r w:rsidR="00ED0B2C" w:rsidRPr="00824EEA">
              <w:rPr>
                <w:rFonts w:ascii="Arial" w:hAnsi="Arial" w:cs="Arial"/>
                <w:b/>
                <w:bCs/>
                <w:color w:val="000000"/>
              </w:rPr>
              <w:t>мероприятий,</w:t>
            </w:r>
            <w:r w:rsidRPr="00824EEA">
              <w:rPr>
                <w:rFonts w:ascii="Arial" w:hAnsi="Arial" w:cs="Arial"/>
                <w:b/>
                <w:bCs/>
                <w:color w:val="000000"/>
              </w:rPr>
              <w:t xml:space="preserve"> направленных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21.0.И4.55550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33 059,5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38 787,7</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39 083,3</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21.0.И4.55550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33 059,5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38 787,7</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39 083,3</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Непрограммные расходы</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500,0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500,0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Непрограммное направление деятельности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500,0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500,0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Прочие непрограммные расходы</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77.7.06.00000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500,0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500,0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Прочие выплаты по обязательствам муниципального образования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77.7.06.26000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500,0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500,0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Иные бюджетные ассигнования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77.7.06.26000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500,0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500,0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Другие вопросы в области жилищно-коммунального хозяйства</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42 564,6</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42 061,2</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42 061,2</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Муниципальная программа "Обеспечение законности, правопорядка, общественной безопасности и профилактики правонарушений на территории городского округа город 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450,0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Подпрограмма 2. "Профилактика преступлений и правонарушений на территории городского округа город Арзамас"</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03.2.00.00000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450,0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Приобретение, информационно-</w:t>
            </w:r>
            <w:r w:rsidRPr="00824EEA">
              <w:rPr>
                <w:rFonts w:ascii="Arial" w:hAnsi="Arial" w:cs="Arial"/>
                <w:b/>
                <w:bCs/>
                <w:color w:val="000000"/>
              </w:rPr>
              <w:lastRenderedPageBreak/>
              <w:t>программное сопровождение, техническое обслуживание, ремонт, содержание, развитие и доработка программного обеспечения т программно-аппаратных комплексов для целей автоматизации привлечения к административной ответственности и осуществления муниципального контроля на территории городского округа город Арзамас</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lastRenderedPageBreak/>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03.2.41.00000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450,0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автоматизацию процессов привлечения к административной ответственности и осуществления муниципального контроля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03.2.41.25010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450,0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03.2.41.25010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450,0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Муниципальная программа "Обеспечение устойчивого функционирования и развития жилищно-коммунального хозяйства городского округа город 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21 040,2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21 040,2</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21 040,2</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Финансовое обеспечение деятельности МБУ "Жилищно-коммунальный комплекс" г. Арзамас</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05.0.41.00000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21 040,2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21 040,2</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21 040,2</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обеспечение деятельности (оказание услуг) муниципальных учреждений</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05.0.41.00590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21 040,2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21 040,2</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21 040,2</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 xml:space="preserve">Предоставление субсидий бюджетным, </w:t>
            </w:r>
            <w:r w:rsidRPr="00824EEA">
              <w:rPr>
                <w:rFonts w:ascii="Arial" w:hAnsi="Arial" w:cs="Arial"/>
                <w:color w:val="000000"/>
              </w:rPr>
              <w:lastRenderedPageBreak/>
              <w:t>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lastRenderedPageBreak/>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05.0.41.00590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21 040,2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21 040,2</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21 040,2</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Муниципальная программа "Благоустройство территории городского округа город 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06.0.00.00000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21 074,4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21 021,0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21 021,0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Финансовое обеспечение деятельности МКУ "СГХ"</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06.0.07.00000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21 074,4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21 021,0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21 021,0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обеспечение деятельности (оказание услуг) муниципальных учреждений</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06.0.07.00590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21 074,4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21 021,0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21 021,0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06.0.07.00590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20 317,2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20 317,2</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20 317,2</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06.0.07.00590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757,2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703,8</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703,8</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СОЦИАЛЬНАЯ ПОЛИТИКА</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1 253,6</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1 253,6</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1 253,6</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Охрана семьи и детства</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1 253,6</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1 253,6</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1 253,6</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Непрограммные расходы</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1 253,6</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1 253,6</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1 253,6</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Непрограммное направление деятельности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1 253,6</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1 253,6</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1 253,6</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Непрограммные расходы за счет средств областного бюджета</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77.7.03.00000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1 253,6</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1 253,6</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1 253,6</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проведение ремонта жилых помещений, собственниками которых являются дети-сироты и дети, оставшиеся без попечения родителей, лица из числа детей-</w:t>
            </w:r>
            <w:r w:rsidRPr="00824EEA">
              <w:rPr>
                <w:rFonts w:ascii="Arial" w:hAnsi="Arial" w:cs="Arial"/>
                <w:b/>
                <w:bCs/>
                <w:color w:val="000000"/>
              </w:rPr>
              <w:lastRenderedPageBreak/>
              <w:t>сирот и детей, оставшихся без попечения родителей, а также лица, право на ремонт жилых помещений которых сохранено законодательством Нижегородской области, либо жилых помещений государственного жилищного фонда, право пользования которыми за ними сохранено, в целях обеспечения надлежащего санитарного и технического состояния этих жилых помещений</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lastRenderedPageBreak/>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77.7.03.73120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1 253,6</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1 253,6</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1 253,6</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Социальное обеспечение и иные выплаты населению</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148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77.7.03.73120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1 253,6</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1 253,6</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1 253,6</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ДЕПАРТАМЕНТ ПО ФИЗИЧЕСКОЙ КУЛЬТУРЕ И СПОРТУ АДМИНИСТРАЦИИ ГОРОДСКОГО ОКРУГА ГОРОД 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167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303 028,8</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292 358,9</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292 358,9</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ЖИЛИЩНО-КОММУНАЛЬНОЕ ХОЗЯЙСТВО</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167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959,6</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959,6</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959,6</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Благоустройство</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167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959,6</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959,6</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959,6</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Муниципальная программа "Благоустройство территории городского округа город 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167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06.0.00.00000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959,6</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959,6</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959,6</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Содержание объектов благоустройства и общественных территорий</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167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06.0.09.00000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959,6</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959,6</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959,6</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содержание объектов благоустройства и общественных территорий</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167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06.0.09.S2820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959,6</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959,6</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959,6</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167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06.0.09.S2820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959,6</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959,6</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959,6</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ОБРАЗОВАНИЕ</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167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541,6</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541,6</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541,6</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Другие вопросы в области образования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167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541,6</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541,6</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541,6</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167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541,6</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541,6</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541,6</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Подпрограмма 4 "Организация отдыха, оздоровления и занятости детей"</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167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01.4.00.00000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541,6</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541,6</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541,6</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Организация отдыха и оздоровления детей на базе муниципальных организаций</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167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01.4.14.00000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541,6</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541,6</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541,6</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Мероприятия по организации отдыха, оздоровления и занятости детей</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167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01.4.14.24910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541,6</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541,6</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541,6</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167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01.4.14.24910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541,6</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541,6</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541,6</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ФИЗИЧЕСКАЯ КУЛЬТУРА И СПОРТ</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167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301 527,6</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290 857,7</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290 857,7</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Физическая культура</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167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29 304,4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29 304,4</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29 304,4</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167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9 561,9</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10 312,5</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11 101,1</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Подпрограмма 3 "Развитие дополнительного образования"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167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01.3.00.00000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9 561,9</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10 312,5</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11 101,1</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Обеспечение функционирования модели персонифицированного финансирования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167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01.3.12.00000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9 561,9</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10 312,5</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11 101,1</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xml:space="preserve">Расходы на обеспечение </w:t>
            </w:r>
            <w:r w:rsidRPr="00824EEA">
              <w:rPr>
                <w:rFonts w:ascii="Arial" w:hAnsi="Arial" w:cs="Arial"/>
                <w:b/>
                <w:bCs/>
                <w:color w:val="000000"/>
              </w:rPr>
              <w:lastRenderedPageBreak/>
              <w:t>деятельности муниципальных учреждений физической культуры и спорта</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lastRenderedPageBreak/>
              <w:t>167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01.3.12.87590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9 561,9</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10 312,5</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11 101,1</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167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01.3.12.87590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9 561,9</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10 312,5</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11 101,1</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Муниципальная программа "Развитие физической культуры и спорта городского округа город Арзамас Нижегородской области "</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167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12.0.00.00000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19 742,5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18 991,9</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18 203,3</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Обеспечение выполнения учреждениями, учредителем которых является департамент, муниципальных заданий по оказанию услуг</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167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12.0.12.00000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19 742,5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18 991,9</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18 203,3</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обеспечение деятельности муниципальных учреждений физической культуры и спорта</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167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12.0.12.87590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19 742,5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18 991,9</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18 203,3</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167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12.0.12.87590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19 742,5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18 991,9</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18 203,3</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Массовый спорт</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167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168 085,5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157 759,8</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157 759,8</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Муниципальная программа "Развитие физической культуры и спорта городского округа город Арзамас Нижегородской области "</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167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12.0.00.00000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163 451,3</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157 759,8</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157 759,8</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Проведение физкультурных мероприятий и спортивных мероприятий среди различных категорий населения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167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12.0.11.00000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5 774,0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3 200,0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3 200,0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xml:space="preserve">Мероприятия в области спорта, </w:t>
            </w:r>
            <w:r w:rsidRPr="00824EEA">
              <w:rPr>
                <w:rFonts w:ascii="Arial" w:hAnsi="Arial" w:cs="Arial"/>
                <w:b/>
                <w:bCs/>
                <w:color w:val="000000"/>
              </w:rPr>
              <w:lastRenderedPageBreak/>
              <w:t>физической культуры и туризма</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lastRenderedPageBreak/>
              <w:t>167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12.0.11.25270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5 774,0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3 200,0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3 200,0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167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12.0.11.25270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5 774,0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3 200,0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3 200,0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Обеспечение выполнения учреждениями, учредителем которых является департамент, муниципальных заданий по оказанию услуг</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167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12.0.12.00000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145 483,2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147 091,2</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147 091,2</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обеспечение деятельности муниципальных учреждений физической культуры и спорта</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167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12.0.12.87590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145 483,2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147 091,2</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147 091,2</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167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12.0.12.87590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145 483,2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147 091,2</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147 091,2</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Стимулирование спортсменов, проявивших особые способности в сфере физической культуры, массового спорта и добившихся высоких личных результатов в спортивном сезоне, повышения профессионального уровня тренеров учреждений, организаций спортивной направленности г.о.г.Арзамас Нижегородской области, повышение социального статуса профессии тренера в обществе и общественного признания их заслуг</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167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12.0.13.00000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1 608,0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Мероприятия в области спорта, физической культуры и туризма</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167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12.0.13.25270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1 608,0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 xml:space="preserve">Предоставление субсидий бюджетным, </w:t>
            </w:r>
            <w:r w:rsidRPr="00824EEA">
              <w:rPr>
                <w:rFonts w:ascii="Arial" w:hAnsi="Arial" w:cs="Arial"/>
                <w:color w:val="000000"/>
              </w:rPr>
              <w:lastRenderedPageBreak/>
              <w:t>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lastRenderedPageBreak/>
              <w:t>167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12.0.13.25270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1 608,0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Обеспечение участия спортсменов и спортивных команд города в областных и всероссийских cоревнованиях. Материальная поддержка перспективных спортсменов</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167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12.0.21.00000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6 139,0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4 200,0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4 200,0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Мероприятия в области спорта, физической культуры и туризма</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167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12.0.21.25270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4 200,0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4 200,0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4 200,0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167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12.0.21.25270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4 200,0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4 200,0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4 200,0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обеспечение командирования спортсменов до 18 лет</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167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12.0.21.S2300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1 939,0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167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12.0.21.S2300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1 939,0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Строительство, ремонт, реконструкция спортивных сооружений</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167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12.0.31.00000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3 220,4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2 041,9</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2 041,9</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Ремонт спортивных сооружений</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167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12.0.31.25600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3 220,4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2 041,9</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2 041,9</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167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12.0.31.25600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3 220,4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2 041,9</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2 041,9</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Приобретение спортинвентаря и спортоборудования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167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12.0.34.00000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1 000,0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1 000,0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1 000,0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Мероприятия в области спорта, физической культуры и туризма</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167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12.0.34.25270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1 000,0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1 000,0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1 000,0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 xml:space="preserve">Предоставление субсидий бюджетным, автономным учреждениям и иным </w:t>
            </w:r>
            <w:r w:rsidRPr="00824EEA">
              <w:rPr>
                <w:rFonts w:ascii="Arial" w:hAnsi="Arial" w:cs="Arial"/>
                <w:color w:val="000000"/>
              </w:rPr>
              <w:lastRenderedPageBreak/>
              <w:t>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lastRenderedPageBreak/>
              <w:t>167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12.0.34.25270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1 000,0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1 000,0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1 000,0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Обеспечение пожарной безопасности подведомственных учреждений</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167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12.0.35.00000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178,7</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178,7</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178,7</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Мероприятия по обеспечению пожарной безопасности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167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12.0.35.25110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178,7</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178,7</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178,7</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167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12.0.35.25110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178,7</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178,7</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178,7</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Выплаты гражданам, проходящим обучение по договору о целевом обучении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167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12.0.41.00000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48,0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48,0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48,0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Мероприятия в области спорта, физической культуры и туризма</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167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12.0.41.25270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48,0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48,0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48,0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167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12.0.41.25270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48,0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48,0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48,0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Непрограммные расходы</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167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4 634,2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Непрограммное направление деятельности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167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4 634,2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Непрограммные расходы за счет средств областного бюджета</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167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77.7.03.00000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250,0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за счет средств фонда на поддержку территорий</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167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77.7.03.22000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250,0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167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77.7.03.22000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250,0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реализацию проектов инициативного бюджетирования "Вам решать!"</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167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77.7.07.00000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4 384,2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xml:space="preserve">Инициативный проект "Устройство площадок для пляжного волейбола </w:t>
            </w:r>
            <w:r w:rsidRPr="00824EEA">
              <w:rPr>
                <w:rFonts w:ascii="Arial" w:hAnsi="Arial" w:cs="Arial"/>
                <w:b/>
                <w:bCs/>
                <w:color w:val="000000"/>
              </w:rPr>
              <w:lastRenderedPageBreak/>
              <w:t>на территории МАУ "ФОК в г.Арзамас Нижегородской области" - 1 этап"</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lastRenderedPageBreak/>
              <w:t>167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77.7.07.S2602</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4 384,2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167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77.7.07.S2602</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4 384,2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Спорт высших достижений</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167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104 137,7</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103 793,5</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103 793,5</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Муниципальная программа "Развитие физической культуры и спорта городского округа город Арзамас Нижегородской области "</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167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12.0.00.00000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104 046,2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103 793,5</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103 793,5</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Обеспечение выполнения учреждениями, учредителем которых является департамент, муниципальных заданий по оказанию услуг</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167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12.0.12.00000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102 823,1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102 823,1</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102 823,1</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обеспечение деятельности (оказание услуг) муниципальных учреждений дополнительного образования детей</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167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12.0.12.23590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102 823,1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102 823,1</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102 823,1</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167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12.0.12.23590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102 823,1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102 823,1</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102 823,1</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Строительство, ремонт, реконструкция спортивных сооружений</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167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12.0.31.00000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1 223,1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970,4</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970,4</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Ремонт спортивных сооружений</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167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12.0.31.25600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1 223,1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970,4</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970,4</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167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12.0.31.25600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1 223,1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970,4</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970,4</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xml:space="preserve">Муниципальная программа "Профилактика терроризма и экстремизма на территории </w:t>
            </w:r>
            <w:r w:rsidRPr="00824EEA">
              <w:rPr>
                <w:rFonts w:ascii="Arial" w:hAnsi="Arial" w:cs="Arial"/>
                <w:b/>
                <w:bCs/>
                <w:color w:val="000000"/>
              </w:rPr>
              <w:lastRenderedPageBreak/>
              <w:t>городского округа город Арзамас"</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lastRenderedPageBreak/>
              <w:t>167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18.0.00.00000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91,5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Выполнение Плана мероприятий по антитеррористической защищенности муниципальных учреждений, организаций, предприятий и мест с массовым пребыванием людей на территории городского округа город Арзамас согласно приложению 1 к муниципальной программе</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167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18.0.22.00000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91,5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реализацию мероприятий, направленных на противодействие терроризму и экстремизму</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167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18.0.22.29300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91,5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167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18.0.22.29300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91,5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УПРАВЛЕНИЕ МОЛОДЕЖНОЙ ПОЛИТИКИ АДМИНИСТРАЦИИ ГОРОДСКОГО ОКРУГА ГОРОД 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168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12 606,2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12 559,2</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12 559,2</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ОБРАЗОВАНИЕ</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168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12 606,2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12 559,2</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12 559,2</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Молодежная политика</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168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12 576,3</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12 529,3</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12 529,3</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Муниципальная программа "Обеспечение законности, правопорядка, общественной безопасности и профилактики правонарушений на территории городского округа город 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168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45,0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45,0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45,0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xml:space="preserve">Подпрограмма 5. "Профилактика безнадзорности и правонарушений </w:t>
            </w:r>
            <w:r w:rsidRPr="00824EEA">
              <w:rPr>
                <w:rFonts w:ascii="Arial" w:hAnsi="Arial" w:cs="Arial"/>
                <w:b/>
                <w:bCs/>
                <w:color w:val="000000"/>
              </w:rPr>
              <w:lastRenderedPageBreak/>
              <w:t>среди несовершеннолетних на территории городского округа город Арзамас"</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lastRenderedPageBreak/>
              <w:t>168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03.5.00.00000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45,0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45,0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45,0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168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03.5.22.00000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45,0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45,0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45,0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Мероприятия в области молодежной политики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168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03.5.22.25310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45,0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45,0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45,0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168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03.5.22.25310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45,0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45,0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45,0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Муниципальная программа "Молодежь городского округа город Арзамас Нижегородской области в XXI веке"</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168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12 531,3</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12 484,3</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12 484,3</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Подпрограмма 1 "Молодой Арзамас"</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168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10.1.00.00000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12 222,3</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12 175,3</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12 175,3</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Организация деятельности по развитию социальной активности и компетенции молодых людей, формированию муниципальной поддержки молодежных инициатив, инноваций и условий для роста деловой, экономической, политической, творческой активности молодежи, вовлечению молодежи в социальную практику</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168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10.1.01.00000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2 127,8</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2 127,8</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2 127,8</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Проведение мероприятий для молодежи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168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10.1.01.25300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2 127,8</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2 127,8</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2 127,8</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168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10.1.01.25300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2 127,8</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2 127,8</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2 127,8</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Обеспечение условий для выполнения муниципального задания МБУ ЦОД "Молодежный"</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168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10.1.03.00000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9 794,5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9 747,5</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9 747,5</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обеспечение деятельности (оказание услуг) муниципальных учреждений по работе с молодежью</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168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10.1.03.31590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9 794,5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9 747,5</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9 747,5</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168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10.1.03.31590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9 794,5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9 747,5</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9 747,5</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Мероприятия по поддержке молодежных общественников и добровольцев</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168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10.1.04.00000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300,0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300,0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Проведение мероприятий для молодежи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168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10.1.04.25300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300,0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300,0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168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10.1.04.25300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300,0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300,0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Подпрограмма 2 "Патриотическое воспитание молодежи городского округа город Арзамас"</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168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10.2.00.00000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309,0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309,0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309,0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Организация мероприятий по гражданско-патриотическому воспитанию молодежи в городском округе город Арзамас</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168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10.2.01.00000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309,0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309,0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309,0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Проведение мероприятий для молодежи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168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10.2.01.25300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309,0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309,0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309,0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 xml:space="preserve">Предоставление субсидий бюджетным, автономным учреждениям и иным </w:t>
            </w:r>
            <w:r w:rsidRPr="00824EEA">
              <w:rPr>
                <w:rFonts w:ascii="Arial" w:hAnsi="Arial" w:cs="Arial"/>
                <w:color w:val="000000"/>
              </w:rPr>
              <w:lastRenderedPageBreak/>
              <w:t>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lastRenderedPageBreak/>
              <w:t>168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10.2.01.25300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309,0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309,0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309,0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Другие вопросы в области образования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168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29,9</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29,9</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29,9</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168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29,9</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29,9</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29,9</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Подпрограмма 4 "Организация отдыха, оздоровления и занятости детей"</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168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01.4.00.00000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29,9</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29,9</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29,9</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Организация отдыха и оздоровления детей на базе муниципальных организаций</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168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01.4.14.00000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29,9</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29,9</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29,9</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Мероприятия по организации отдыха, оздоровления и занятости детей</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168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01.4.14.24910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29,9</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29,9</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29,9</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168</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01.4.14.24910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29,9</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29,9</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29,9</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ДЕПАРТАМЕНТ РАЗВИТИЯ ПРЕДПРИНИМАТЕЛЬСТВА И ТУРИЗМА АДМИНИСТРАЦИИ ГОРОДСКОГО ОКРУГА ГОРОД 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199</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27 977,1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24 221,4</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24 221,4</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ОБРАЗОВАНИЕ</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199</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27 977,1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24 221,4</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24 221,4</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Другие вопросы в области образования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199</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27 977,1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24 221,4</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24 221,4</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199</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26 977,1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24 221,4</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24 221,4</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Подпрограмма 1 "Развитие дошкольного образования"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199</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01.1.00.00000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26 977,1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24 221,4</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24 221,4</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lastRenderedPageBreak/>
              <w:t>Организация хранения и доставки продуктов питания в муниципальные образовательные организации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199</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01.1.22.00000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24 168,1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24 221,4</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24 221,4</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199</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01.1.22.46590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24 168,1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24 221,4</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24 221,4</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199</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01.1.22.46590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24 168,1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24 221,4</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24 221,4</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Укрепление материально-технической базы Арзамасского муниципального учреждения социального питания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199</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01.1.23.00000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2 809,0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Мероприятия в области образования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199</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01.1.23.24010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2 809,0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199</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01.1.23.24010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2 809,0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Непрограммные расходы</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199</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1 000,0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Непрограммное направление деятельности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199</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1 000,0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Непрограммные расходы за счет средств областного бюджета</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199</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77.7.03.00000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1 000,0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за счет средств фонда на поддержку территорий</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199</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77.7.03.22000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1 000,0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199</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77.7.03.22000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1 000,0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xml:space="preserve">ГОРОДСКАЯ ДУМА ГОРОДСКОГО ОКРУГА ГОРОД АРЗАМАС </w:t>
            </w:r>
            <w:r w:rsidRPr="00824EEA">
              <w:rPr>
                <w:rFonts w:ascii="Arial" w:hAnsi="Arial" w:cs="Arial"/>
                <w:b/>
                <w:bCs/>
                <w:color w:val="000000"/>
              </w:rPr>
              <w:lastRenderedPageBreak/>
              <w:t>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lastRenderedPageBreak/>
              <w:t>330</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18 036,1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18 036,1</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18 036,1</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ОБЩЕГОСУДАРСТВЕННЫЕ ВОПРОСЫ</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330</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18 036,1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18 036,1</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18 036,1</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330</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18 036,1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18 036,1</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18 036,1</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Непрограммные расходы</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330</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18 036,1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18 036,1</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18 036,1</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Непрограммное направление деятельности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330</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18 036,1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18 036,1</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18 036,1</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Содержание аппарата управления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330</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77.7.01.00000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18 036,1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18 036,1</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18 036,1</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обеспечение функций органов местного самоуправления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330</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77.7.01.00190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12 119,1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12 119,1</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12 119,1</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330</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77.7.01.00190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11 355,5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11 355,5</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11 355,5</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330</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77.7.01.00190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763,6</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763,6</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763,6</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Председатель представительного органа местного самоуправления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330</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77.7.01.02000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3 645,1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3 645,1</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3 645,1</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330</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77.7.01.02000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3 645,1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3 645,1</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3 645,1</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xml:space="preserve">Депутаты представительного органа </w:t>
            </w:r>
            <w:r w:rsidRPr="00824EEA">
              <w:rPr>
                <w:rFonts w:ascii="Arial" w:hAnsi="Arial" w:cs="Arial"/>
                <w:b/>
                <w:bCs/>
                <w:color w:val="000000"/>
              </w:rPr>
              <w:lastRenderedPageBreak/>
              <w:t>местного самоуправления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lastRenderedPageBreak/>
              <w:t>330</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77.7.01.04000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2 271,9</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2 271,9</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2 271,9</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330</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77.7.01.04000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2 271,9</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2 271,9</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2 271,9</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КОНТРОЛЬНО-СЧЕТНАЯ ПАЛАТА ГОРОДСКОГО ОКРУГА ГОРОД 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331</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10 032,8</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9 974,8</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9 974,8</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ОБЩЕГОСУДАРСТВЕННЫЕ ВОПРОСЫ</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331</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10 032,8</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9 974,8</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9 974,8</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Обеспечение деятельности финансовых, налоговых и таможенных органов и органов финансового (финансово-бюджетного) надзора</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331</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06</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10 032,8</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9 974,8</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9 974,8</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Непрограммные расходы</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331</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06</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10 032,8</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9 974,8</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9 974,8</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Непрограммное направление деятельности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331</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06</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10 032,8</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9 974,8</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9 974,8</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Содержание аппарата управления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331</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06</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77.7.01.00000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10 032,8</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9 974,8</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9 974,8</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обеспечение функций органов местного самоуправления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331</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06</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77.7.01.00190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6 587,1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6 529,1</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6 529,1</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331</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06</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77.7.01.00190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6 365,1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6 365,1</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6 365,1</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 xml:space="preserve">Закупка товаров, работ и услуг для обеспечения государственных </w:t>
            </w:r>
            <w:r w:rsidRPr="00824EEA">
              <w:rPr>
                <w:rFonts w:ascii="Arial" w:hAnsi="Arial" w:cs="Arial"/>
                <w:color w:val="000000"/>
              </w:rPr>
              <w:lastRenderedPageBreak/>
              <w:t>(муниципальных)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lastRenderedPageBreak/>
              <w:t>331</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06</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77.7.01.00190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222,0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164,0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164,0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Руководитель контрольно-счетной палаты и его заместители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331</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06</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77.7.01.07000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3 445,7</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3 445,7</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3 445,7</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331</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06</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77.7.01.07000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3 445,7</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3 445,7</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3 445,7</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КОМИТЕТ ИМУЩЕСТВЕННЫХ ОТНОШЕНИЙ АДМИНИСТРАЦИИ ГОРОДСКОГО ОКРУГА ГОРОД 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366</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275 118,6</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143 316,5</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143 316,5</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ОБЩЕГОСУДАРСТВЕННЫЕ ВОПРОСЫ</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366</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160 671,6</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138 445,8</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138 445,8</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Другие общегосударственные вопросы</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366</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160 671,6</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138 445,8</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138 445,8</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Муниципальная программа "Развитие культуры городского округа город 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366</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875,4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875,4</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875,4</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Подпрограмма 3 "Досуг"</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366</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09.3.00.00000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875,4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875,4</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875,4</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Организация и проведение государственных праздников и общественно значимых мероприятий</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366</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09.3.36.00000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875,4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875,4</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875,4</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проведение государственных праздников и общественно значимых мероприятий, включая материально-техническое обеспечение</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366</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09.3.36.24050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875,4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875,4</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875,4</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 xml:space="preserve">Закупка товаров, работ и услуг для обеспечения государственных </w:t>
            </w:r>
            <w:r w:rsidRPr="00824EEA">
              <w:rPr>
                <w:rFonts w:ascii="Arial" w:hAnsi="Arial" w:cs="Arial"/>
                <w:color w:val="000000"/>
              </w:rPr>
              <w:lastRenderedPageBreak/>
              <w:t>(муниципальных)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lastRenderedPageBreak/>
              <w:t>366</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09.3.36.24050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875,4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875,4</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875,4</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Муниципальная программа "Управление и распоряжение муниципальной собственностью городского округа город 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366</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15.0.00.00000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42 637,1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42 072,9</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42 072,9</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обеспечение функций КИО. Организация распоряжения и управления муниципальным имуществом и земельными ресурсами. Повышение эффективности использования муниципального имущества и земельных ресурсов. Обновление информационной и технической базы КИО</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366</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15.0.11.00000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39 854,5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39 790,9</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39 790,9</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обеспечение функций органов местного самоуправления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366</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15.0.11.00190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39 854,5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39 790,9</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39 790,9</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366</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15.0.11.00190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38 841,3</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38 777,7</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38 777,7</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366</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15.0.11.00190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1 013,2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1 013,2</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1 013,2</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Содержание и ремонт имущества муниципальной казны</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366</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15.0.12.00000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901,2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837,0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837,0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xml:space="preserve">Мероприятия в рамках муниципальной программы "Управление и распоряжение </w:t>
            </w:r>
            <w:r w:rsidRPr="00824EEA">
              <w:rPr>
                <w:rFonts w:ascii="Arial" w:hAnsi="Arial" w:cs="Arial"/>
                <w:b/>
                <w:bCs/>
                <w:color w:val="000000"/>
              </w:rPr>
              <w:lastRenderedPageBreak/>
              <w:t>муниципальной собственностью городского округа город 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lastRenderedPageBreak/>
              <w:t>366</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15.0.12.29010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901,2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837,0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837,0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366</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15.0.12.29010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680,0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680,0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680,0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Иные бюджетные ассигнования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366</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15.0.12.29010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221,2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157,0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157,0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Проведение работ по обследованию объектов недвижимого имущества, технической инвентаризации, кадастровому учету в целях регистрации в муниципальную собственность и вовлечения в хозяйственный оборот, организация и проведение рыночной оценки имущества, оценки стоимости прав на заключение договоров</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366</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15.0.21.00000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1 381,4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1 445,0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1 445,0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Мероприятия в рамках муниципальной программы "Управление и распоряжение муниципальной собственностью городского округа город 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366</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15.0.21.29010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1 381,4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1 445,0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1 445,0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366</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15.0.21.29010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1 381,4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1 445,0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1 445,0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Пополнение имущества муниципальной казны</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366</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15.0.51.00000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xml:space="preserve">Мероприятия в рамках муниципальной программы "Управление и распоряжение муниципальной собственностью </w:t>
            </w:r>
            <w:r w:rsidRPr="00824EEA">
              <w:rPr>
                <w:rFonts w:ascii="Arial" w:hAnsi="Arial" w:cs="Arial"/>
                <w:b/>
                <w:bCs/>
                <w:color w:val="000000"/>
              </w:rPr>
              <w:lastRenderedPageBreak/>
              <w:t>городского округа город 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lastRenderedPageBreak/>
              <w:t>366</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15.0.51.29010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Капитальные вложения в объекты государственной (муниципальной) собственности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366</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15.0.51.29010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Непрограммные расходы</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366</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117 159,1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95 497,5</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95 497,5</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Непрограммное направление деятельности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366</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117 159,1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95 497,5</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95 497,5</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Муниципальные учреждения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366</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77.7.02.00000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100 659,1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95 497,5</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95 497,5</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обеспечение деятельности (оказание услуг) муниципальных учреждений</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366</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77.7.02.00590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100 659,1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95 497,5</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95 497,5</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366</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77.7.02.00590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56 973,2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56 973,2</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56 973,2</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366</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77.7.02.00590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43 220,9</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38 044,3</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38 044,3</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Иные бюджетные ассигнования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366</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77.7.02.00590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465,0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480,0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480,0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Непрограммные расходы за счет средств областного бюджета</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366</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77.7.03.00000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14 850,0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реализацию мероприятий в рамках адресной инвестиционной программы</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366</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77.7.03.S2450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14 850,0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Капитальные вложения в объекты государственной (муниципальной) собственности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366</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77.7.03.S2450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14 850,0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Прочие непрограммные расходы</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366</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77.7.06.00000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1 650,0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lastRenderedPageBreak/>
              <w:t>Расходы на реализацию мероприятий в рамках адресной инвестиционной программы</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366</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77.7.06.S2450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1 650,0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Капитальные вложения в объекты государственной (муниципальной) собственности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366</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77.7.06.S2450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1 650,0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НАЦИОНАЛЬНАЯ БЕЗОПАСНОСТЬ И ПРАВООХРАНИТЕЛЬНАЯ ДЕЯТЕЛЬНОСТЬ</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366</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1 192,2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1 100,0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1 100,0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Защита населения и территории от чрезвычайных ситуаций природного и техногенного характера, пожарная безопасность</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366</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1 100,0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1 100,0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1 100,0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городского округа город 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366</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13.0.00.00000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1 100,0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1 100,0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1 100,0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Мероприятия, направленные на обеспечение пожарной безопасности муниципальных зданий</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366</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13.0.2Б.00000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1 100,0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1 100,0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1 100,0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Мероприятия по обеспечению пожарной безопасности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366</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13.0.2Б.25110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1 100,0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1 100,0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1 100,0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366</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10</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13.0.2Б.25110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1 100,0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1 100,0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1 100,0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Другие вопросы в области национальной безопасности и правоохранительной деятельности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366</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92,2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xml:space="preserve">Муниципальная программа </w:t>
            </w:r>
            <w:r w:rsidRPr="00824EEA">
              <w:rPr>
                <w:rFonts w:ascii="Arial" w:hAnsi="Arial" w:cs="Arial"/>
                <w:b/>
                <w:bCs/>
                <w:color w:val="000000"/>
              </w:rPr>
              <w:lastRenderedPageBreak/>
              <w:t>"Обеспечение законности, правопорядка, общественной безопасности и профилактики правонарушений на территории городского округа город 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lastRenderedPageBreak/>
              <w:t>366</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92,2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Подпрограмма 2. "Профилактика преступлений и правонарушений на территории городского округа город Арзамас"</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366</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03.2.00.00000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92,2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Содержание предоставленных муниципальных помещений для работы на обслуживаемом административном участке городского округа сотруднику, замещающему должность участкового уполномоченного полиции, в том числе для проведения профилактической работы всеми субъектами профилактики преступлений и правонарушений</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366</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03.2.31.00000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92,2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реализацию мероприятий по профилактике правонарушений и укреплению системы общественной безопасности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366</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03.2.31.25100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92,2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366</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03.2.31.25100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92,2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НАЦИОНАЛЬНАЯ ЭКОНОМИКА</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366</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4 035,8</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3 770,7</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3 770,7</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Общеэкономические вопросы</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366</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1 693,2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1 693,2</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1 693,2</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Непрограммные расходы</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366</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1 693,2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1 693,2</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1 693,2</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lastRenderedPageBreak/>
              <w:t>Непрограммное направление деятельности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366</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1 693,2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1 693,2</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1 693,2</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Прочие непрограммные расходы</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366</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77.7.06.00000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1 693,2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1 693,2</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1 693,2</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Мероприятия по содействию занятости населения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366</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77.7.06.29910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1 693,2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1 693,2</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1 693,2</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366</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77.7.06.29910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1 689,5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1 693,2</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1 693,2</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Социальное обеспечение и иные выплаты населению</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366</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77.7.06.29910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3,7</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Сельское хозяйство и рыболовство</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366</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265,1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Муниципальная программа "Управление и распоряжение муниципальной собственностью городского округа город 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366</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15.0.00.00000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265,1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Обеспечение осуществления постановки на кадастровый учет земельных участков, организация межевания и проведения землеустроительных работ, регистрация в муниципальную собственность земельных участков. Проведение комплексных кадастровых работ</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366</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15.0.31.00000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265,1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подготовку проектов межевания земельных участков и на проведение кадастровых работ</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366</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15.0.31.L5990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265,1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366</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15.0.31.L5990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265,1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xml:space="preserve">Другие вопросы в области </w:t>
            </w:r>
            <w:r w:rsidRPr="00824EEA">
              <w:rPr>
                <w:rFonts w:ascii="Arial" w:hAnsi="Arial" w:cs="Arial"/>
                <w:b/>
                <w:bCs/>
                <w:color w:val="000000"/>
              </w:rPr>
              <w:lastRenderedPageBreak/>
              <w:t>национальной экономики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lastRenderedPageBreak/>
              <w:t>366</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2 077,5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2 077,5</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2 077,5</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Муниципальная программа "Управление и распоряжение муниципальной собственностью городского округа город 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366</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15.0.00.00000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2 077,5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2 077,5</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2 077,5</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Обеспечение осуществления постановки на кадастровый учет земельных участков, организация межевания и проведения землеустроительных работ, регистрация в муниципальную собственность земельных участков. Проведение комплексных кадастровых работ</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366</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15.0.31.00000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2 077,5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2 077,5</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2 077,5</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Мероприятия в рамках муниципальной программы "Управление и распоряжение муниципальной собственностью городского округа город 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366</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15.0.31.29010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2 077,5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2 077,5</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2 077,5</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366</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15.0.31.29010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2 077,5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2 077,5</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2 077,5</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КУЛЬТУРА, КИНЕМАТОГРАФИЯ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366</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08</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109 219,0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Культура</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366</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08</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109 219,0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Муниципальная программа "Управление и распоряжение муниципальной собственностью городского округа город 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366</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08</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15.0.00.00000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109 219,0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xml:space="preserve">Содержание и ремонт имущества </w:t>
            </w:r>
            <w:r w:rsidRPr="00824EEA">
              <w:rPr>
                <w:rFonts w:ascii="Arial" w:hAnsi="Arial" w:cs="Arial"/>
                <w:b/>
                <w:bCs/>
                <w:color w:val="000000"/>
              </w:rPr>
              <w:lastRenderedPageBreak/>
              <w:t>муниципальной казны</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lastRenderedPageBreak/>
              <w:t>366</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08</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15.0.12.00000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109 219,0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проведение мероприятий по сохранению объектов культурного наследия, относящихся к муниципальной собственности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366</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08</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15.0.12.S2130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109 219,0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366</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08</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15.0.12.S2130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109 219,0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АДМИНИСТРАЦИЯ ГОРОДСКОГО ОКРУГА ГОРОД 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637962">
            <w:pPr>
              <w:jc w:val="right"/>
              <w:rPr>
                <w:rFonts w:ascii="Arial" w:hAnsi="Arial" w:cs="Arial"/>
                <w:b/>
                <w:bCs/>
                <w:color w:val="000000"/>
              </w:rPr>
            </w:pPr>
            <w:r w:rsidRPr="00824EEA">
              <w:rPr>
                <w:rFonts w:ascii="Arial" w:hAnsi="Arial" w:cs="Arial"/>
                <w:b/>
                <w:bCs/>
                <w:color w:val="000000"/>
              </w:rPr>
              <w:t xml:space="preserve">1 255 </w:t>
            </w:r>
            <w:r w:rsidR="00637962">
              <w:rPr>
                <w:rFonts w:ascii="Arial" w:hAnsi="Arial" w:cs="Arial"/>
                <w:b/>
                <w:bCs/>
                <w:color w:val="000000"/>
              </w:rPr>
              <w:t>9</w:t>
            </w:r>
            <w:r w:rsidRPr="00824EEA">
              <w:rPr>
                <w:rFonts w:ascii="Arial" w:hAnsi="Arial" w:cs="Arial"/>
                <w:b/>
                <w:bCs/>
                <w:color w:val="000000"/>
              </w:rPr>
              <w:t>69,1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825 607,5</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721 609,3</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ОБЩЕГОСУДАРСТВЕННЫЕ ВОПРОСЫ</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268 179,0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251 862,2</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251 972,2</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Функционирование высшего должностного лица субъекта Российской Федерации и муниципального образования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6 233,1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3 831,3</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3 831,3</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Непрограммные расходы</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6 233,1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3 831,3</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3 831,3</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Непрограммное направление деятельности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6 233,1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3 831,3</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3 831,3</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Содержание аппарата управления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77.7.01.00000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6 233,1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3 831,3</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3 831,3</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Глава муниципального образования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77.7.01.01000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6 233,1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3 831,3</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3 831,3</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77.7.01.01000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6 233,1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3 831,3</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3 831,3</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xml:space="preserve">Функционирование Правительства Российской Федерации, высших исполнительных органов субъектов Российской Федерации, местных </w:t>
            </w:r>
            <w:r w:rsidRPr="00824EEA">
              <w:rPr>
                <w:rFonts w:ascii="Arial" w:hAnsi="Arial" w:cs="Arial"/>
                <w:b/>
                <w:bCs/>
                <w:color w:val="000000"/>
              </w:rPr>
              <w:lastRenderedPageBreak/>
              <w:t>администраций</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lastRenderedPageBreak/>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256 293,7</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242 634,3</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242 742,0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2 609,2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2 620,5</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2 728,2</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Подпрограмма 5 "Обеспечение эффективного исполнения отдельных муниципальных функций"</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01.5.00.00000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2 609,2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2 620,5</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2 728,2</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Реализация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образовательных организаций</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01.5.12.00000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2 609,2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2 620,5</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2 728,2</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за счет субвенций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01.5.12.73010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2 609,2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2 620,5</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2 728,2</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01.5.12.73010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1 878,8</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2 563,5</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2 669,6</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01.5.12.73010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730,4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57,0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58,6</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lastRenderedPageBreak/>
              <w:t>Муниципальная программа "Развитие муниципальной службы в городском округе город 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333,8</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333,8</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333,8</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Организация повышения квалификации и профессиональной переподготовки муниципальных служащих администрации городского округа город Арзамаса.</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02.0.21.00000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333,8</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333,8</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333,8</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Подготовка и повышение квалификации кадров</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02.0.21.25070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333,8</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333,8</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333,8</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02.0.21.25070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333,8</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333,8</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333,8</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Непрограммные расходы</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253 350,7</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239 680,0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239 680,0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Непрограммное направление деятельности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253 350,7</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239 680,0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239 680,0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Содержание аппарата управления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77.7.01.00000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253 350,7</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239 680,0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239 680,0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обеспечение функций органов местного самоуправления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77.7.01.00190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240 073,3</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226 402,6</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226 402,6</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77.7.01.00190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236 180,0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224 559,3</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224 559,3</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77.7.01.00190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3 888,3</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1 838,3</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1 838,3</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Иные бюджетные ассигнования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77.7.01.00190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5,0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5,0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5,0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xml:space="preserve">Осуществление государственных полномочий по созданию и </w:t>
            </w:r>
            <w:r w:rsidRPr="00824EEA">
              <w:rPr>
                <w:rFonts w:ascii="Arial" w:hAnsi="Arial" w:cs="Arial"/>
                <w:b/>
                <w:bCs/>
                <w:color w:val="000000"/>
              </w:rPr>
              <w:lastRenderedPageBreak/>
              <w:t>организации деятельности муниципальных комиссий по делам несовершеннолетних и защите их прав</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lastRenderedPageBreak/>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77.7.01.73920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2 613,4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2 613,4</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2 613,4</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77.7.01.73920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2 505,7</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2 505,7</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2 505,7</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77.7.01.73920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107,7</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107,7</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107,7</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Осуществление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77.7.01.73940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2 461,3</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2 461,3</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2 461,3</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77.7.01.73940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2 398,3</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2 398,3</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2 398,3</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77.7.01.73940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63,0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63,0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63,0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Осуществление государственных полномочий по организации и осуществлению деятельности по опеке и попечительству в отношении несовершеннолетних граждан</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77.7.01.73950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8 202,7</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8 202,7</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8 202,7</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77.7.01.73950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8 101,7</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8 101,7</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8 101,7</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77.7.01.73950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101,0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101,0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101,0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Судебная система</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211,7</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21,1</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23,4</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Непрограммные расходы</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211,7</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21,1</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23,4</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Непрограммное направление деятельности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211,7</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21,1</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23,4</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Непрограммные расходы за счет средств федерального бюджета</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77.7.05.00000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211,7</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21,1</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23,4</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 за счет субвенции из федерального бюджета</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77.7.05.51200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211,7</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21,1</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23,4</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77.7.05.51200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211,7</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21,1</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23,4</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Другие общегосударственные вопросы</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5 440,5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5 375,5</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5 375,5</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xml:space="preserve">Муниципальная программа "Развитие </w:t>
            </w:r>
            <w:r w:rsidRPr="00824EEA">
              <w:rPr>
                <w:rFonts w:ascii="Arial" w:hAnsi="Arial" w:cs="Arial"/>
                <w:b/>
                <w:bCs/>
                <w:color w:val="000000"/>
              </w:rPr>
              <w:lastRenderedPageBreak/>
              <w:t>муниципальной службы в городском округе город 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lastRenderedPageBreak/>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139,0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139,0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139,0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Организация автоматизированных рабочих мест (установка и техническая поддержка программного обеспечения) для муниципальных служащих, осуществляющих документационное кадровое сопровождение прохождения муниципальными служащими муниципальной службы в ОМСУ городского округа город Арзамас.</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02.0.31.00000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139,0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139,0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139,0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Мероприятия по организации автоматизированных рабочих мест</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02.0.31.25140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139,0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139,0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139,0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02.0.31.25140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139,0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139,0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139,0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Муниципальная программа "Развитие культуры городского округа город 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3 036,5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3 036,5</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3 036,5</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Подпрограмма 3 "Досуг"</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09.3.00.00000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3 036,5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3 036,5</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3 036,5</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Организация и проведение государственных праздников и общественно значимых мероприятий</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09.3.36.00000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3 036,5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3 036,5</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3 036,5</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проведение государственных праздников и общественно значимых мероприятий, включая материально-техническое обеспечение</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09.3.36.24050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3 036,5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3 036,5</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3 036,5</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 xml:space="preserve">Закупка товаров, работ и услуг для </w:t>
            </w:r>
            <w:r w:rsidRPr="00824EEA">
              <w:rPr>
                <w:rFonts w:ascii="Arial" w:hAnsi="Arial" w:cs="Arial"/>
                <w:color w:val="000000"/>
              </w:rPr>
              <w:lastRenderedPageBreak/>
              <w:t>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lastRenderedPageBreak/>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09.3.36.24050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2 336,5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2 336,5</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2 336,5</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Социальное обеспечение и иные выплаты населению</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09.3.36.24050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300,0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300,0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Иные бюджетные ассигнования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09.3.36.24050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400,0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400,0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400,0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Непрограммные расходы</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2 265,0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2 200,0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2 200,0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Непрограммное направление деятельности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2 265,0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2 200,0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2 200,0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Прочие непрограммные расходы</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77.7.06.00000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2 265,0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2 200,0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2 200,0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Прочие выплаты по обязательствам муниципального образования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77.7.06.26000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2 200,0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2 200,0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2 200,0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77.7.06.26000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300,0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300,0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Иные бюджетные ассигнования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77.7.06.26000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1 900,0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1 900,0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1 900,0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Строительство (реконструкция) объектов муниципальной собственности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77.7.06.40010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65,0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77.7.06.40010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65,0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НАЦИОНАЛЬНАЯ ОБОРОНА</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36,3</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260,0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36,3</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Другие вопросы в области национальной обороны</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36,3</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260,0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36,3</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Муниципальная программа "Обеспечение выполнения мероприятий мобилизационной подготовки и мобилизационного людского резерва в городском округе город 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28.0.00.00000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36,3</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260,0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36,3</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lastRenderedPageBreak/>
              <w:t>Организация повышения квалификации и профессиональной переподготовки муниципальных служащих, допущенных к мобилизационным документам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28.0.11.00000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36,3</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260,0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36,3</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создание условий для повышения уровня организации и проведения мобилизационной подготовки в ГО г. Арзамас</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28.0.11.25170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36,3</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260,0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36,3</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02</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28.0.11.25170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36,3</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260,0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36,3</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НАЦИОНАЛЬНАЯ БЕЗОПАСНОСТЬ И ПРАВООХРАНИТЕЛЬНАЯ ДЕЯТЕЛЬНОСТЬ</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151 371,2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142 422,1</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142 422,1</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Гражданская оборона</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17 946,1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12 914,1</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12 914,1</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городского округа город 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13.0.00.00000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17 946,1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12 914,1</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12 914,1</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Восстановление и приведение в готовность муниципальных защитных сооружений и иных объектов ГО.</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13.0.13.00000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8 779,1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8 779,1</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8 779,1</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Мероприятия,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13.0.13.25050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8 779,1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8 779,1</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8 779,1</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lastRenderedPageBreak/>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13.0.13.25050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8 779,1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8 779,1</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8 779,1</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Развитие и совершенствование учебно-консультационных пунктов, организация подготовки и обучения сил и средств ГО, населения в области ГО и защиты от ЧС</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13.0.14.00000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32,0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ED0B2C" w:rsidP="00824EEA">
            <w:pPr>
              <w:rPr>
                <w:rFonts w:ascii="Arial" w:hAnsi="Arial" w:cs="Arial"/>
                <w:b/>
                <w:bCs/>
                <w:color w:val="000000"/>
              </w:rPr>
            </w:pPr>
            <w:r w:rsidRPr="00824EEA">
              <w:rPr>
                <w:rFonts w:ascii="Arial" w:hAnsi="Arial" w:cs="Arial"/>
                <w:b/>
                <w:bCs/>
                <w:color w:val="000000"/>
              </w:rPr>
              <w:t>Мероприятия,</w:t>
            </w:r>
            <w:r w:rsidR="00824EEA" w:rsidRPr="00824EEA">
              <w:rPr>
                <w:rFonts w:ascii="Arial" w:hAnsi="Arial" w:cs="Arial"/>
                <w:b/>
                <w:bCs/>
                <w:color w:val="000000"/>
              </w:rPr>
              <w:t xml:space="preserve">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13.0.14.25050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32,0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13.0.14.25050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32,0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Создание резервов материальных ресурсов для ликвидации ЧС</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13.0.15.00000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5 007,5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ED0B2C" w:rsidP="00824EEA">
            <w:pPr>
              <w:rPr>
                <w:rFonts w:ascii="Arial" w:hAnsi="Arial" w:cs="Arial"/>
                <w:b/>
                <w:bCs/>
                <w:color w:val="000000"/>
              </w:rPr>
            </w:pPr>
            <w:r w:rsidRPr="00824EEA">
              <w:rPr>
                <w:rFonts w:ascii="Arial" w:hAnsi="Arial" w:cs="Arial"/>
                <w:b/>
                <w:bCs/>
                <w:color w:val="000000"/>
              </w:rPr>
              <w:t>Мероприятия,</w:t>
            </w:r>
            <w:r w:rsidR="00824EEA" w:rsidRPr="00824EEA">
              <w:rPr>
                <w:rFonts w:ascii="Arial" w:hAnsi="Arial" w:cs="Arial"/>
                <w:b/>
                <w:bCs/>
                <w:color w:val="000000"/>
              </w:rPr>
              <w:t xml:space="preserve">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13.0.15.25050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5 007,5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13.0.15.25050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5 007,5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Ремонт, обслуживание, страхование ГТС городского округа город 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13.0.1А.00000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4 127,5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4 135,0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4 135,0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xml:space="preserve">Мероприятия, направленные на предупреждение и ликвидацию последствий чрезвычайных ситуаций </w:t>
            </w:r>
            <w:r w:rsidRPr="00824EEA">
              <w:rPr>
                <w:rFonts w:ascii="Arial" w:hAnsi="Arial" w:cs="Arial"/>
                <w:b/>
                <w:bCs/>
                <w:color w:val="000000"/>
              </w:rPr>
              <w:lastRenderedPageBreak/>
              <w:t>и стихийных бедствий природного и техногенного характера</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lastRenderedPageBreak/>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13.0.1А.25050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4 127,5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4 135,0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4 135,0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13.0.1А.25050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4 127,5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4 135,0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4 135,0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Защита населения и территории от чрезвычайных ситуаций природного и техногенного характера, пожарная безопасность</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131 591,7</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127 661,7</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127 661,7</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городского округа город 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13.0.00.00000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131 092,3</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127 661,7</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127 661,7</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Обеспечение финансирования МКУ «УГОЧС г.о.г. Арзамаса»</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13.0.17.00000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32 866,9</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30 200,3</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30 200,3</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обеспечение деятельности (оказание услуг) муниципальных учреждений</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13.0.17.00590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32 866,9</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30 200,3</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30 200,3</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10</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13.0.17.00590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30 778,9</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28 112,3</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28 112,3</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10</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13.0.17.00590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1 733,0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1 733,0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1 733,0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Иные бюджетные ассигнования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10</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13.0.17.00590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355,0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355,0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355,0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xml:space="preserve">Оснащение отдела </w:t>
            </w:r>
            <w:r w:rsidRPr="00824EEA">
              <w:rPr>
                <w:rFonts w:ascii="Arial" w:hAnsi="Arial" w:cs="Arial"/>
                <w:b/>
                <w:bCs/>
                <w:color w:val="000000"/>
              </w:rPr>
              <w:lastRenderedPageBreak/>
              <w:t>антитеррористической защиты и пожарной безопасности МКУ «УГОЧС г.о.г. Арзамас» программно-аппаратным комплексом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lastRenderedPageBreak/>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13.0.29.00000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152,4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152,4</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152,4</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Мероприятия по обеспечению пожарной безопасности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13.0.29.25110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152,4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152,4</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152,4</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10</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13.0.29.25110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152,4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152,4</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152,4</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Содержание муниципальной пожарной охраны и обеспечение комплекса мероприятий по пожарной безопасности на обслуживаемой территории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13.0.2Г.00000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92 595,7</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91 831,7</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91 831,7</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обеспечение деятельности (оказание услуг) муниципальных учреждений</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13.0.2Г.00590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92 595,7</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91 831,7</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91 831,7</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10</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13.0.2Г.00590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87 039,6</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87 039,6</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87 039,6</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10</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13.0.2Г.00590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5 314,4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4 550,4</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4 550,4</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Иные бюджетные ассигнования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10</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13.0.2Г.00590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241,7</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241,7</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241,7</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Подготовка мест массового отдыха и купания к летнему сезону</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13.0.32.00000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316,0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316,0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316,0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xml:space="preserve">Мероприятия по повышению безопасности жизни людей на водных объектах городского округа </w:t>
            </w:r>
            <w:r w:rsidRPr="00824EEA">
              <w:rPr>
                <w:rFonts w:ascii="Arial" w:hAnsi="Arial" w:cs="Arial"/>
                <w:b/>
                <w:bCs/>
                <w:color w:val="000000"/>
              </w:rPr>
              <w:lastRenderedPageBreak/>
              <w:t>город Арзамас</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lastRenderedPageBreak/>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13.0.32.25120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316,0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316,0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316,0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10</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13.0.32.25120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316,0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316,0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316,0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Финансовое содержание административного персонала спасательных постов</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13.0.36.00000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825,6</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825,6</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825,6</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обеспечение деятельности (оказание услуг) муниципальных учреждений</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13.0.36.00590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825,6</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825,6</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825,6</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10</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13.0.36.00590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825,6</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825,6</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825,6</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Проведение работ по совершенствованию ЕДДС городского округа город Арзамас Нижегородской области в рамках развития АПК «Безопасный город»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13.0.43.00000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1 835,7</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1 835,7</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1 835,7</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Мероприятия,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13.0.43.25050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1 835,7</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1 835,7</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1 835,7</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10</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13.0.43.25050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1 835,7</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1 835,7</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1 835,7</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Развитие, техническое обслуживание, ремонт и содержание сегментов АПК "Безопасный город"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13.0.44.00000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2 500,0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2 500,0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2 500,0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xml:space="preserve">Мероприятия, направленные на предупреждение и ликвидацию последствий чрезвычайных ситуаций </w:t>
            </w:r>
            <w:r w:rsidRPr="00824EEA">
              <w:rPr>
                <w:rFonts w:ascii="Arial" w:hAnsi="Arial" w:cs="Arial"/>
                <w:b/>
                <w:bCs/>
                <w:color w:val="000000"/>
              </w:rPr>
              <w:lastRenderedPageBreak/>
              <w:t>и стихийных бедствий природного и техногенного характера</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lastRenderedPageBreak/>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13.0.44.25050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2 500,0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2 500,0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2 500,0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10</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13.0.44.25050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2 500,0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2 500,0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2 500,0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Непрограммные расходы</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499,4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Непрограммное направление деятельности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499,4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Непрограммные расходы за счет средств областного бюджета</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77.7.03.00000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499,4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за счет средств фонда на поддержку территорий</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77.7.03.22000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499,4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10</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77.7.03.22000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499,4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Другие вопросы в области национальной безопасности и правоохранительной деятельности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1 833,4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1 846,3</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1 846,3</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Муниципальная программа "Обеспечение законности, правопорядка, общественной безопасности и профилактики правонарушений на территории городского округа город 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1 727,3</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1 761,3</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1 761,3</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Подпрограмма 1. "Комплексные меры противодействия злоупотреблению наркотическими средствами, психотропными веществами и их прекурсорами и незаконному обороту данных веществ на территории городского округа город Арзамас"</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03.1.00.00000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lastRenderedPageBreak/>
              <w:t>Организация и проведение обучения сотрудников, работающих в сфере профилактики незаконного потребления наркотиков, в т.ч. оказание содействия в развитии кадрового потенциала социально ориентированных некоммерческих организаций, включая оказание им поддержки в области подготовки, переподготовки и повышения квалификации работников и добровольцев</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03.1.12.00000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реализацию мероприятий антинаркотической направленности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03.1.12.29600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03.1.12.29600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Организация проведения мероприятий по правовому просвещению и правовому информированию граждан по вопросу противодействия незаконному обороту наркотических средств, психотропных веществ и их прекурсоров</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03.1.21.00000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реализацию мероприятий антинаркотической направленности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03.1.21.29600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03.1.21.29600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60,0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60,0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lastRenderedPageBreak/>
              <w:t>Подпрограмма 2. "Профилактика преступлений и правонарушений на территории городского округа город Арзамас"</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03.2.00.00000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710,0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710,0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710,0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03.2.11.00000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реализацию мероприятий по профилактике правонарушений и укреплению системы общественной безопасности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03.2.11.25100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03.2.11.25100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Стимулирование участия населения в народных дружинах по охране общественного порядка и проведение организационно-технических мероприятий работы народных дружин</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03.2.12.00000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670,0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670,0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670,0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реализацию мероприятий по профилактике правонарушений и укреплению системы общественной безопасности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03.2.12.25100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670,0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670,0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670,0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03.2.12.25100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334,0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334,0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334,0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Социальное обеспечение и иные выплаты населению</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03.2.12.25100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336,0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336,0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336,0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lastRenderedPageBreak/>
              <w:t>Проведение обучения сотрудников, работающих в сфере профилактики преступлений и правонарушений, в т.ч. оказание содействия в развитии кадрового потенциала социально ориентированных некоммерческих организаций, включая оказание им поддержки в области подготовки, переподготовки и повышения квалификации работников и добровольцев</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03.2.22.00000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реализацию мероприятий по профилактике правонарушений и укреплению системы общественной безопасности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03.2.22.25100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03.2.22.25100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Подпрограмма 3. "Противодействие коррупции на территории городского округа город Арзамас"</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03.3.00.00000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Проведение обучения сотрудников, работающих в сфере противодействия коррупции, в т.ч. оказание содействия в развитии кадрового потенциала социально ориентированных некоммерческих организаций, включая оказание им поддержки в области подготовки, переподготовки и повышения квалификации работников и добровольцев</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03.3.12.00000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lastRenderedPageBreak/>
              <w:t>Расходы на организацию проведения мероприятий, направленных на антикоррупционное обучение, воспитание, просвещение</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03.3.12.20850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03.3.12.20850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Подпрограмма 4. "Повышение безопасности дорожного движения в городском округе город Арзамас"</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03.4.00.00000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652,3</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686,3</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686,3</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Организация обучения членов комиссии по обеспечению безопасности дорожного движения в городском округе город Арзамас, сотрудников муниципальных учреждений и организаций, общественных организаций, работающих в сфере обеспечения безопасности дорожного движения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03.4.12.00000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Повышение безопасности дорожного движения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03.4.12.20920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03.4.12.20920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Организация проведения мероприятий по правовому просвещению и правовому информированию граждан по вопросу безопасности дорожного движения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03.4.21.00000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632,3</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666,3</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666,3</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Повышение безопасности дорожного движения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03.4.21.20920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632,3</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666,3</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666,3</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lastRenderedPageBreak/>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03.4.21.20920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632,3</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666,3</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666,3</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Подпрограмма 5. "Профилактика безнадзорности и правонарушений среди несовершеннолетних на территории городского округа город Арзамас"</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03.5.00.00000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255,0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255,0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255,0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Организация обучения членов комиссии по делам несовершеннолетних и защите их прав при администрации городского округа город Арзамас, сотрудников органов местного самоуправления и муниципальных учреждений и организаций</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03.5.12.00000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Мероприятия в области молодежной политики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03.5.12.25310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03.5.12.25310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03.5.22.00000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235,0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235,0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235,0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Мероприятия в области молодежной политики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03.5.22.25310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235,0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235,0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235,0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 xml:space="preserve">Закупка товаров, работ и услуг для обеспечения государственных </w:t>
            </w:r>
            <w:r w:rsidRPr="00824EEA">
              <w:rPr>
                <w:rFonts w:ascii="Arial" w:hAnsi="Arial" w:cs="Arial"/>
                <w:color w:val="000000"/>
              </w:rPr>
              <w:lastRenderedPageBreak/>
              <w:t>(муниципальных)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lastRenderedPageBreak/>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03.5.22.25310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235,0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235,0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235,0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Муниципальная программа "Профилактика терроризма и экстремизма на территории городского округа город Арзамас"</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18.0.00.00000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106,1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85,0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85,0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Организация прохождения курсов повышения квалификации муниципальных служащих, а также иных работников, участвующих в рамках полномочий в реализации мероприятий по противодействию идеологии терроризма и экстремизма</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18.0.12.00000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21,1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реализацию мероприятий, направленных на противодействие терроризму и экстремизму</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18.0.12.29300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21,1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18.0.12.29300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21,1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xml:space="preserve">Организация проведения мероприятий по правовому просвещению и правовому информированию граждан по вопросу противодействия терроризму и экстремизму, в том числе, направленных на противодействие распространения украинскими радикальными структурами идеологии терроризма и неонацизма, идеологии радикального ислама, особенно среди трудовых мигрантов и среди прибывающих с </w:t>
            </w:r>
            <w:r w:rsidRPr="00824EEA">
              <w:rPr>
                <w:rFonts w:ascii="Arial" w:hAnsi="Arial" w:cs="Arial"/>
                <w:b/>
                <w:bCs/>
                <w:color w:val="000000"/>
              </w:rPr>
              <w:lastRenderedPageBreak/>
              <w:t>территорий Украины, стран Центрально-Азиатского региона и стран с повышенной террористической опасностью, лиц, находящихся в пунктах временного размещения беженцев, оставшихся на постоянное проживание в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lastRenderedPageBreak/>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18.0.15.00000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85,0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85,0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85,0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реализацию мероприятий, направленных на противодействие терроризму и экстремизму</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18.0.15.29300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85,0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85,0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85,0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18.0.15.29300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85,0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85,0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85,0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НАЦИОНАЛЬНАЯ ЭКОНОМИКА</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60 957,5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49 688,9</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49 688,9</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Транспорт</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08</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49,9</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Непрограммные расходы</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08</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49,9</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Непрограммное направление деятельности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08</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49,9</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Прочие непрограммные расходы</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08</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77.7.06.00000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49,9</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Строительство (реконструкция) объектов муниципальной собственности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08</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77.7.06.40010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49,9</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08</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77.7.06.40010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49,9</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Дорожное хозяйство (дорожные фонды)</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100,0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100,0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Непрограммные расходы</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100,0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100,0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xml:space="preserve">Непрограммное направление </w:t>
            </w:r>
            <w:r w:rsidRPr="00824EEA">
              <w:rPr>
                <w:rFonts w:ascii="Arial" w:hAnsi="Arial" w:cs="Arial"/>
                <w:b/>
                <w:bCs/>
                <w:color w:val="000000"/>
              </w:rPr>
              <w:lastRenderedPageBreak/>
              <w:t>деятельности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lastRenderedPageBreak/>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100,0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100,0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Прочие непрограммные расходы</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77.7.06.00000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100,0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100,0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Прочие выплаты по обязательствам муниципального образования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77.7.06.26000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100,0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100,0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Иные бюджетные ассигнования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09</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77.7.06.26000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100,0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100,0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Связь и информатика</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7 435,1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4 585,5</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4 585,5</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городского округа город 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13.0.00.00000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7 435,1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4 585,5</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4 585,5</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Построение и развитие местной системы оповещения населения городского округа город 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13.0.41.00000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7 435,1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4 585,5</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4 585,5</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Реализация мероприятий направленных на проведение работ по реконструкции муниципального сегмента региональной автоматической системы центрального оповещения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13.0.41.2895N</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7 435,1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4 585,5</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4 585,5</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10</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13.0.41.2895N</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7 435,1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4 585,5</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4 585,5</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Другие вопросы в области национальной экономики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53 372,6</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45 003,4</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45 003,4</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xml:space="preserve">Муниципальная программа "Развитие малого и среднего предпринимательства и торговли в городском округе город Арзамас </w:t>
            </w:r>
            <w:r w:rsidRPr="00824EEA">
              <w:rPr>
                <w:rFonts w:ascii="Arial" w:hAnsi="Arial" w:cs="Arial"/>
                <w:b/>
                <w:bCs/>
                <w:color w:val="000000"/>
              </w:rPr>
              <w:lastRenderedPageBreak/>
              <w:t>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lastRenderedPageBreak/>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17.0.00.00000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7 311,7</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4 311,7</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4 311,7</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Подпрограмма 1 "Развитие малого и среднего предпринимательства в городском округе город 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17.1.00.00000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7 311,7</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4 311,7</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4 311,7</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Финансовое обеспечение (возмещение) части затрат на аренду нежилых зданий (помещений) субъектов малого и среднего предпринимательства, осуществляющих деятельность по разделу ОКВЭД 56 в границах территории исторического поселения федерального значения город 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17.1.32.00000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3 000,0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Реализация мероприятий, направленных на развитие предпринимательства</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17.1.32.29030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3 000,0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Иные бюджетные ассигнования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17.1.32.29030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3 000,0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Содержание и обеспечение текущей деятельности АНО "АЦРП"</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17.1.51.00000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4 311,7</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4 311,7</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4 311,7</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Реализация мероприятий, направленных на развитие предпринимательства</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17.1.51.29030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4 311,7</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4 311,7</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4 311,7</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17.1.51.29030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4 311,7</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4 311,7</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4 311,7</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Муниципальная программа "Развитие туризма в городском округе город 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23.0.00.00000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19 357,9</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16 320,4</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16 320,4</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xml:space="preserve">Содержание и обеспечение деятельности АНО "Агентство </w:t>
            </w:r>
            <w:r w:rsidRPr="00824EEA">
              <w:rPr>
                <w:rFonts w:ascii="Arial" w:hAnsi="Arial" w:cs="Arial"/>
                <w:b/>
                <w:bCs/>
                <w:color w:val="000000"/>
              </w:rPr>
              <w:lastRenderedPageBreak/>
              <w:t>гостеприимства и развития территорий "Арзамас 450"</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lastRenderedPageBreak/>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23.0.28.00000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19 207,9</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16 170,4</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16 170,4</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Мероприятия, направленные на развитие туризма</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23.0.28.29110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19 207,9</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16 170,4</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16 170,4</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23.0.28.29110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19 207,9</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16 170,4</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16 170,4</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Предоставление субсидии организациям и индивидуальным предпринимателям на возмещение части затрат на изготовление и установку вывесок в соответствии с архитектурно-художественной концепцией внешнего облика улиц и территорий городского округа город Арзамас</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23.0.34.00000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150,0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150,0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150,0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Мероприятия, направленные на развитие туризма</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23.0.34.29110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150,0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150,0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150,0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Иные бюджетные ассигнования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23.0.34.29110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150,0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150,0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150,0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Непрограммные расходы</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26 703,0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24 371,3</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24 371,3</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Непрограммное направление деятельности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26 703,0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24 371,3</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24 371,3</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Муниципальные учреждения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77.7.02.00000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24 437,1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24 371,3</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24 371,3</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обеспечение деятельности (оказание услуг) муниципальных учреждений</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77.7.02.00590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24 437,1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24 371,3</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24 371,3</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77.7.02.00590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23 110,4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23 095,4</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23 095,4</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lastRenderedPageBreak/>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77.7.02.00590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1 311,7</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1 260,9</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1 260,9</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Иные бюджетные ассигнования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77.7.02.00590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15,0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15,0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15,0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Прочие непрограммные расходы</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77.7.06.00000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2 265,9</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разработку проекта генерального плана города, правил землепользования и застройки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77.7.06.26600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2 265,9</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04</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77.7.06.26600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2 265,9</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ЖИЛИЩНО-КОММУНАЛЬНОЕ ХОЗЯЙСТВО</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231 674,0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155 541,5</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45 565,7</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Жилищное хозяйство</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215 472,4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152 809,4</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42 833,7</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Муниципальная программа "Обеспечение граждан городского округа город Арзамас Нижегородской области доступным и комфортным жильем"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181 647,4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152 809,4</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42 833,7</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Подпрограмма 6 "Переселение граждан из аварийного жилищного фонда на территории городского округа город 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04.6.00.00000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181 647,4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152 809,4</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42 833,7</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Финансирование расходов на улучшение жилищных условий граждан при переселении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04.6.62.00000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1 211,8</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Строительство (реконструкция) объектов муниципальной собственности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04.6.62.40010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1 211,8</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 xml:space="preserve">Капитальные вложения в объекты государственной (муниципальной) </w:t>
            </w:r>
            <w:r w:rsidRPr="00824EEA">
              <w:rPr>
                <w:rFonts w:ascii="Arial" w:hAnsi="Arial" w:cs="Arial"/>
                <w:color w:val="000000"/>
              </w:rPr>
              <w:lastRenderedPageBreak/>
              <w:t>собственности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lastRenderedPageBreak/>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04.6.62.40010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1 211,8</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Расселение жильцов многоквартирного дома, расположенного по адресу: Нижегородская область, г. Арзамас, ул. Ступина, д. 19"</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04.6.64.00000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827,4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реализацию мероприятий в рамках адресной инвестиционной программы</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04.6.64.S748V</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827,4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Капитальные вложения в объекты государственной (муниципальной) собственности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04.6.64.S748V</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827,4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Расселение аварийного многоквартирного дома, расположенного по адресу: г. Арзамас, ул.Спасская, д.1</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04.6.6Д.00000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16 386,2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реализацию мероприятий в рамках адресной инвестиционной программы</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04.6.6Д.S748V</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16 386,2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Капитальные вложения в объекты государственной (муниципальной) собственности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04.6.6Д.S748V</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16 386,2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Региональный проект "Жилье"</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04.6.И2.00000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163 222,0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152 809,4</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42 833,7</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Обеспечение мероприятий по переселению граждан из аварийного жилищного фонда</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04.6.И2.6748V</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45 438,8</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152 809,4</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42 833,7</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Капитальные вложения в объекты государственной (муниципальной) собственности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04.6.И2.6748V</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45 438,8</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152 809,4</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42 833,7</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xml:space="preserve">Расходы на софинансирование разницы стоимости жилых помещений между их фактической </w:t>
            </w:r>
            <w:r w:rsidRPr="00824EEA">
              <w:rPr>
                <w:rFonts w:ascii="Arial" w:hAnsi="Arial" w:cs="Arial"/>
                <w:b/>
                <w:bCs/>
                <w:color w:val="000000"/>
              </w:rPr>
              <w:lastRenderedPageBreak/>
              <w:t>стоимостью и установленной в региональной адресной программе "Переселение граждан на территории Нижегородской области в период с 2024 по 2028 годы из аварийного жилищного фонда, признанного таковым с 1 января 2017 г. по 1 января 2022г."</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lastRenderedPageBreak/>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04.6.И2.А748V</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117 783,2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Капитальные вложения в объекты государственной (муниципальной) собственности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04.6.И2.А748V</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117 783,2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Непрограммные расходы</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33 825,0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Непрограммное направление деятельности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33 825,0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Непрограммные расходы за счет средств областного бюджета</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77.7.03.00000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33 825,0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Резервный фонд Правительства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77.7.03.21000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33 825,0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Капитальные вложения в объекты государственной (муниципальной) собственности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77.7.03.21000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33 825,0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Коммунальное хозяйство</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9 769,6</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500,0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500,0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Муниципальная программа "Обеспечение граждан городского округа город Арзамас Нижегородской области доступным и комфортным жильем"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9 269,6</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Подпрограмма 4 "Комплексное освоение и развитие территорий в целях жилищного строительства"</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04.4.00.00000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5 699,5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xml:space="preserve">Проектирование и строительство сетей инженерного обеспечения к </w:t>
            </w:r>
            <w:r w:rsidRPr="00824EEA">
              <w:rPr>
                <w:rFonts w:ascii="Arial" w:hAnsi="Arial" w:cs="Arial"/>
                <w:b/>
                <w:bCs/>
                <w:color w:val="000000"/>
              </w:rPr>
              <w:lastRenderedPageBreak/>
              <w:t>домам в целях комплексного освоения и развития территорий городского округа город 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lastRenderedPageBreak/>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04.4.41.00000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5 699,5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Строительство (реконструкция) объектов муниципальной собственности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04.4.41.40010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5 699,5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Капитальные вложения в объекты государственной (муниципальной) собственности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04.4.41.40010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5 699,5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Подпрограмма 5 "Обеспечение инженерной и дорожной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 в городском округе город 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04.5.00.00000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3 570,1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Разработка ПСД "Генплан с наружными сетями водоснабжения, хозбытовой и ливневой канализации и дороги для 62-х земельных участков в мкр. Кирилловский (многодетные семьи)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04.5.51.00000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270,1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Строительство (реконструкция) объектов муниципальной собственности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04.5.51.40010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270,1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Капитальные вложения в объекты государственной (муниципальной) собственности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04.5.51.40010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270,1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lastRenderedPageBreak/>
              <w:t>Строительство объекта "Подводящие и внутриплощадочные инженерные сети газоснабжения, электроснабжения, водоснабжения и канализации для индивидуальной жилой застройки" (48 жилых домов для многодетных семей) в северной части с. Хватовка Арзамасского района Нижегородской области" (1-й этап освоения мкр Солнечный)</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04.5.52.00000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3 300,0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Строительство (реконструкция) объектов муниципальной собственности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04.5.52.40010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3 300,0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Капитальные вложения в объекты государственной (муниципальной) собственности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04.5.52.40010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3 300,0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Непрограммные расходы</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500,0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500,0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Непрограммное направление деятельности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500,0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500,0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Прочие непрограммные расходы</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77.7.06.00000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500,0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500,0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Прочие выплаты по обязательствам муниципального образования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77.7.06.26000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500,0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500,0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Иные бюджетные ассигнования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77.7.06.26000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500,0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500,0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Другие вопросы в области жилищно-коммунального хозяйства</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6 432,0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2 232,0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2 232,0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Муниципальная программа "Обеспечение законности, правопорядка, общественной безопасности и профилактики правонарушений на территории городского округа город 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6 400,0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2 200,0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2 200,0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lastRenderedPageBreak/>
              <w:t>Подпрограмма 2. "Профилактика преступлений и правонарушений на территории городского округа город Арзамас"</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03.2.00.00000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6 400,0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2 200,0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2 200,0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Приобретение, информационно-программное сопровождение, техническое обслуживание, ремонт, содержание, развитие и доработка программного обеспечения т программно-аппаратных комплексов для целей автоматизации привлечения к административной ответственности и осуществления муниципального контроля на территории городского округа город Арзамас</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03.2.41.00000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6 400,0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2 200,0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2 200,0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автоматизацию процессов привлечения к административной ответственности и осуществления муниципального контроля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03.2.41.25010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6 400,0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2 200,0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2 200,0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03.2.41.25010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6 400,0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2 200,0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2 200,0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Непрограммные расходы</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32,0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32,0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32,0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Непрограммное направление деятельности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32,0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32,0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32,0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Содержание аппарата управления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77.7.01.00000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32,0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32,0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32,0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xml:space="preserve">Осуществление государственных полномочий по созданию административных комиссий для рассмотрения дел об </w:t>
            </w:r>
            <w:r w:rsidRPr="00824EEA">
              <w:rPr>
                <w:rFonts w:ascii="Arial" w:hAnsi="Arial" w:cs="Arial"/>
                <w:b/>
                <w:bCs/>
                <w:color w:val="000000"/>
              </w:rPr>
              <w:lastRenderedPageBreak/>
              <w:t>административных правонарушениях</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lastRenderedPageBreak/>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05</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77.7.01.73930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32,0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32,0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32,0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05</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77.7.01.73930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32,0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32,0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32,0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ОХРАНА ОКРУЖАЮЩЕЙ СРЕДЫ</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06</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44 542,8</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9 470,5</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9 470,5</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Сбор, удаление отходов и очистка сточных вод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06</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11 090,6</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Муниципальная программа "Охрана окружающей среды городского округа город 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06</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11 090,6</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ПИР по объекту "Строительство очистных сооружений канализации производительностью 400 м3/сут и канализационных коллекторов по ул.Ленина в с.Чернуха, п.Ломовка, с.Мотовилово Арзамасского района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06</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07.0.61.00000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40,3</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Строительство (реконструкция) объектов муниципальной собственности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06</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07.0.61.40010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40,3</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Капитальные вложения в объекты государственной (муниципальной) собственности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06</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07.0.61.40010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40,3</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Разработка ПСД объекта: "Строительство канализационного напорного коллектора от д. Бебяево до КОСК городской округ город 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06</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07.0.66.00000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11 050,3</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Строительство (реконструкция) объектов муниципальной собственности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06</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07.0.66.40010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11 050,3</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lastRenderedPageBreak/>
              <w:t>Капитальные вложения в объекты государственной (муниципальной) собственности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06</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07.0.66.40010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11 050,3</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Охрана объектов растительного и животного мира и среды их обитания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06</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33 452,2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9 470,5</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9 470,5</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Муниципальная программа "Охрана окружающей среды городского округа город 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06</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33 452,2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9 470,5</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9 470,5</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Лабораторная оценка проб природных вод, атмосферного воздуха</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06</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07.0.11.00000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388,1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500,0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500,0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Природоохранные мероприятия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06</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07.0.11.25150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388,1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500,0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500,0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06</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07.0.11.25150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388,1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500,0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500,0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Восстановление и экологическая реабилитация водных объектов</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06</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07.0.21.00000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111,9</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Природоохранные мероприятия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06</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07.0.21.25150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111,9</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06</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07.0.21.25150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111,9</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Компенсационное озеленение</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06</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07.0.42.00000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32 952,2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8 970,5</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8 970,5</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Природоохранные мероприятия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06</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07.0.42.25150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32 952,2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8 970,5</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8 970,5</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06</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07.0.42.25150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32 952,2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8 970,5</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8 970,5</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ОБРАЗОВАНИЕ</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236 690,5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Общее образование</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236 690,5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xml:space="preserve">Муниципальная программа "Развитие образования городского округа город </w:t>
            </w:r>
            <w:r w:rsidRPr="00824EEA">
              <w:rPr>
                <w:rFonts w:ascii="Arial" w:hAnsi="Arial" w:cs="Arial"/>
                <w:b/>
                <w:bCs/>
                <w:color w:val="000000"/>
              </w:rPr>
              <w:lastRenderedPageBreak/>
              <w:t>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lastRenderedPageBreak/>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236 690,5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Подпрограмма 2 "Развитие общего образования"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01.2.00.00000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236 690,5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Строительство, реконструкция, капитальный ремонт общеобразовательных организаций</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01.2.22.00000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236 690,5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Строительство (реконструкция) объектов муниципальной собственности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01.2.22.40010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8 730,8</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01.2.22.40010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84,0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Капитальные вложения в объекты государственной (муниципальной) собственности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01.2.22.40010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8 646,8</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капитальный ремонт и реконструкцию объектов образования в рамках развития паломническо-туристического кластера "Арзамас-Дивеево-Саров"</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01.2.22.L1120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221 145,9</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Капитальные вложения в объекты государственной (муниципальной) собственности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01.2.22.L1120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221 145,9</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капитальный ремонт и реконструкцию объектов образования в рамках развития паломническо-туристического кластера "Арзамас-Дивеево-Саров"</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01.2.22.А1120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6 813,8</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Капитальные вложения в объекты государственной (муниципальной) собственности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07</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01.2.22.А1120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6 813,8</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КУЛЬТУРА, КИНЕМАТОГРАФИЯ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08</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29 191,7</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lastRenderedPageBreak/>
              <w:t>Культура</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08</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29 191,7</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Муниципальная программа "Развитие туризма в городском округе город 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08</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23.0.00.00000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29 191,7</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Сохранение объекта культурного наследия "Водонапорная башня"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08</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23.0.43.00000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29 191,7</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Строительство (реконструкция) объектов муниципальной собственности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08</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23.0.43.40010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554,5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Капитальные вложения в объекты государственной (муниципальной) собственности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08</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23.0.43.40010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554,5</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проведение мероприятий по сохранению объектов культурного наследия, относящихся к муниципальной собственности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08</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23.0.43.S2130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28 637,2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Капитальные вложения в объекты государственной (муниципальной) собственности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08</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23.0.43.S2130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28 637,2</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СОЦИАЛЬНАЯ ПОЛИТИКА</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232 602,3</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215 968,1</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222 090,1</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Пенсионное обеспечение</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37 350,0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37 350,0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37 350,0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Муниципальная программа "Развитие муниципальной службы в городском округе город 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37 350,0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37 350,0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37 350,0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Выплата пенсии за выслугу лет лицам, замещавшим муниципальные должности и должности муниципальной службы в ОМСУ городского округа города Арзамас</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02.0.11.00000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37 350,0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37 350,0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37 350,0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Доплаты к пенсиям муниципальных служащих</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02.0.11.29980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37 350,0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37 350,0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37 350,0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lastRenderedPageBreak/>
              <w:t>Социальное обеспечение и иные выплаты населению</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02.0.11.29980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37 350,0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37 350,0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37 350,0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Социальное обеспечение населения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106 901,3</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87 891,4</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93 977,0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Муниципальная программа "Обеспечение граждан городского округа город Арзамас Нижегородской области доступным и комфортным жильем"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85,0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85,0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85,0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Подпрограмма 3 "Оказание адресной поддержки гражданам городского округа город Арзамас Нижегородской области, пострадавшим от пожаров"</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04.3.00.00000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85,0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85,0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85,0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Оказание единовременной материальной помощи на ремонт (восстановление) жилого помещения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04.3.31.00000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85,0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85,0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85,0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оказание материальной помощи на ремонт (восстановление) жилого помещения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04.3.31.47300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85,0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85,0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85,0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Социальное обеспечение и иные выплаты населению</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04.3.31.47300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85,0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85,0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85,0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Непрограммные расходы</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106 816,3</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87 806,4</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93 892,0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Непрограммное направление деятельности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106 816,3</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87 806,4</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93 892,0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Непрограммные расходы за счет средств областного бюджета</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77.7.03.00000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4 979,3</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2 693,6</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144,2</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за счет средств фонда на поддержку территорий</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77.7.03.22000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Социальное обеспечение и иные выплаты населению</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77.7.03.22000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xml:space="preserve">Расходы на обеспечение жильем в форме предоставления </w:t>
            </w:r>
            <w:r w:rsidRPr="00824EEA">
              <w:rPr>
                <w:rFonts w:ascii="Arial" w:hAnsi="Arial" w:cs="Arial"/>
                <w:b/>
                <w:bCs/>
                <w:color w:val="000000"/>
              </w:rPr>
              <w:lastRenderedPageBreak/>
              <w:t>единовременной денежной выплаты на строительство или приобретение жилого помещения граждан, страдающих тяжелыми формами хронических заболеваний, перечень которых устанавливается уполномоченным Правительством РФ федеральным органом исполнительной власти за счет субвенции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lastRenderedPageBreak/>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77.7.03.73160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4 879,3</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2 549,4</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Социальное обеспечение и иные выплаты населению</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77.7.03.73160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4 879,3</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2 549,4</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77.7.03.74500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144,2</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144,2</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Социальное обеспечение и иные выплаты населению</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77.7.03.74500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144,2</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144,2</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Непрограммные расходы за счет средств федерального бюджета</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77.7.05.00000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21 957,0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15 296,7</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23 931,7</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обеспечение жильем отдельных категорий граждан, установленных Федеральным законом от 12 января 1995 года № 5-ФЗ "О ветеранах" за счет субвенции из федерального бюджета</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77.7.05.51350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7 319,0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5 098,9</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2 659,1</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Социальное обеспечение и иные выплаты населению</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77.7.05.51350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7 319,0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5 098,9</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2 659,1</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xml:space="preserve">Расходы на обеспечение жильем отдельных категорий граждан, </w:t>
            </w:r>
            <w:r w:rsidRPr="00824EEA">
              <w:rPr>
                <w:rFonts w:ascii="Arial" w:hAnsi="Arial" w:cs="Arial"/>
                <w:b/>
                <w:bCs/>
                <w:color w:val="000000"/>
              </w:rPr>
              <w:lastRenderedPageBreak/>
              <w:t>установленных Федеральным законом от 24 ноября 1995 года № 181-ФЗ "О социальной защите инвалидов в Российской Федерации" за счет субвенции из федерального бюджета</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lastRenderedPageBreak/>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77.7.05.51760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14 638,0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10 197,8</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21 272,6</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Социальное обеспечение и иные выплаты населению</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77.7.05.51760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14 638,0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10 197,8</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21 272,6</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Прочие непрограммные расходы</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77.7.06.00000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79 880,0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69 816,1</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69 816,1</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Ежемесячная денежная выплата лицам, удостоенным звания "Почетный гражданин городского округа город Арзамас"</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77.7.06.10010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360,0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360,0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Социальное обеспечение и иные выплаты населению</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77.7.06.10010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360,0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360,0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Ежемесячная денежная выплата на обеспечение бесплатного проезда на внутригородском транспорте лицам, удостоенным звания "Заслуженный ветеран городского округа город Арзамас"</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77.7.06.10020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546,0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546,0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546,0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Социальное обеспечение и иные выплаты населению</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77.7.06.10020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546,0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546,0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546,0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Оказание материальной помощи гражданам, оказавшимся в трудной жизненной ситуации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77.7.06.10040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2 314,0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2 314,0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2 314,0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Социальное обеспечение и иные выплаты населению</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77.7.06.10040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2 314,0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2 314,0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2 314,0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Ежемесячное социальное пособие многодетным матерям, имеющим 3 и более несовершеннолетних детей</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77.7.06.10050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1 560,0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1 560,0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1 560,0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 xml:space="preserve">Социальное обеспечение и иные </w:t>
            </w:r>
            <w:r w:rsidRPr="00824EEA">
              <w:rPr>
                <w:rFonts w:ascii="Arial" w:hAnsi="Arial" w:cs="Arial"/>
                <w:color w:val="000000"/>
              </w:rPr>
              <w:lastRenderedPageBreak/>
              <w:t>выплаты населению</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lastRenderedPageBreak/>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77.7.06.10050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1 560,0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1 560,0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1 560,0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Единовременная денежная выплата гражданам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77.7.06.1006N</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70 000,0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60 000,0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60 000,0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Социальное обеспечение и иные выплаты населению</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77.7.06.1006N</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70 000,0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60 000,0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60 000,0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Меры социальной поддержки в виде компенсации части затрат на погребение граждан, погибших (умерших) в результате участия в специальной военной операции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77.7.06.1007N</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5 000,0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5 000,0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5 000,0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Социальное обеспечение и иные выплаты населению</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77.7.06.1007N</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5 000,0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5 000,0</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5 000,0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Выплата денежной компенсации за наем жилых помещений в целях временного размещения собственников и нанимателей жилых помещений, расположенных в многоквартирных домах городского округа город 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77.7.06.10080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Социальное обеспечение и иные выплаты населению</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77.7.06.10080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100,0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xml:space="preserve">Расходы на предоставление социальных выплат на возмещение части процентной ставки по кредитам, полученным гражданами на газификацию жилья в российских </w:t>
            </w:r>
            <w:r w:rsidRPr="00824EEA">
              <w:rPr>
                <w:rFonts w:ascii="Arial" w:hAnsi="Arial" w:cs="Arial"/>
                <w:b/>
                <w:bCs/>
                <w:color w:val="000000"/>
              </w:rPr>
              <w:lastRenderedPageBreak/>
              <w:t>кредитных организациях</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lastRenderedPageBreak/>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77.7.06.74500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36,1</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36,1</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Социальное обеспечение и иные выплаты населению</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77.7.06.74500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36,1</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36,1</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Охрана семьи и детства</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87 033,1</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89 408,8</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89 445,2</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Муниципальная программа "Обеспечение граждан городского округа город Арзамас Нижегородской области доступным и комфортным жильем"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1 772,7</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734,2</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770,6</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Подпрограмма 2 "Обеспечение жильем молодых семей в городском округе город 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04.2.00.00000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1 772,7</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734,2</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770,6</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Обеспечение перечисления средств, предусмотренных на предоставление социальных выплат молодым семьям на приобретение (строительство) жилья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04.2.21.00000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1 772,7</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734,2</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770,6</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Осуществление социальных выплат молодым семьям на приобретение жилья или строительство индивидуального жилого дома</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04.2.21.L4970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1 772,7</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734,2</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770,6</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Социальное обеспечение и иные выплаты населению</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04.2.21.L4970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1 772,7</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734,2</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770,6</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Непрограммные расходы</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85 260,4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88 674,6</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88 674,6</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Непрограммное направление деятельности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85 260,4</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88 674,6</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88 674,6</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Непрограммные расходы за счет средств областного бюджета</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77.7.03.00000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65 342,8</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69 575,5</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67 802,0</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xml:space="preserve">Расходы на обеспечение детей-сирот и детей, оставшихся без попечения родителей, лиц из числа детей-сирот </w:t>
            </w:r>
            <w:r w:rsidRPr="00824EEA">
              <w:rPr>
                <w:rFonts w:ascii="Arial" w:hAnsi="Arial" w:cs="Arial"/>
                <w:b/>
                <w:bCs/>
                <w:color w:val="000000"/>
              </w:rPr>
              <w:lastRenderedPageBreak/>
              <w:t>и детей, оставшихся без попечения родителей, жилыми помещениями за счет субвенции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lastRenderedPageBreak/>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77.7.03.R0820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7 366,8</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8 185,3</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9 822,4</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Капитальные вложения в объекты государственной (муниципальной) собственности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77.7.03.R0820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7 366,8</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8 185,3</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9 822,4</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субвенции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77.7.03.Д0820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57 976,0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61 390,2</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57 979,7</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Капитальные вложения в объекты государственной (муниципальной) собственности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77.7.03.Д0820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57 976,0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61 390,2</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57 979,7</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Непрограммные расходы за счет средств федерального бюджета</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77.7.05.00000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19 917,6</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19 099,1</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20 872,6</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субвенции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77.7.05.R0820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19 917,6</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19 099,1</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20 872,6</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Капитальные вложения в объекты государственной (муниципальной) собственности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04</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77.7.05.R0820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19 917,6</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19 099,1</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20 872,6</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Другие вопросы в области социальной политики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06</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1 317,9</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1 317,9</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1 317,9</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Непрограммные расходы</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06</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1 317,9</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1 317,9</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1 317,9</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Непрограммное направление деятельности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06</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1 317,9</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1 317,9</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1 317,9</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Прочие непрограммные расходы</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06</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77.7.06.00000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1 317,9</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1 317,9</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1 317,9</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lastRenderedPageBreak/>
              <w:t>Расходы на оказание финансовой поддержки социально ориентированным некоммерческим организациям городского округа город Арзамас Нижегородской области на реализацию общественно полезных (социальных) проектов (программ)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06</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77.7.06.29930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1 317,9</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1 317,9</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1 317,9</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Предоставление субсидий бюджетным, автономным учреждениям и иным некоммерческим организациям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10</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06</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77.7.06.29930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1 317,9</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1 317,9</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1 317,9</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ФИЗИЧЕСКАЯ КУЛЬТУРА И СПОРТ</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49,0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Спорт высших достижений</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49,0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Муниципальная программа "Развитие физической культуры и спорта городского округа город Арзамас Нижегородской области "</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12.0.00.00000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49,0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Строительство, ремонт, реконструкция спортивных сооружений</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12.0.31.00000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49,0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Строительство (реконструкция) объектов муниципальной собственности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12.0.31.40010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49,0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Закупка товаров, работ и услуг для обеспечения государственных (муниципальных) нужд</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11</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03</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12.0.31.40010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49,0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СРЕДСТВА МАССОВОЙ ИНФОРМАЦИИ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12</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637962" w:rsidP="00824EEA">
            <w:pPr>
              <w:jc w:val="right"/>
              <w:rPr>
                <w:rFonts w:ascii="Arial" w:hAnsi="Arial" w:cs="Arial"/>
                <w:b/>
                <w:bCs/>
                <w:color w:val="000000"/>
              </w:rPr>
            </w:pPr>
            <w:r>
              <w:rPr>
                <w:rFonts w:ascii="Arial" w:hAnsi="Arial" w:cs="Arial"/>
                <w:b/>
                <w:bCs/>
                <w:color w:val="000000"/>
              </w:rPr>
              <w:t>2</w:t>
            </w:r>
            <w:r w:rsidR="00824EEA" w:rsidRPr="00824EEA">
              <w:rPr>
                <w:rFonts w:ascii="Arial" w:hAnsi="Arial" w:cs="Arial"/>
                <w:b/>
                <w:bCs/>
                <w:color w:val="000000"/>
              </w:rPr>
              <w:t>50,0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Периодическая печать и издательства</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12</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637962" w:rsidP="00824EEA">
            <w:pPr>
              <w:jc w:val="right"/>
              <w:rPr>
                <w:rFonts w:ascii="Arial" w:hAnsi="Arial" w:cs="Arial"/>
                <w:b/>
                <w:bCs/>
                <w:color w:val="000000"/>
              </w:rPr>
            </w:pPr>
            <w:r>
              <w:rPr>
                <w:rFonts w:ascii="Arial" w:hAnsi="Arial" w:cs="Arial"/>
                <w:b/>
                <w:bCs/>
                <w:color w:val="000000"/>
              </w:rPr>
              <w:t>2</w:t>
            </w:r>
            <w:r w:rsidR="00824EEA" w:rsidRPr="00824EEA">
              <w:rPr>
                <w:rFonts w:ascii="Arial" w:hAnsi="Arial" w:cs="Arial"/>
                <w:b/>
                <w:bCs/>
                <w:color w:val="000000"/>
              </w:rPr>
              <w:t>50,0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xml:space="preserve">Муниципальная программа "Развитие информационного общества в </w:t>
            </w:r>
            <w:r w:rsidRPr="00824EEA">
              <w:rPr>
                <w:rFonts w:ascii="Arial" w:hAnsi="Arial" w:cs="Arial"/>
                <w:b/>
                <w:bCs/>
                <w:color w:val="000000"/>
              </w:rPr>
              <w:lastRenderedPageBreak/>
              <w:t>городском округе город 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lastRenderedPageBreak/>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12</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11.0.00.00000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637962" w:rsidP="00824EEA">
            <w:pPr>
              <w:jc w:val="right"/>
              <w:rPr>
                <w:rFonts w:ascii="Arial" w:hAnsi="Arial" w:cs="Arial"/>
                <w:b/>
                <w:bCs/>
                <w:color w:val="000000"/>
              </w:rPr>
            </w:pPr>
            <w:r>
              <w:rPr>
                <w:rFonts w:ascii="Arial" w:hAnsi="Arial" w:cs="Arial"/>
                <w:b/>
                <w:bCs/>
                <w:color w:val="000000"/>
              </w:rPr>
              <w:t>2</w:t>
            </w:r>
            <w:r w:rsidR="00824EEA" w:rsidRPr="00824EEA">
              <w:rPr>
                <w:rFonts w:ascii="Arial" w:hAnsi="Arial" w:cs="Arial"/>
                <w:b/>
                <w:bCs/>
                <w:color w:val="000000"/>
              </w:rPr>
              <w:t>50,0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Организация и проведение профессиональных творческих конкурсов для печатных СМИ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12</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11.0.14.00000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637962" w:rsidP="00824EEA">
            <w:pPr>
              <w:jc w:val="right"/>
              <w:rPr>
                <w:rFonts w:ascii="Arial" w:hAnsi="Arial" w:cs="Arial"/>
                <w:b/>
                <w:bCs/>
                <w:color w:val="000000"/>
              </w:rPr>
            </w:pPr>
            <w:r>
              <w:rPr>
                <w:rFonts w:ascii="Arial" w:hAnsi="Arial" w:cs="Arial"/>
                <w:b/>
                <w:bCs/>
                <w:color w:val="000000"/>
              </w:rPr>
              <w:t>2</w:t>
            </w:r>
            <w:r w:rsidR="00824EEA" w:rsidRPr="00824EEA">
              <w:rPr>
                <w:rFonts w:ascii="Arial" w:hAnsi="Arial" w:cs="Arial"/>
                <w:b/>
                <w:bCs/>
                <w:color w:val="000000"/>
              </w:rPr>
              <w:t>50,0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Проведение мероприятий (участие в мероприятиях) в сфере средств массовой информации и книгоиздания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12</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11.0.14.25230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637962" w:rsidP="00824EEA">
            <w:pPr>
              <w:jc w:val="right"/>
              <w:rPr>
                <w:rFonts w:ascii="Arial" w:hAnsi="Arial" w:cs="Arial"/>
                <w:b/>
                <w:bCs/>
                <w:color w:val="000000"/>
              </w:rPr>
            </w:pPr>
            <w:r>
              <w:rPr>
                <w:rFonts w:ascii="Arial" w:hAnsi="Arial" w:cs="Arial"/>
                <w:b/>
                <w:bCs/>
                <w:color w:val="000000"/>
              </w:rPr>
              <w:t>2</w:t>
            </w:r>
            <w:r w:rsidR="00824EEA" w:rsidRPr="00824EEA">
              <w:rPr>
                <w:rFonts w:ascii="Arial" w:hAnsi="Arial" w:cs="Arial"/>
                <w:b/>
                <w:bCs/>
                <w:color w:val="000000"/>
              </w:rPr>
              <w:t>50,0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t>Иные бюджетные ассигнования</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12</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02</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11.0.14.25230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637962" w:rsidP="00824EEA">
            <w:pPr>
              <w:jc w:val="right"/>
              <w:rPr>
                <w:rFonts w:ascii="Arial" w:hAnsi="Arial" w:cs="Arial"/>
                <w:color w:val="000000"/>
              </w:rPr>
            </w:pPr>
            <w:r>
              <w:rPr>
                <w:rFonts w:ascii="Arial" w:hAnsi="Arial" w:cs="Arial"/>
                <w:color w:val="000000"/>
              </w:rPr>
              <w:t>2</w:t>
            </w:r>
            <w:r w:rsidR="00824EEA" w:rsidRPr="00824EEA">
              <w:rPr>
                <w:rFonts w:ascii="Arial" w:hAnsi="Arial" w:cs="Arial"/>
                <w:color w:val="000000"/>
              </w:rPr>
              <w:t>50,0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 </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ОБСЛУЖИВАНИЕ ГОСУДАРСТВЕННОГО (МУНИЦИПАЛЬНОГО) ДОЛГА</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00</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424,7</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394,2</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363,5</w:t>
            </w:r>
          </w:p>
        </w:tc>
      </w:tr>
      <w:tr w:rsidR="00824EEA" w:rsidRPr="00824EEA" w:rsidTr="00BA6DC6">
        <w:trPr>
          <w:trHeight w:val="758"/>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Обслуживание государственного (муниципального) внутреннего долга</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424,7</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394,2</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363,5</w:t>
            </w:r>
          </w:p>
        </w:tc>
      </w:tr>
      <w:tr w:rsidR="00824EEA" w:rsidRPr="00824EEA" w:rsidTr="00BA6DC6">
        <w:trPr>
          <w:trHeight w:val="1691"/>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Муниципальная программа "Управление муниципальными финансами и муниципальным долгом городского округа город Арзамас Нижегородской области"</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16.0.00.00000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424,7</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394,2</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363,5</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Подпрограмма 1 "Организация и совершенствование бюджетного процесса городского округа город Арзамас"</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16.1.00.00000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424,7</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394,2</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363,5</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Своевременное исполнение долговых обязательств городского округа город Арзамас</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16.1.32.00000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424,7</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394,2</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363,5</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xml:space="preserve">Обслуживание муниципального долга </w:t>
            </w:r>
            <w:r w:rsidRPr="00824EEA">
              <w:rPr>
                <w:rFonts w:ascii="Arial" w:hAnsi="Arial" w:cs="Arial"/>
                <w:b/>
                <w:bCs/>
                <w:color w:val="000000"/>
              </w:rPr>
              <w:br/>
              <w:t>(% по кредитам)</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16.1.32.27000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424,7</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394,2</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363,5</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vAlign w:val="center"/>
            <w:hideMark/>
          </w:tcPr>
          <w:p w:rsidR="00824EEA" w:rsidRPr="00824EEA" w:rsidRDefault="00824EEA" w:rsidP="00824EEA">
            <w:pPr>
              <w:rPr>
                <w:rFonts w:ascii="Arial" w:hAnsi="Arial" w:cs="Arial"/>
                <w:color w:val="000000"/>
              </w:rPr>
            </w:pPr>
            <w:r w:rsidRPr="00824EEA">
              <w:rPr>
                <w:rFonts w:ascii="Arial" w:hAnsi="Arial" w:cs="Arial"/>
                <w:color w:val="000000"/>
              </w:rPr>
              <w:lastRenderedPageBreak/>
              <w:t>Обслуживание государственного (муниципального) долга</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487</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13</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01</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16.1.32.27000</w:t>
            </w:r>
          </w:p>
        </w:tc>
        <w:tc>
          <w:tcPr>
            <w:tcW w:w="1134"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color w:val="000000"/>
              </w:rPr>
            </w:pPr>
            <w:r w:rsidRPr="00824EEA">
              <w:rPr>
                <w:rFonts w:ascii="Arial" w:hAnsi="Arial" w:cs="Arial"/>
                <w:color w:val="000000"/>
              </w:rPr>
              <w:t>7.0.0</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424,7</w:t>
            </w:r>
          </w:p>
        </w:tc>
        <w:tc>
          <w:tcPr>
            <w:tcW w:w="1559"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394,2</w:t>
            </w:r>
          </w:p>
        </w:tc>
        <w:tc>
          <w:tcPr>
            <w:tcW w:w="1531"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color w:val="000000"/>
              </w:rPr>
            </w:pPr>
            <w:r w:rsidRPr="00824EEA">
              <w:rPr>
                <w:rFonts w:ascii="Arial" w:hAnsi="Arial" w:cs="Arial"/>
                <w:color w:val="000000"/>
              </w:rPr>
              <w:t>363,5</w:t>
            </w:r>
          </w:p>
        </w:tc>
      </w:tr>
      <w:tr w:rsidR="00824EEA" w:rsidRPr="00824EEA" w:rsidTr="00ED0B2C">
        <w:trPr>
          <w:trHeight w:val="20"/>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Всего</w:t>
            </w:r>
          </w:p>
        </w:tc>
        <w:tc>
          <w:tcPr>
            <w:tcW w:w="91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647"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992"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985" w:type="dxa"/>
            <w:tcBorders>
              <w:top w:val="nil"/>
              <w:left w:val="nil"/>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824EEA" w:rsidRPr="00824EEA" w:rsidRDefault="00824EEA" w:rsidP="00824EEA">
            <w:pPr>
              <w:rPr>
                <w:rFonts w:ascii="Arial" w:hAnsi="Arial" w:cs="Arial"/>
                <w:b/>
                <w:bCs/>
                <w:color w:val="000000"/>
              </w:rPr>
            </w:pPr>
            <w:r w:rsidRPr="00824EEA">
              <w:rPr>
                <w:rFonts w:ascii="Arial" w:hAnsi="Arial" w:cs="Arial"/>
                <w:b/>
                <w:bCs/>
                <w:color w:val="000000"/>
              </w:rPr>
              <w:t> </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7 977 253,9</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7 015 194,6</w:t>
            </w:r>
          </w:p>
        </w:tc>
        <w:tc>
          <w:tcPr>
            <w:tcW w:w="1531" w:type="dxa"/>
            <w:tcBorders>
              <w:top w:val="nil"/>
              <w:left w:val="single" w:sz="4" w:space="0" w:color="auto"/>
              <w:bottom w:val="single" w:sz="4" w:space="0" w:color="auto"/>
              <w:right w:val="single" w:sz="4" w:space="0" w:color="auto"/>
            </w:tcBorders>
            <w:shd w:val="clear" w:color="auto" w:fill="auto"/>
            <w:noWrap/>
            <w:vAlign w:val="center"/>
            <w:hideMark/>
          </w:tcPr>
          <w:p w:rsidR="00824EEA" w:rsidRPr="00824EEA" w:rsidRDefault="00824EEA" w:rsidP="00824EEA">
            <w:pPr>
              <w:jc w:val="right"/>
              <w:rPr>
                <w:rFonts w:ascii="Arial" w:hAnsi="Arial" w:cs="Arial"/>
                <w:b/>
                <w:bCs/>
                <w:color w:val="000000"/>
              </w:rPr>
            </w:pPr>
            <w:r w:rsidRPr="00824EEA">
              <w:rPr>
                <w:rFonts w:ascii="Arial" w:hAnsi="Arial" w:cs="Arial"/>
                <w:b/>
                <w:bCs/>
                <w:color w:val="000000"/>
              </w:rPr>
              <w:t>6 998 238,4</w:t>
            </w:r>
          </w:p>
        </w:tc>
      </w:tr>
    </w:tbl>
    <w:p w:rsidR="00CC381A" w:rsidRDefault="00F605DC" w:rsidP="00AF1FF8">
      <w:pPr>
        <w:jc w:val="right"/>
        <w:rPr>
          <w:rFonts w:ascii="Arial" w:hAnsi="Arial" w:cs="Arial"/>
          <w:bCs/>
        </w:rPr>
      </w:pPr>
      <w:r>
        <w:rPr>
          <w:rFonts w:ascii="Arial" w:hAnsi="Arial" w:cs="Arial"/>
          <w:bCs/>
        </w:rPr>
        <w:t>»</w:t>
      </w:r>
    </w:p>
    <w:p w:rsidR="00CC381A" w:rsidRDefault="00CC381A" w:rsidP="00AF1FF8">
      <w:pPr>
        <w:jc w:val="right"/>
        <w:rPr>
          <w:rFonts w:ascii="Arial" w:hAnsi="Arial" w:cs="Arial"/>
          <w:bCs/>
        </w:rPr>
      </w:pPr>
    </w:p>
    <w:p w:rsidR="00CC381A" w:rsidRDefault="00CC381A" w:rsidP="00AF1FF8">
      <w:pPr>
        <w:jc w:val="right"/>
        <w:rPr>
          <w:rFonts w:ascii="Arial" w:hAnsi="Arial" w:cs="Arial"/>
        </w:rPr>
      </w:pPr>
    </w:p>
    <w:p w:rsidR="00471378" w:rsidRDefault="00471378" w:rsidP="00ED2BEA">
      <w:pPr>
        <w:widowControl w:val="0"/>
        <w:jc w:val="center"/>
        <w:rPr>
          <w:rFonts w:ascii="Arial" w:hAnsi="Arial" w:cs="Arial"/>
        </w:rPr>
      </w:pPr>
    </w:p>
    <w:p w:rsidR="00093FC6" w:rsidRPr="00357FA6" w:rsidRDefault="00B82A26" w:rsidP="009F3DA3">
      <w:pPr>
        <w:jc w:val="right"/>
        <w:rPr>
          <w:rFonts w:ascii="Arial" w:hAnsi="Arial" w:cs="Arial"/>
        </w:rPr>
      </w:pPr>
      <w:r>
        <w:rPr>
          <w:rFonts w:ascii="Arial" w:hAnsi="Arial" w:cs="Arial"/>
        </w:rPr>
        <w:br w:type="page"/>
      </w:r>
      <w:r w:rsidR="00093FC6" w:rsidRPr="002D0CDB">
        <w:rPr>
          <w:rFonts w:ascii="Arial" w:hAnsi="Arial" w:cs="Arial"/>
        </w:rPr>
        <w:lastRenderedPageBreak/>
        <w:t xml:space="preserve">Приложение </w:t>
      </w:r>
      <w:r w:rsidR="00B246B2">
        <w:rPr>
          <w:rFonts w:ascii="Arial" w:hAnsi="Arial" w:cs="Arial"/>
        </w:rPr>
        <w:t>7</w:t>
      </w:r>
    </w:p>
    <w:p w:rsidR="00093FC6" w:rsidRPr="002D0CDB" w:rsidRDefault="00093FC6" w:rsidP="009F3DA3">
      <w:pPr>
        <w:widowControl w:val="0"/>
        <w:jc w:val="right"/>
        <w:rPr>
          <w:rFonts w:ascii="Arial" w:hAnsi="Arial" w:cs="Arial"/>
        </w:rPr>
      </w:pPr>
      <w:r w:rsidRPr="002D0CDB">
        <w:rPr>
          <w:rFonts w:ascii="Arial" w:hAnsi="Arial" w:cs="Arial"/>
        </w:rPr>
        <w:t>к решению городской Думы</w:t>
      </w:r>
    </w:p>
    <w:p w:rsidR="00093FC6" w:rsidRPr="002D0CDB" w:rsidRDefault="00093FC6" w:rsidP="00093FC6">
      <w:pPr>
        <w:widowControl w:val="0"/>
        <w:jc w:val="right"/>
        <w:rPr>
          <w:rFonts w:ascii="Arial" w:hAnsi="Arial" w:cs="Arial"/>
        </w:rPr>
      </w:pPr>
      <w:r w:rsidRPr="002D0CDB">
        <w:rPr>
          <w:rFonts w:ascii="Arial" w:hAnsi="Arial" w:cs="Arial"/>
        </w:rPr>
        <w:t>городского округа город Арзамас</w:t>
      </w:r>
    </w:p>
    <w:p w:rsidR="00093FC6" w:rsidRPr="002D0CDB" w:rsidRDefault="00093FC6" w:rsidP="00093FC6">
      <w:pPr>
        <w:widowControl w:val="0"/>
        <w:jc w:val="right"/>
        <w:rPr>
          <w:rFonts w:ascii="Arial" w:hAnsi="Arial" w:cs="Arial"/>
        </w:rPr>
      </w:pPr>
      <w:r w:rsidRPr="002D0CDB">
        <w:rPr>
          <w:rFonts w:ascii="Arial" w:hAnsi="Arial" w:cs="Arial"/>
        </w:rPr>
        <w:t>Нижегородской области</w:t>
      </w:r>
    </w:p>
    <w:p w:rsidR="00093FC6" w:rsidRPr="002D0CDB" w:rsidRDefault="00093FC6" w:rsidP="00093FC6">
      <w:pPr>
        <w:widowControl w:val="0"/>
        <w:jc w:val="right"/>
        <w:rPr>
          <w:rFonts w:ascii="Arial" w:hAnsi="Arial" w:cs="Arial"/>
        </w:rPr>
      </w:pPr>
      <w:r w:rsidRPr="002D0CDB">
        <w:rPr>
          <w:rFonts w:ascii="Arial" w:hAnsi="Arial" w:cs="Arial"/>
        </w:rPr>
        <w:t>от______________№_________</w:t>
      </w:r>
    </w:p>
    <w:p w:rsidR="00857CB6" w:rsidRPr="007D0495" w:rsidRDefault="00093FC6" w:rsidP="00093FC6">
      <w:pPr>
        <w:widowControl w:val="0"/>
        <w:jc w:val="right"/>
        <w:rPr>
          <w:rFonts w:ascii="Arial" w:hAnsi="Arial" w:cs="Arial"/>
        </w:rPr>
      </w:pPr>
      <w:r>
        <w:rPr>
          <w:rFonts w:ascii="Arial" w:hAnsi="Arial" w:cs="Arial"/>
        </w:rPr>
        <w:t>«</w:t>
      </w:r>
      <w:r w:rsidR="00857CB6" w:rsidRPr="007D0495">
        <w:rPr>
          <w:rFonts w:ascii="Arial" w:hAnsi="Arial" w:cs="Arial"/>
        </w:rPr>
        <w:t xml:space="preserve">Приложение </w:t>
      </w:r>
      <w:r w:rsidR="00857CB6">
        <w:rPr>
          <w:rFonts w:ascii="Arial" w:hAnsi="Arial" w:cs="Arial"/>
        </w:rPr>
        <w:t>8</w:t>
      </w:r>
    </w:p>
    <w:p w:rsidR="000430B0" w:rsidRDefault="00C200F1" w:rsidP="00857CB6">
      <w:pPr>
        <w:widowControl w:val="0"/>
        <w:jc w:val="right"/>
        <w:rPr>
          <w:rFonts w:ascii="Arial" w:hAnsi="Arial" w:cs="Arial"/>
        </w:rPr>
      </w:pPr>
      <w:r>
        <w:rPr>
          <w:rFonts w:ascii="Arial" w:hAnsi="Arial" w:cs="Arial"/>
        </w:rPr>
        <w:t>к решению городской Думы</w:t>
      </w:r>
    </w:p>
    <w:p w:rsidR="004B692E" w:rsidRPr="00CA2BC8" w:rsidRDefault="004B692E" w:rsidP="004B692E">
      <w:pPr>
        <w:widowControl w:val="0"/>
        <w:jc w:val="right"/>
        <w:rPr>
          <w:rFonts w:ascii="Arial" w:hAnsi="Arial" w:cs="Arial"/>
        </w:rPr>
      </w:pPr>
      <w:r w:rsidRPr="00CA2BC8">
        <w:rPr>
          <w:rFonts w:ascii="Arial" w:hAnsi="Arial" w:cs="Arial"/>
        </w:rPr>
        <w:t>«О бюджете городского округа</w:t>
      </w:r>
    </w:p>
    <w:p w:rsidR="004B692E" w:rsidRPr="00CA2BC8" w:rsidRDefault="004B692E" w:rsidP="004B692E">
      <w:pPr>
        <w:widowControl w:val="0"/>
        <w:jc w:val="right"/>
        <w:rPr>
          <w:rFonts w:ascii="Arial" w:hAnsi="Arial" w:cs="Arial"/>
        </w:rPr>
      </w:pPr>
      <w:r w:rsidRPr="00CA2BC8">
        <w:rPr>
          <w:rFonts w:ascii="Arial" w:hAnsi="Arial" w:cs="Arial"/>
        </w:rPr>
        <w:t>город Арзамас на 202</w:t>
      </w:r>
      <w:r>
        <w:rPr>
          <w:rFonts w:ascii="Arial" w:hAnsi="Arial" w:cs="Arial"/>
        </w:rPr>
        <w:t>6</w:t>
      </w:r>
      <w:r w:rsidRPr="00CA2BC8">
        <w:rPr>
          <w:rFonts w:ascii="Arial" w:hAnsi="Arial" w:cs="Arial"/>
        </w:rPr>
        <w:t xml:space="preserve"> год и на</w:t>
      </w:r>
    </w:p>
    <w:p w:rsidR="004B692E" w:rsidRPr="00CA2BC8" w:rsidRDefault="004B692E" w:rsidP="004B692E">
      <w:pPr>
        <w:widowControl w:val="0"/>
        <w:jc w:val="right"/>
        <w:rPr>
          <w:rFonts w:ascii="Arial" w:hAnsi="Arial" w:cs="Arial"/>
        </w:rPr>
      </w:pPr>
      <w:r w:rsidRPr="00CA2BC8">
        <w:rPr>
          <w:rFonts w:ascii="Arial" w:hAnsi="Arial" w:cs="Arial"/>
        </w:rPr>
        <w:t>плановый период 202</w:t>
      </w:r>
      <w:r>
        <w:rPr>
          <w:rFonts w:ascii="Arial" w:hAnsi="Arial" w:cs="Arial"/>
        </w:rPr>
        <w:t>7</w:t>
      </w:r>
      <w:r w:rsidRPr="00CA2BC8">
        <w:rPr>
          <w:rFonts w:ascii="Arial" w:hAnsi="Arial" w:cs="Arial"/>
        </w:rPr>
        <w:t xml:space="preserve"> и 202</w:t>
      </w:r>
      <w:r>
        <w:rPr>
          <w:rFonts w:ascii="Arial" w:hAnsi="Arial" w:cs="Arial"/>
        </w:rPr>
        <w:t>8</w:t>
      </w:r>
      <w:r w:rsidRPr="00CA2BC8">
        <w:rPr>
          <w:rFonts w:ascii="Arial" w:hAnsi="Arial" w:cs="Arial"/>
        </w:rPr>
        <w:t xml:space="preserve"> годов»</w:t>
      </w:r>
    </w:p>
    <w:p w:rsidR="00857CB6" w:rsidRDefault="004B692E" w:rsidP="004B692E">
      <w:pPr>
        <w:widowControl w:val="0"/>
        <w:jc w:val="right"/>
        <w:rPr>
          <w:rFonts w:ascii="Arial" w:hAnsi="Arial" w:cs="Arial"/>
        </w:rPr>
      </w:pPr>
      <w:r w:rsidRPr="00CA2BC8">
        <w:rPr>
          <w:rFonts w:ascii="Arial" w:hAnsi="Arial" w:cs="Arial"/>
        </w:rPr>
        <w:t xml:space="preserve">                                                                                                            от 2</w:t>
      </w:r>
      <w:r>
        <w:rPr>
          <w:rFonts w:ascii="Arial" w:hAnsi="Arial" w:cs="Arial"/>
        </w:rPr>
        <w:t>4</w:t>
      </w:r>
      <w:r w:rsidRPr="00CA2BC8">
        <w:rPr>
          <w:rFonts w:ascii="Arial" w:hAnsi="Arial" w:cs="Arial"/>
        </w:rPr>
        <w:t>.12.202</w:t>
      </w:r>
      <w:r>
        <w:rPr>
          <w:rFonts w:ascii="Arial" w:hAnsi="Arial" w:cs="Arial"/>
        </w:rPr>
        <w:t>5</w:t>
      </w:r>
      <w:r w:rsidRPr="00CA2BC8">
        <w:rPr>
          <w:rFonts w:ascii="Arial" w:hAnsi="Arial" w:cs="Arial"/>
        </w:rPr>
        <w:t xml:space="preserve"> № </w:t>
      </w:r>
      <w:r>
        <w:rPr>
          <w:rFonts w:ascii="Arial" w:hAnsi="Arial" w:cs="Arial"/>
        </w:rPr>
        <w:t>716</w:t>
      </w:r>
    </w:p>
    <w:p w:rsidR="009421D0" w:rsidRDefault="009421D0" w:rsidP="00ED2BEA">
      <w:pPr>
        <w:widowControl w:val="0"/>
        <w:jc w:val="center"/>
        <w:rPr>
          <w:rFonts w:ascii="Arial" w:hAnsi="Arial" w:cs="Arial"/>
        </w:rPr>
      </w:pPr>
    </w:p>
    <w:p w:rsidR="009F3DA3" w:rsidRDefault="00393EEE" w:rsidP="00393EEE">
      <w:pPr>
        <w:jc w:val="center"/>
        <w:rPr>
          <w:rFonts w:ascii="Arial" w:hAnsi="Arial" w:cs="Arial"/>
          <w:b/>
          <w:bCs/>
        </w:rPr>
      </w:pPr>
      <w:r w:rsidRPr="00F843F6">
        <w:rPr>
          <w:rFonts w:ascii="Arial" w:hAnsi="Arial" w:cs="Arial"/>
          <w:b/>
          <w:bCs/>
        </w:rPr>
        <w:t xml:space="preserve">Распределение бюджетных ассигнований </w:t>
      </w:r>
    </w:p>
    <w:p w:rsidR="00393EEE" w:rsidRPr="00F843F6" w:rsidRDefault="00393EEE" w:rsidP="00393EEE">
      <w:pPr>
        <w:jc w:val="center"/>
        <w:rPr>
          <w:rFonts w:ascii="Arial" w:hAnsi="Arial" w:cs="Arial"/>
          <w:b/>
          <w:bCs/>
        </w:rPr>
      </w:pPr>
      <w:r w:rsidRPr="00F843F6">
        <w:rPr>
          <w:rFonts w:ascii="Arial" w:hAnsi="Arial" w:cs="Arial"/>
          <w:b/>
          <w:bCs/>
        </w:rPr>
        <w:t xml:space="preserve">по целевым статьям (муниципальным программам и непрограммным направлениям деятельности), </w:t>
      </w:r>
    </w:p>
    <w:p w:rsidR="00393EEE" w:rsidRPr="00F843F6" w:rsidRDefault="00393EEE" w:rsidP="00393EEE">
      <w:pPr>
        <w:jc w:val="center"/>
        <w:rPr>
          <w:rFonts w:ascii="Arial" w:hAnsi="Arial" w:cs="Arial"/>
          <w:b/>
          <w:bCs/>
        </w:rPr>
      </w:pPr>
      <w:r w:rsidRPr="00F843F6">
        <w:rPr>
          <w:rFonts w:ascii="Arial" w:hAnsi="Arial" w:cs="Arial"/>
          <w:b/>
          <w:bCs/>
        </w:rPr>
        <w:t>видам расходов классификации расходов бюджета на 20</w:t>
      </w:r>
      <w:r>
        <w:rPr>
          <w:rFonts w:ascii="Arial" w:hAnsi="Arial" w:cs="Arial"/>
          <w:b/>
          <w:bCs/>
        </w:rPr>
        <w:t>2</w:t>
      </w:r>
      <w:r w:rsidR="004B692E">
        <w:rPr>
          <w:rFonts w:ascii="Arial" w:hAnsi="Arial" w:cs="Arial"/>
          <w:b/>
          <w:bCs/>
        </w:rPr>
        <w:t>6</w:t>
      </w:r>
      <w:r w:rsidRPr="00F843F6">
        <w:rPr>
          <w:rFonts w:ascii="Arial" w:hAnsi="Arial" w:cs="Arial"/>
          <w:b/>
          <w:bCs/>
        </w:rPr>
        <w:t xml:space="preserve"> год и на плановый период 202</w:t>
      </w:r>
      <w:r w:rsidR="004B692E">
        <w:rPr>
          <w:rFonts w:ascii="Arial" w:hAnsi="Arial" w:cs="Arial"/>
          <w:b/>
          <w:bCs/>
        </w:rPr>
        <w:t>7</w:t>
      </w:r>
      <w:r w:rsidRPr="00F843F6">
        <w:rPr>
          <w:rFonts w:ascii="Arial" w:hAnsi="Arial" w:cs="Arial"/>
          <w:b/>
          <w:bCs/>
        </w:rPr>
        <w:t xml:space="preserve"> и 202</w:t>
      </w:r>
      <w:r w:rsidR="004B692E">
        <w:rPr>
          <w:rFonts w:ascii="Arial" w:hAnsi="Arial" w:cs="Arial"/>
          <w:b/>
          <w:bCs/>
        </w:rPr>
        <w:t>8</w:t>
      </w:r>
      <w:r w:rsidRPr="00F843F6">
        <w:rPr>
          <w:rFonts w:ascii="Arial" w:hAnsi="Arial" w:cs="Arial"/>
          <w:b/>
          <w:bCs/>
        </w:rPr>
        <w:t xml:space="preserve"> годов</w:t>
      </w:r>
    </w:p>
    <w:p w:rsidR="00BF507F" w:rsidRDefault="00393EEE" w:rsidP="00393EEE">
      <w:pPr>
        <w:jc w:val="right"/>
        <w:rPr>
          <w:rFonts w:ascii="Arial" w:hAnsi="Arial" w:cs="Arial"/>
          <w:bCs/>
        </w:rPr>
      </w:pPr>
      <w:r w:rsidRPr="007D0495">
        <w:rPr>
          <w:rFonts w:ascii="Arial" w:hAnsi="Arial" w:cs="Arial"/>
          <w:bCs/>
        </w:rPr>
        <w:t>(тыс.</w:t>
      </w:r>
      <w:r>
        <w:rPr>
          <w:rFonts w:ascii="Arial" w:hAnsi="Arial" w:cs="Arial"/>
          <w:bCs/>
        </w:rPr>
        <w:t xml:space="preserve"> </w:t>
      </w:r>
      <w:r w:rsidRPr="007D0495">
        <w:rPr>
          <w:rFonts w:ascii="Arial" w:hAnsi="Arial" w:cs="Arial"/>
          <w:bCs/>
        </w:rPr>
        <w:t>рублей)</w:t>
      </w:r>
    </w:p>
    <w:tbl>
      <w:tblPr>
        <w:tblW w:w="15276" w:type="dxa"/>
        <w:tblLayout w:type="fixed"/>
        <w:tblLook w:val="04A0" w:firstRow="1" w:lastRow="0" w:firstColumn="1" w:lastColumn="0" w:noHBand="0" w:noVBand="1"/>
      </w:tblPr>
      <w:tblGrid>
        <w:gridCol w:w="7479"/>
        <w:gridCol w:w="1985"/>
        <w:gridCol w:w="1134"/>
        <w:gridCol w:w="1559"/>
        <w:gridCol w:w="1559"/>
        <w:gridCol w:w="1560"/>
      </w:tblGrid>
      <w:tr w:rsidR="00905058" w:rsidRPr="00905058" w:rsidTr="00905058">
        <w:trPr>
          <w:trHeight w:val="276"/>
        </w:trPr>
        <w:tc>
          <w:tcPr>
            <w:tcW w:w="74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Наименование</w:t>
            </w:r>
          </w:p>
        </w:tc>
        <w:tc>
          <w:tcPr>
            <w:tcW w:w="311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Код бюджетной классификации</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2026 год</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2027 год</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2028 год</w:t>
            </w:r>
          </w:p>
        </w:tc>
      </w:tr>
      <w:tr w:rsidR="00905058" w:rsidRPr="00905058" w:rsidTr="00905058">
        <w:trPr>
          <w:trHeight w:val="276"/>
        </w:trPr>
        <w:tc>
          <w:tcPr>
            <w:tcW w:w="7479" w:type="dxa"/>
            <w:vMerge/>
            <w:tcBorders>
              <w:top w:val="single" w:sz="4" w:space="0" w:color="auto"/>
              <w:left w:val="single" w:sz="4" w:space="0" w:color="auto"/>
              <w:bottom w:val="single" w:sz="4" w:space="0" w:color="auto"/>
              <w:right w:val="single" w:sz="4" w:space="0" w:color="auto"/>
            </w:tcBorders>
            <w:vAlign w:val="center"/>
            <w:hideMark/>
          </w:tcPr>
          <w:p w:rsidR="00905058" w:rsidRPr="00905058" w:rsidRDefault="00905058" w:rsidP="00905058">
            <w:pPr>
              <w:rPr>
                <w:rFonts w:ascii="Arial" w:hAnsi="Arial" w:cs="Arial"/>
                <w:b/>
                <w:bCs/>
                <w:color w:val="000000"/>
              </w:rPr>
            </w:pPr>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rsidR="00905058" w:rsidRPr="00905058" w:rsidRDefault="00905058" w:rsidP="00905058">
            <w:pPr>
              <w:rPr>
                <w:rFonts w:ascii="Arial" w:hAnsi="Arial" w:cs="Arial"/>
                <w:b/>
                <w:bCs/>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058" w:rsidRPr="00905058" w:rsidRDefault="00905058" w:rsidP="00905058">
            <w:pPr>
              <w:rPr>
                <w:rFonts w:ascii="Arial" w:hAnsi="Arial" w:cs="Arial"/>
                <w:b/>
                <w:bCs/>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058" w:rsidRPr="00905058" w:rsidRDefault="00905058" w:rsidP="00905058">
            <w:pPr>
              <w:rPr>
                <w:rFonts w:ascii="Arial" w:hAnsi="Arial" w:cs="Arial"/>
                <w:b/>
                <w:bCs/>
                <w:color w:val="00000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905058" w:rsidRPr="00905058" w:rsidRDefault="00905058" w:rsidP="00905058">
            <w:pPr>
              <w:rPr>
                <w:rFonts w:ascii="Arial" w:hAnsi="Arial" w:cs="Arial"/>
                <w:b/>
                <w:bCs/>
                <w:color w:val="000000"/>
              </w:rPr>
            </w:pPr>
          </w:p>
        </w:tc>
      </w:tr>
      <w:tr w:rsidR="00905058" w:rsidRPr="00905058" w:rsidTr="00905058">
        <w:trPr>
          <w:trHeight w:val="20"/>
        </w:trPr>
        <w:tc>
          <w:tcPr>
            <w:tcW w:w="7479" w:type="dxa"/>
            <w:vMerge/>
            <w:tcBorders>
              <w:top w:val="single" w:sz="4" w:space="0" w:color="auto"/>
              <w:left w:val="single" w:sz="4" w:space="0" w:color="auto"/>
              <w:bottom w:val="single" w:sz="4" w:space="0" w:color="auto"/>
              <w:right w:val="single" w:sz="4" w:space="0" w:color="auto"/>
            </w:tcBorders>
            <w:vAlign w:val="center"/>
            <w:hideMark/>
          </w:tcPr>
          <w:p w:rsidR="00905058" w:rsidRPr="00905058" w:rsidRDefault="00905058" w:rsidP="00905058">
            <w:pPr>
              <w:rPr>
                <w:rFonts w:ascii="Arial" w:hAnsi="Arial" w:cs="Arial"/>
                <w:b/>
                <w:bCs/>
                <w:color w:val="000000"/>
              </w:rPr>
            </w:pP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Целевая  статья</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Вид расходов</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058" w:rsidRPr="00905058" w:rsidRDefault="00905058" w:rsidP="00905058">
            <w:pPr>
              <w:rPr>
                <w:rFonts w:ascii="Arial" w:hAnsi="Arial" w:cs="Arial"/>
                <w:b/>
                <w:bCs/>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5058" w:rsidRPr="00905058" w:rsidRDefault="00905058" w:rsidP="00905058">
            <w:pPr>
              <w:rPr>
                <w:rFonts w:ascii="Arial" w:hAnsi="Arial" w:cs="Arial"/>
                <w:b/>
                <w:bCs/>
                <w:color w:val="00000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905058" w:rsidRPr="00905058" w:rsidRDefault="00905058" w:rsidP="00905058">
            <w:pPr>
              <w:rPr>
                <w:rFonts w:ascii="Arial" w:hAnsi="Arial" w:cs="Arial"/>
                <w:b/>
                <w:bCs/>
                <w:color w:val="000000"/>
              </w:rPr>
            </w:pP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3</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4</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5</w:t>
            </w:r>
          </w:p>
        </w:tc>
        <w:tc>
          <w:tcPr>
            <w:tcW w:w="1560"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Муниципальная программа "Развитие образования городского округа город Арзамас Нижегородской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01.0.00.00000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4 296 704,3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4 080 307,5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4 169 129,8</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Подпрограмма 1 "Развитие дошкольного образования"</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01.1.00.00000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1 335 717,5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1 344 153,0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1 376 898,2</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Реализация общеобразовательных программ дошкольного образования (образовательная субвенция)</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01.1.11.00000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787 368,8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790 814,7</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823 550,0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за счет субвенций на исполнение полномочий в сфере общего образования</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01.1.11.73070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763 556,4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766 898,0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798 643,3</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905058">
              <w:rPr>
                <w:rFonts w:ascii="Arial" w:hAnsi="Arial" w:cs="Arial"/>
                <w:color w:val="000000"/>
              </w:rPr>
              <w:lastRenderedPageBreak/>
              <w:t>государственными внебюджетными фондами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lastRenderedPageBreak/>
              <w:t>01.1.11.73070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5 005,1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5 005,1</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5 005,1</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01.1.11.73070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113,1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113,1</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113,1</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01.1.11.73070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758 438,2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761 779,8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793 525,1</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за счет субвенции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01.1.11.73090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17 538,8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17 615,6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18 344,8</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01.1.11.73090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17 538,8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17 615,6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18 344,8</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за счет 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01.1.11.73170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6 273,6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6 301,1</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6 561,9</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01.1.11.73170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922,6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01.1.11.73170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5 351,0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6 301,1</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6 561,9</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Создание дополнительных мест для предоставления дошкольного образования</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01.1.12.00000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250,0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9 902,9</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9 912,8</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Капитальный ремонт муниципальных учреждений</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01.1.12.02350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250,0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01.1.12.02350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250,0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Капитальный ремонт образовательных организаций Нижегородской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01.1.12.S2180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9 902,9</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9 912,8</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01.1.12.S2180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9 902,9</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9 912,8</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Выплата компенсации части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01.1.13.00000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47 775,5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47 775,5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47 775,5</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за счет субвенций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01.1.13.73110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47 775,5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47 775,5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47 775,5</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01.1.13.73110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716,6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716,6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716,6</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Социальное обеспечение и иные выплаты населению</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01.1.13.73110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47 058,9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47 058,9</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47 058,9</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Обеспечение деятельности (оказание услуг) дошкольных образовательных организаций, в т.ч. МКДОУ «Детский сад присмотра и оздоровления №3», в т.ч. частных организаций дошкольного образования</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01.1.21.00000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471 505,8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469 598,2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469 598,2</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обеспечение деятельности (оказание услуг) муниципальных дошкольных образовательных организаций</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01.1.21.20590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460 791,4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458 883,8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458 883,8</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01.1.21.20590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5 171,4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5 171,4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5 171,4</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01.1.21.20590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1 371,9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1 243,4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1 243,4</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01.1.21.20590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454 248,1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452 469,0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452 469,0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 xml:space="preserve">Расходы на дополнительные меры поддержки членов семей </w:t>
            </w:r>
            <w:r w:rsidRPr="00905058">
              <w:rPr>
                <w:rFonts w:ascii="Arial" w:hAnsi="Arial" w:cs="Arial"/>
                <w:color w:val="000000"/>
              </w:rPr>
              <w:lastRenderedPageBreak/>
              <w:t>участников СВО</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lastRenderedPageBreak/>
              <w:t>01.1.21.2059N</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7 028,9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7 028,9</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7 028,9</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01.1.21.2059N</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7 028,9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7 028,9</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7 028,9</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обеспечение деятельности частных дошкольных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коммунальных услуг и продуктов питания</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01.1.21.20600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3 685,5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3 685,5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3 685,5</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01.1.21.20600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3 685,5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3 685,5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3 685,5</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Организация хранения и доставки продуктов питания в муниципальные образовательные организации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01.1.22.00000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24 168,1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24 221,4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24 221,4</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01.1.22.46590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24 168,1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24 221,4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24 221,4</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01.1.22.46590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24 168,1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24 221,4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24 221,4</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Укрепление материально-технической базы Арзамасского муниципального учреждения социального питания</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01.1.23.00000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2 809,0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Мероприятия в области образования</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01.1.23.24010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2 809,0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01.1.23.24010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2 809,0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Текущий ремонт и укрепление материально-технической базы муниципальных образовательных организаций дошкольного образования</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01.1.24.00000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1 840,3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1 840,3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1 840,3</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Мероприятия в области образования</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01.1.24.24010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1 840,3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1 840,3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1 840,3</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01.1.24.24010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1 840,3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1 840,3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1 840,3</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Подпрограмма 2 "Развитие общего образования"</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01.2.00.00000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2 723 196,6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2 499 286,4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2 554 293,7</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Реализация программ начального общего, основного общего, среднего общего образования, включая детей-</w:t>
            </w:r>
            <w:r w:rsidRPr="00905058">
              <w:rPr>
                <w:rFonts w:ascii="Arial" w:hAnsi="Arial" w:cs="Arial"/>
                <w:b/>
                <w:bCs/>
                <w:color w:val="000000"/>
              </w:rPr>
              <w:lastRenderedPageBreak/>
              <w:t>инвалидов и детей с ОВЗ (образовательная субвенция)</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lastRenderedPageBreak/>
              <w:t>01.2.11.00000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1 454 541,3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1 460 906,9</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1 521 380,2</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за счет субвенций на исполнение полномочий в сфере общего образования</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01.2.11.73070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1 448 385,2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1 454 723,8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1 514 941,2</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01.2.11.73070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1 448 385,2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1 454 723,8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1 514 941,2</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за счет субвенции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01.2.11.73140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6 156,1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6 183,1</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6 439,0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01.2.11.73140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6 156,1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6 183,1</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6 439,0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Финансовое обеспечение получения общего образования в частных образовательных организациях посредством предоставления субсидий на возмещение затрат в соответствии с федеральным законодательством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01.2.12.00000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48 287,4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48 498,8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50 506,3</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за счет субвенций на исполнение полномочий по финансовому обеспечению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01.2.12.73380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48 287,4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48 498,8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50 506,3</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01.2.12.73380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48 287,4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48 498,8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50 506,3</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lastRenderedPageBreak/>
              <w:t>Создание условий для психолого-педагогического сопровождения образовательного процесса и оказания комплексной психолого-педагогической, медицинской и социальной помощи детям, их родителям (законным представителям), педагогам, руководителям, сотрудникам образовательных организаций</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01.2.13.00000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6 031,8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6 031,8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6 031,8</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обеспечение деятельности (оказание услуг) муниципальных учреждений</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01.2.13.00590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6 031,8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6 031,8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6 031,8</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01.2.13.00590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6 031,8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6 031,8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6 031,8</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Обеспечение деятельности (оказание услуг) общеобразовательных организаций, в т.ч. православная гимназия</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01.2.21.00000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814 206,1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805 527,4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798 180,5</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обеспечение деятельности негосударственных общеобразовательных организаций, осуществляющих образовательную деятельность по имеющим государственную аккредитацию основным общеобразовательным программам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01.2.21.00600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3 691,0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3 691,0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3 691,0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01.2.21.00600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3 691,0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3 691,0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3 691,0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обеспечение деятельности (оказание услуг) муниципальных школ-детских садов, школ начальных, неполных средних и средних</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01.2.21.21590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638 516,1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637 423,2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637 423,2</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01.2.21.21590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638 516,1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637 423,2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637 423,2</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дополнительные меры поддержки членов семей участников СВО</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01.2.21.2159N</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3 956,3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3 956,3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3 956,3</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01.2.21.2159N</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3 956,3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3 956,3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3 956,3</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финансовое обеспечение деятельности центров образования цифрового и гуманитарного профилей "Точка роста"</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01.2.21.74590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1 556,0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 xml:space="preserve">Предоставление субсидий бюджетным, автономным </w:t>
            </w:r>
            <w:r w:rsidRPr="00905058">
              <w:rPr>
                <w:rFonts w:ascii="Arial" w:hAnsi="Arial" w:cs="Arial"/>
                <w:color w:val="000000"/>
              </w:rPr>
              <w:lastRenderedPageBreak/>
              <w:t>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lastRenderedPageBreak/>
              <w:t>01.2.21.74590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1 556,0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выполнение муниципальными учреждениями обязательств,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01.2.21.74750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47 253,3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42 957,5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38 661,8</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01.2.21.74750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47 253,3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42 957,5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38 661,8</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01.2.21.L3040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84 755,4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83 450,3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80 138,3</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01.2.21.L3040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84 755,4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83 450,3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80 138,3</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01.2.21.S2480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9 227,6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9 267,9</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9 651,6</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01.2.21.S2480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9 227,6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9 267,9</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9 651,6</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01.2.21.S2490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25 250,4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24 781,2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24 658,3</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01.2.21.S2490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25 250,4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24 781,2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24 658,3</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Строительство, реконструкция, капитальный ремонт общеобразовательных организаций</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01.2.22.00000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239 900,5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14 840,5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15 454,9</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Капитальный ремонт муниципальных учреждений</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01.2.22.02350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3 210,0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 xml:space="preserve">Предоставление субсидий бюджетным, автономным </w:t>
            </w:r>
            <w:r w:rsidRPr="00905058">
              <w:rPr>
                <w:rFonts w:ascii="Arial" w:hAnsi="Arial" w:cs="Arial"/>
                <w:color w:val="000000"/>
              </w:rPr>
              <w:lastRenderedPageBreak/>
              <w:t>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lastRenderedPageBreak/>
              <w:t>01.2.22.02350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3 210,0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Строительство (реконструкция) объектов муниципальной собственности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01.2.22.40010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8 730,8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01.2.22.40010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84,0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Капитальные вложения в объекты государственной (муниципальной) собственности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01.2.22.40010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8 646,8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капитальный ремонт и реконструкцию объектов образования в рамках развития паломническо-туристического кластера "Арзамас-Дивеево-Саров"</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01.2.22.L1120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221 145,9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Капитальные вложения в объекты государственной (муниципальной) собственности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01.2.22.L1120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221 145,9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Капитальный ремонт образовательных организаций Нижегородской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01.2.22.S2180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14 840,5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15 454,9</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01.2.22.S2180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14 840,5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15 454,9</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капитальный ремонт и реконструкцию объектов образования в рамках развития паломническо-туристического кластера "Арзамас-Дивеево-Саров"</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01.2.22.А1120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6 813,8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Капитальные вложения в объекты государственной (муниципальной) собственности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01.2.22.А1120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6 813,8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Текущий ремонт и укрепление материально-технической базы муниципальных общеобразовательных организаций</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01.2.23.00000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9 450,0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12 660,0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12 660,0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Мероприятия в области образования</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01.2.23.24010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9 450,0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12 660,0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12 660,0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01.2.23.24010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9 450,0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12 660,0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12 660,0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Предоставление услуг по текущему ремонту и техническому обслуживанию муниципальных образовательных организаций</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01.2.24.00000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66 584,0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66 584,0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66 584,0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 xml:space="preserve">Расходы на обеспечение деятельности учебно-методических кабинетов, централизованных бухгалтерий, групп </w:t>
            </w:r>
            <w:r w:rsidRPr="00905058">
              <w:rPr>
                <w:rFonts w:ascii="Arial" w:hAnsi="Arial" w:cs="Arial"/>
                <w:color w:val="000000"/>
              </w:rPr>
              <w:lastRenderedPageBreak/>
              <w:t>хозяйственного обслуживания муниципальных учреждений</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lastRenderedPageBreak/>
              <w:t>01.2.24.46590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66 584,0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66 584,0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66 584,0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01.2.24.46590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66 584,0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66 584,0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66 584,0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Региональный проект "Педагоги и наставники"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01.2.Ю6.00000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84 195,5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84 236,9</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83 496,0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 муниципальных общеобразовательных организаций, расположенных на территории Нижегородской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01.2.Ю6.50500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2 421,7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2 421,7</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2 421,7</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01.2.Ю6.50500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2 421,7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2 421,7</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2 421,7</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01.2.Ю6.51790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8 731,6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9 554,2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9 672,6</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01.2.Ю6.51790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8 731,6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9 554,2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9 672,6</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по финансовому обеспечению выплат ежемесячного денежного вознаграждения за классное руководство педагогическим работникам государственных и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01.2.Ю6.53030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73 042,2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72 261,0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71 401,7</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01.2.Ю6.53030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73 042,2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72 261,0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71 401,7</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Подпрограмма 3 "Развитие дополнительного образования"</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01.3.00.00000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130 785,3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131 016,4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131 805,0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 xml:space="preserve">Реализация программ дополнительного образования и обеспечение деятельности (оказание услуг) </w:t>
            </w:r>
            <w:r w:rsidRPr="00905058">
              <w:rPr>
                <w:rFonts w:ascii="Arial" w:hAnsi="Arial" w:cs="Arial"/>
                <w:b/>
                <w:bCs/>
                <w:color w:val="000000"/>
              </w:rPr>
              <w:lastRenderedPageBreak/>
              <w:t>муниципальных организаций дополнительного образования, подведомственных департаменту образования, в том числе текущий ремонт и укрепление материально-технической базы</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lastRenderedPageBreak/>
              <w:t>01.3.11.00000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49 453,1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45 026,1</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40 427,9</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обеспечение деятельности (оказание услуг) муниципальных учреждений дополнительного образования детей</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01.3.11.23590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49 427,1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45 000,1</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40 401,9</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01.3.11.23590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49 427,1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45 000,1</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40 401,9</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дополнительные меры поддержки членов семей участников СВО</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01.3.11.2359N</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26,0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26,0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26,0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01.3.11.2359N</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26,0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26,0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26,0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Обеспечение функционирования модели персонифицированного финансирования</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01.3.12.00000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65 309,9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70 438,0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75 824,9</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обеспечение деятельности (оказание услуг) муниципальных учреждений дополнительного образования детей</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01.3.12.23590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55 748,1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60 125,6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64 723,8</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01.3.12.23590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55 422,9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59 774,8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64 346,2</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Иные бюджетные ассигнования</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01.3.12.23590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325,2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350,7</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377,6</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обеспечение деятельности муниципальных учреждений физической культуры и спорта</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01.3.12.87590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9 561,9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10 312,5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11 101,1</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01.3.12.87590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9 561,9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10 312,5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11 101,1</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Реализация комплекса мероприятий в области образования</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01.3.14.00000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16 022,2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15 552,2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15 552,2</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Мероприятия в области образования</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01.3.14.24010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16 022,2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15 552,2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15 552,2</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01.3.14.24010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6 977,4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7 232,4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7 232,4</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Социальное обеспечение и иные выплаты населению</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01.3.14.24010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375,0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01.3.14.24010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8 669,8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8 319,8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8 319,8</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Подпрограмма 4 "Организация отдыха, оздоровления и занятости детей"</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01.4.00.00000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58 724,1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57 634,6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57 807,9</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Обеспечение деятельности (оказание услуг) МБУ ДО ДООЦ "Водопрь", в том числе текущий, капитальный ремонт и укрепление материально-технической базы</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01.4.11.00000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18 429,4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18 429,4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18 429,4</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обеспечение деятельности муниципальных организаций отдыха и оздоровления детей</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01.4.11.44590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18 429,4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18 429,4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18 429,4</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01.4.11.44590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18 429,4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18 429,4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18 429,4</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Организация отдыха и оздоровление детей в загородных, санаторных оздоровительно-образовательных лагерях, санаториях (возмещение, компенсация части стоимости путевки)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01.4.13.00000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13 888,5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12 185,7</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12 359,0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осуществление выплат на возмещение части расходов по приобретению путевок в детские загородные оздоровительные центры (лагеря) , расположенные на территории Нижегородской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01.4.13.23320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9 720,1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7 999,1</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7 999,1</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Социальное обеспечение и иные выплаты населению</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01.4.13.23320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5 152,0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6 199,1</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6 199,1</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Иные бюджетные ассигнования</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01.4.13.23320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4 568,1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1 800,0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1 800,0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осуществление выплат за счет субвенций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01.4.13.73320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4 168,4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4 186,6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4 359,9</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Иные бюджетные ассигнования</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01.4.13.73320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4 168,4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4 186,6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4 359,9</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 xml:space="preserve">Организация отдыха и оздоровления детей на базе </w:t>
            </w:r>
            <w:r w:rsidRPr="00905058">
              <w:rPr>
                <w:rFonts w:ascii="Arial" w:hAnsi="Arial" w:cs="Arial"/>
                <w:b/>
                <w:bCs/>
                <w:color w:val="000000"/>
              </w:rPr>
              <w:lastRenderedPageBreak/>
              <w:t>муниципальных организаций</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lastRenderedPageBreak/>
              <w:t>01.4.14.00000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15 524,3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16 137,6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16 137,6</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Мероприятия по организации отдыха, оздоровления и занятости детей</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01.4.14.24910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15 524,3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16 137,6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16 137,6</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01.4.14.24910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15 524,3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16 137,6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16 137,6</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Оплата питания и труда детей и подростков в муниципальных учреждениях</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01.4.15.00000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10 881,9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10 881,9</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10 881,9</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Мероприятия по организации отдыха, оздоровления и занятости детей</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01.4.15.24910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10 881,9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10 881,9</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10 881,9</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01.4.15.24910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10 881,9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10 881,9</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10 881,9</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Подпрограмма 5 "Обеспечение эффективного исполнения отдельных муниципальных функций"</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01.5.00.00000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38 489,8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38 426,1</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38 533,8</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Финансово-экономическое обслуживание сферы образования</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01.5.11.00000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19 780,6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19 780,6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19 780,6</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01.5.11.46590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19 780,6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19 780,6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19 780,6</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01.5.11.46590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19 257,5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19 257,5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19 257,5</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01.5.11.46590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523,1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523,1</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523,1</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Реализация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образовательных организаций</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01.5.12.00000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2 609,2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2 620,5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2 728,2</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 xml:space="preserve">Расходы за счет субвенций на осуществление полномочий по организационно-техническому и информационно-методическому сопровождению аттестации педагогических </w:t>
            </w:r>
            <w:r w:rsidRPr="00905058">
              <w:rPr>
                <w:rFonts w:ascii="Arial" w:hAnsi="Arial" w:cs="Arial"/>
                <w:color w:val="000000"/>
              </w:rPr>
              <w:lastRenderedPageBreak/>
              <w:t>работников муниципальных и частных организаций, осуществляющих образовательную деятельность</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lastRenderedPageBreak/>
              <w:t>01.5.12.73010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2 609,2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2 620,5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2 728,2</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01.5.12.73010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1 878,8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2 563,5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2 669,6</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01.5.12.73010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730,4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57,0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58,6</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Обеспечение методического сопровождения мероприятий, направленных на модернизацию муниципальной системы образования</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01.5.14.00000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16 100,0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16 025,0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16 025,0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01.5.14.46590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16 100,0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16 025,0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16 025,0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01.5.14.46590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15 236,6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15 236,6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15 236,6</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01.5.14.46590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841,2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766,2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766,2</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Иные бюджетные ассигнования</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01.5.14.46590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22,2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22,2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22,2</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Подпрограмма 6 "Обеспечение пожарной безопасности муниципальных образовательных организаций"</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01.6.00.00000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9 791,1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9 791,1</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9 791,1</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Организация и проведение противопожарных мероприятий в дошкольных образовательных организациях</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01.6.11.00000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4 491,4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4 491,4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4 491,4</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Мероприятия по обеспечению пожарной безопасности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01.6.11.25110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4 491,4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4 491,4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4 491,4</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01.6.11.25110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48,0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01.6.11.25110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4 443,4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4 491,4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4 491,4</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 xml:space="preserve">Организация и проведение противопожарных мероприятий </w:t>
            </w:r>
            <w:r w:rsidRPr="00905058">
              <w:rPr>
                <w:rFonts w:ascii="Arial" w:hAnsi="Arial" w:cs="Arial"/>
                <w:b/>
                <w:bCs/>
                <w:color w:val="000000"/>
              </w:rPr>
              <w:lastRenderedPageBreak/>
              <w:t>в общеобразовательных организациях</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lastRenderedPageBreak/>
              <w:t>01.6.12.00000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4 964,1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4 964,1</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4 964,1</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Мероприятия по обеспечению пожарной безопасности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01.6.12.25110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4 964,1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4 964,1</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4 964,1</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01.6.12.25110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4 964,1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4 964,1</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4 964,1</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Организация и проведение противопожарных мероприятий в организациях дополнительного образования</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01.6.13.00000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335,6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335,6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335,6</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Мероприятия по обеспечению пожарной безопасности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01.6.13.25110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335,6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335,6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335,6</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01.6.13.25110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335,6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335,6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335,6</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Муниципальная программа "Развитие муниципальной службы в городском округе город Арзамас Нижегородской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02.0.00.00000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37 822,8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37 822,8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37 822,8</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Выплата пенсии за выслугу лет лицам, замещавшим муниципальные должности и должности муниципальной службы в ОМСУ городского округа города Арзамас</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02.0.11.00000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37 350,0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37 350,0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37 350,0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Доплаты к пенсиям муниципальных служащих</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02.0.11.29980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37 350,0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37 350,0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37 350,0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Социальное обеспечение и иные выплаты населению</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02.0.11.29980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37 350,0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37 350,0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37 350,0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Организация повышения квалификации и профессиональной переподготовки муниципальных служащих администрации городского округа город Арзамаса.</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02.0.21.00000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333,8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333,8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333,8</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Подготовка и повышение квалификации кадров</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02.0.21.25070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333,8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333,8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333,8</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02.0.21.25070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333,8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333,8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333,8</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Организация автоматизированных рабочих мест (установка и техническая поддержка программного обеспечения) для муниципальных служащих, осуществляющих документационное кадровое сопровождение прохождения муниципальными служащими муниципальной службы в ОМСУ городского округа город Арзамас.</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02.0.31.00000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139,0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139,0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139,0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 xml:space="preserve">Мероприятия по организации автоматизированных рабочих </w:t>
            </w:r>
            <w:r w:rsidRPr="00905058">
              <w:rPr>
                <w:rFonts w:ascii="Arial" w:hAnsi="Arial" w:cs="Arial"/>
                <w:color w:val="000000"/>
              </w:rPr>
              <w:lastRenderedPageBreak/>
              <w:t>мест</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lastRenderedPageBreak/>
              <w:t>02.0.31.25140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139,0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139,0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139,0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02.0.31.25140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139,0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139,0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139,0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Муниципальная программа "Обеспечение законности, правопорядка, общественной безопасности и профилактики правонарушений на территории городского округа город Арзамас Нижегородской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03.0.00.00000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16 538,2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11 320,2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11 320,2</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Подпрограмма 1. "Комплексные меры противодействия злоупотреблению наркотическими средствами, психотропными веществами и их прекурсорами и незаконному обороту данных веществ на территории городского округа город Арзамас"</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03.1.00.00000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385,0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385,0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385,0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Организация и проведение обучения сотрудников, работающих в сфере профилактики незаконного потребления наркотиков, в т.ч. оказание содействия в развитии кадрового потенциала социально ориентированных некоммерческих организаций, включая оказание им поддержки в области подготовки, переподготовки и повышения квалификации работников и добровольцев</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03.1.12.00000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20,0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20,0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20,0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реализацию мероприятий антинаркотической направленности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03.1.12.29600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03.1.12.29600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Организация проведения мероприятий по правовому просвещению и правовому информированию граждан по вопросу противодействия незаконному обороту наркотических средств, психотропных веществ и их прекурсоров</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03.1.21.00000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60,0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60,0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60,0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реализацию мероприятий антинаркотической направленности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03.1.21.29600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 xml:space="preserve">Закупка товаров, работ и услуг для обеспечения </w:t>
            </w:r>
            <w:r w:rsidRPr="00905058">
              <w:rPr>
                <w:rFonts w:ascii="Arial" w:hAnsi="Arial" w:cs="Arial"/>
                <w:color w:val="000000"/>
              </w:rPr>
              <w:lastRenderedPageBreak/>
              <w:t>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lastRenderedPageBreak/>
              <w:t>03.1.21.29600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Обеспечение библиотек литературой по проблеме наркомании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03.1.22.00000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30,0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30,0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30,0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реализацию мероприятий антинаркотической направленности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03.1.22.29600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03.1.22.29600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Организация раннего выявления незаконного потребления наркотиков в образовательных организациях и создание условий обязательного участия обучающихся в мероприятиях по раннему выявлению незаконного потребления наркотиков</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03.1.23.00000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275,0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275,0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275,0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реализацию мероприятий антинаркотической направленности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03.1.23.29600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275,0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275,0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275,0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03.1.23.29600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275,0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275,0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275,0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Подпрограмма 2. "Профилактика преступлений и правонарушений на территории городского округа город Арзамас"</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03.2.00.00000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7 871,6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2 945,0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2 945,0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03.2.11.00000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30,0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30,0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30,0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реализацию мероприятий по профилактике правонарушений и укреплению системы общественной безопасности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03.2.11.25100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03.2.11.25100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Стимулирование участия населения в народных дружинах по охране общественного порядка и проведение организационно-технических мероприятий работы народных дружин</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03.2.12.00000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670,0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670,0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670,0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lastRenderedPageBreak/>
              <w:t>Расходы на реализацию мероприятий по профилактике правонарушений и укреплению системы общественной безопасности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03.2.12.25100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670,0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670,0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670,0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03.2.12.25100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334,0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334,0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334,0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Социальное обеспечение и иные выплаты населению</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03.2.12.25100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336,0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336,0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336,0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Проведение обучения сотрудников, работающих в сфере профилактики преступлений и правонарушений, в т.ч. оказание содействия в развитии кадрового потенциала социально ориентированных некоммерческих организаций, включая оказание им поддержки в области подготовки, переподготовки и повышения квалификации работников и добровольцев</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03.2.22.00000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реализацию мероприятий по профилактике правонарушений и укреплению системы общественной безопасности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03.2.22.25100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03.2.22.25100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Содержание предоставленных муниципальных помещений для работы на обслуживаемом административном участке городского округа сотруднику, замещающему должность участкового уполномоченного полиции, в том числе для проведения профилактической работы всеми субъектами профилактики преступлений и правонарушений</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03.2.31.00000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311,6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35,0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35,0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реализацию мероприятий по профилактике правонарушений и укреплению системы общественной безопасности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03.2.31.25100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311,6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35,0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35,0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03.2.31.25100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92,2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03.2.31.25100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219,4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35,0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35,0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 xml:space="preserve">Приобретение, информационно-программное </w:t>
            </w:r>
            <w:r w:rsidRPr="00905058">
              <w:rPr>
                <w:rFonts w:ascii="Arial" w:hAnsi="Arial" w:cs="Arial"/>
                <w:b/>
                <w:bCs/>
                <w:color w:val="000000"/>
              </w:rPr>
              <w:lastRenderedPageBreak/>
              <w:t>сопровождение, техническое обслуживание, ремонт, содержание, развитие и доработка программного обеспечения т программно-аппаратных комплексов для целей автоматизации привлечения к административной ответственности и осуществления муниципального контроля на территории городского округа город Арзамас</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lastRenderedPageBreak/>
              <w:t>03.2.41.00000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6 850,0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2 200,0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2 200,0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автоматизацию процессов привлечения к административной ответственности и осуществления муниципального контроля</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03.2.41.25010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6 850,0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2 200,0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2 200,0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03.2.41.25010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6 850,0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2 200,0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2 200,0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Подпрограмма 3. "Противодействие коррупции на территории городского округа город Арзамас"</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03.3.00.00000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30,0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30,0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30,0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Проведение обучения сотрудников, работающих в сфере противодействия коррупции, в т.ч. оказание содействия в развитии кадрового потенциала социально ориентированных некоммерческих организаций, включая оказание им поддержки в области подготовки, переподготовки и повышения квалификации работников и добровольцев</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03.3.12.00000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30,0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30,0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30,0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организацию проведения мероприятий, направленных на антикоррупционное обучение, воспитание, просвещение</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03.3.12.20850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03.3.12.20850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Подпрограмма 4. "Повышение безопасности дорожного движения в городском округе город Арзамас"</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03.4.00.00000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7 951,6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7 660,2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7 660,2</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Организация обучения членов комиссии по обеспечению безопасности дорожного движения в городском округе город Арзамас, сотрудников муниципальных учреждений и организаций, общественных организаций, работающих в сфере обеспечения безопасности дорожного движения</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03.4.12.00000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20,0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20,0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20,0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lastRenderedPageBreak/>
              <w:t>Повышение безопасности дорожного движения</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03.4.12.20920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03.4.12.20920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Организация проведения мероприятий по правовому просвещению и правовому информированию граждан по вопросу безопасности дорожного движения</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03.4.21.00000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666,3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666,3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666,3</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Повышение безопасности дорожного движения</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03.4.21.20920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666,3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666,3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666,3</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03.4.21.20920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632,3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666,3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666,3</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03.4.21.20920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34,0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Установка и техническое обслуживание средств регулирования дорожного движения</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03.4.31.00000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2 900,0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2 900,0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2 900,0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Повышение безопасности дорожного движения</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03.4.31.20920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2 900,0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2 900,0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2 900,0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03.4.31.20920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2 900,0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2 900,0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2 900,0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Устройство на участках уличной дорожной сети пешеходных ограждений и искусственных неровностей в зоне пешеходных переходов, установка знаков</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03.4.32.00000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2 670,4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2 670,4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2 670,4</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Повышение безопасности дорожного движения</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03.4.32.20920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2 670,4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2 670,4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2 670,4</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03.4.32.20920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2 670,4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2 670,4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2 670,4</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Устройство дорожной вертикальной и горизонтальной разметки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03.4.33.00000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1 694,9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1 403,5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1 403,5</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Повышение безопасности дорожного движения</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03.4.33.20920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1 694,9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1 403,5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1 403,5</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03.4.33.20920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1 694,9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1 403,5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1 403,5</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Подпрограмма 5. "Профилактика безнадзорности и правонарушений среди несовершеннолетних на территории городского округа город Арзамас"</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03.5.00.00000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300,0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300,0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300,0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 xml:space="preserve">Организация обучения членов комиссии по делам </w:t>
            </w:r>
            <w:r w:rsidRPr="00905058">
              <w:rPr>
                <w:rFonts w:ascii="Arial" w:hAnsi="Arial" w:cs="Arial"/>
                <w:b/>
                <w:bCs/>
                <w:color w:val="000000"/>
              </w:rPr>
              <w:lastRenderedPageBreak/>
              <w:t>несовершеннолетних и защите их прав при администрации городского округа город Арзамас, сотрудников органов местного самоуправления и муниципальных учреждений и организаций</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lastRenderedPageBreak/>
              <w:t>03.5.12.00000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20,0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20,0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20,0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Мероприятия в области молодежной политики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03.5.12.25310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03.5.12.25310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03.5.22.00000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280,0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280,0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280,0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Мероприятия в области молодежной политики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03.5.22.25310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280,0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280,0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280,0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03.5.22.25310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235,0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235,0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235,0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03.5.22.25310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45,0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45,0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Муниципальная программа "Обеспечение граждан городского округа город Арзамас Нижегородской области доступным и комфортным жильем"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04.0.00.00000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192 844,7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153 698,7</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43 759,3</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Подпрограмма 2 "Обеспечение жильем молодых семей в городском округе город Арзамас Нижегородской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04.2.00.00000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1 772,7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734,2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770,6</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Обеспечение перечисления средств, предусмотренных на предоставление социальных выплат молодым семьям на приобретение (строительство) жилья</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04.2.21.00000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1 772,7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734,2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770,6</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Осуществление социальных выплат молодым семьям на приобретение жилья или строительство индивидуального жилого дома</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04.2.21.L4970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1 772,7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734,2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770,6</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Социальное обеспечение и иные выплаты населению</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04.2.21.L4970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1 772,7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734,2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770,6</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Подпрограмма 3 "Оказание адресной поддержки гражданам городского округа город Арзамас Нижегородской области, пострадавшим от пожаров"</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04.3.00.00000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155,0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155,0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155,0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lastRenderedPageBreak/>
              <w:t>Оказание единовременной материальной помощи на ремонт (восстановление) жилого помещения</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04.3.31.00000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85,0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85,0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85,0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оказание материальной помощи на ремонт (восстановление) жилого помещения</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04.3.31.47300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85,0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85,0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85,0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Социальное обеспечение и иные выплаты населению</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04.3.31.47300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85,0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85,0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85,0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Предоставление ежемесячной социальной выплаты на компенсацию части процентной ставки по кредиту, оформленному в кредитных организациях</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04.3.32.00000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70,0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70,0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70,0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Предоставление социальных выплат гражданам на оплату части процентной ставки по кредитам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04.3.32.24600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70,0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70,0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70,0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Социальное обеспечение и иные выплаты населению</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04.3.32.24600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70,0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70,0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70,0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Подпрограмма 4 "Комплексное освоение и развитие территорий в целях жилищного строительства"</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04.4.00.00000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5 699,5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Проектирование и строительство сетей инженерного обеспечения к домам в целях комплексного освоения и развития территорий городского округа город Арзамас Нижегородской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04.4.41.00000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5 699,5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Строительство (реконструкция) объектов муниципальной собственности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04.4.41.40010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5 699,5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Капитальные вложения в объекты государственной (муниципальной) собственности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04.4.41.40010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5 699,5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Подпрограмма 5 "Обеспечение инженерной и дорожной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 в городском округе город Арзамас Нижегородской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04.5.00.00000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3 570,1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Разработка ПСД "Генплан с наружными сетями водоснабжения, хозбытовой и ливневой канализации и дороги для 62-х земельных участков в мкр. Кирилловский (многодетные семьи)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04.5.51.00000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270,1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 xml:space="preserve">Строительство (реконструкция) объектов муниципальной </w:t>
            </w:r>
            <w:r w:rsidRPr="00905058">
              <w:rPr>
                <w:rFonts w:ascii="Arial" w:hAnsi="Arial" w:cs="Arial"/>
                <w:color w:val="000000"/>
              </w:rPr>
              <w:lastRenderedPageBreak/>
              <w:t>собственности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lastRenderedPageBreak/>
              <w:t>04.5.51.40010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270,1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Капитальные вложения в объекты государственной (муниципальной) собственности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04.5.51.40010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270,1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Строительство объекта "Подводящие и внутриплощадочные инженерные сети газоснабжения, электроснабжения, водоснабжения и канализации для индивидуальной жилой застройки" (48 жилых домов для многодетных семей) в северной части с. Хватовка Арзамасского района Нижегородской области" (1-й этап освоения мкр Солнечный)</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04.5.52.00000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3 300,0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Строительство (реконструкция) объектов муниципальной собственности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04.5.52.40010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3 300,0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Капитальные вложения в объекты государственной (муниципальной) собственности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04.5.52.40010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3 300,0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Подпрограмма 6 "Переселение граждан из аварийного жилищного фонда на территории городского округа город Арзамас Нижегородской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04.6.00.00000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181 647,4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152 809,4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42 833,7</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Финансирование расходов на улучшение жилищных условий граждан при переселении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04.6.62.00000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1 211,8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Строительство (реконструкция) объектов муниципальной собственности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04.6.62.40010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1 211,8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Капитальные вложения в объекты государственной (муниципальной) собственности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04.6.62.40010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1 211,8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Расселение жильцов многоквартирного дома, расположенного по адресу: Нижегородская область, г. Арзамас, ул. Ступина, д. 19"</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04.6.64.00000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827,4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реализацию мероприятий в рамках адресной инвестиционной программы</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04.6.64.S748V</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827,4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Капитальные вложения в объекты государственной (муниципальной) собственности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04.6.64.S748V</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827,4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 xml:space="preserve">Расселение аварийного многоквартирного дома, </w:t>
            </w:r>
            <w:r w:rsidRPr="00905058">
              <w:rPr>
                <w:rFonts w:ascii="Arial" w:hAnsi="Arial" w:cs="Arial"/>
                <w:b/>
                <w:bCs/>
                <w:color w:val="000000"/>
              </w:rPr>
              <w:lastRenderedPageBreak/>
              <w:t>расположенного по адресу: г.Арзамас, ул.Спасская, д.1</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lastRenderedPageBreak/>
              <w:t>04.6.6Д.00000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16 386,2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реализацию мероприятий в рамках адресной инвестиционной программы</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04.6.6Д.S748V</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16 386,2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Капитальные вложения в объекты государственной (муниципальной) собственности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04.6.6Д.S748V</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16 386,2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Региональный проект "Жилье"</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04.6.И2.00000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163 222,0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152 809,4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42 833,7</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Обеспечение мероприятий по переселению граждан из аварийного жилищного фонда</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04.6.И2.6748V</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45 438,8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152 809,4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42 833,7</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Капитальные вложения в объекты государственной (муниципальной) собственности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04.6.И2.6748V</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45 438,8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152 809,4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42 833,7</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софинансирование разницы стоимости жилых помещений между их фактической стоимостью и установленной в региональной адресной программе "Переселение граждан на территории Нижегородской области в период с 2024 по 2028 годы из аварийного жилищного фонда, признанного таковым с 1 января 2017 г. по 1 января 2022г."</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04.6.И2.А748V</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117 783,2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Капитальные вложения в объекты государственной (муниципальной) собственности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04.6.И2.А748V</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117 783,2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Муниципальная программа "Обеспечение устойчивого функционирования и развития жилищно-коммунального хозяйства городского округа город Арзамас Нижегородской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05.0.00.00000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68 031,9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66 282,4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67 972,4</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Перечисление взносов на капитальный ремонт общего имущества в многоквартирных домах за жилые и нежилые помещения, находящиеся в муниципальной собственности.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05.0.12.00000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8 990,6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8 990,6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8 990,6</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Капитальный ремонт многоквартирных домов</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05.0.12.20110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8 990,6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8 990,6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8 990,6</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05.0.12.20110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8 990,6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8 990,6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8 990,6</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Содержание и ремонт имущества общежитий, софинансирование доли муниципального имущества.</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05.0.13.00000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6 000,0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6 000,0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6 000,0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 xml:space="preserve">Предоставление субсидий жилищным организациям для </w:t>
            </w:r>
            <w:r w:rsidRPr="00905058">
              <w:rPr>
                <w:rFonts w:ascii="Arial" w:hAnsi="Arial" w:cs="Arial"/>
                <w:color w:val="000000"/>
              </w:rPr>
              <w:lastRenderedPageBreak/>
              <w:t>улучшения состояния и содержания жилищного фонда</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lastRenderedPageBreak/>
              <w:t>05.0.13.60010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6 000,0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6 000,0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6 000,0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Иные бюджетные ассигнования</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05.0.13.60010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6 000,0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6 000,0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6 000,0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Ремонт муниципального жилищного фонда</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05.0.14.00000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5 849,2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4 470,0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4 470,0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Мероприятия в области жилищного хозяйства</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05.0.14.20120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5 849,2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4 470,0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4 470,0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05.0.14.20120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5 849,2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4 470,0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4 470,0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Предоставление субсидии на возмещение затрат по незаселенным жилым помещениям муниципального жилищного фонда и по неиспользуемым муниципальным нежилым помещениям в многоквартирных домах, в части платы за содержание жилого (нежилого) помещения и коммунальной услуги.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05.0.15.00000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8 012,8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8 029,4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8 029,4</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Мероприятия в области жилищного хозяйства</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05.0.15.20120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8 012,8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8 029,4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8 029,4</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Иные бюджетные ассигнования</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05.0.15.20120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8 012,8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8 029,4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8 029,4</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Выполнение работ по сносу расселенных аварийных домов.</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05.0.16.00000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6 577,0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8 700,0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10 390,0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Мероприятия в области жилищного хозяйства</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05.0.16.20120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2 335,0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600,0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05.0.16.20120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2 335,0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600,0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Субсидия на снос расселенных многоквартирных жилых домов в муниципальных образованиях Нижегородской области, признанными аварийными.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05.0.16.S2120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4 242,0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8 100,0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9 790,0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05.0.16.S2120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4 242,0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8 100,0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9 790,0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Оценка технического состояния жилого помещения для подготовки обоснованных заключений о признании его пригодным или непригодным для проживания.</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05.0.17.00000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215,0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215,0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215,0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Мероприятия в области жилищного хозяйства</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05.0.17.20120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215,0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215,0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215,0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05.0.17.20120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215,0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215,0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215,0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 xml:space="preserve">Выполнение работ по актуализации схем водоснабжения и </w:t>
            </w:r>
            <w:r w:rsidRPr="00905058">
              <w:rPr>
                <w:rFonts w:ascii="Arial" w:hAnsi="Arial" w:cs="Arial"/>
                <w:b/>
                <w:bCs/>
                <w:color w:val="000000"/>
              </w:rPr>
              <w:lastRenderedPageBreak/>
              <w:t>водоотведения городского округа город Арзамас Нижегородской области на период 2015-2030 годы.</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lastRenderedPageBreak/>
              <w:t>05.0.21.00000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166,6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166,6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166,6</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Мероприятия в области коммунального хозяйства</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05.0.21.20210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166,6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166,6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166,6</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05.0.21.20210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166,6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166,6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166,6</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Выполнение работ по актуализации схем теплоснабжения городского округа город Арзамас Нижегородской области на период 2015-2030 годы</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05.0.22.00000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300,0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300,0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300,0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Мероприятия в области коммунального хозяйства</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05.0.22.20210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300,0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05.0.22.20210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300,0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Предоставление субсидии на возмещение затрат ООО "РайВодоканал" в части недополученных доходов, возникших в связи с приведением размера платы граждан за коммунальные услуги по водоотведению в соответствие с установленными предельными индексами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05.0.27.00000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4 659,2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2 659,2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2 659,2</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Субсидия на возмещение исполнителям коммунальной услуги по водоотведению недополученных доходов, возникших в связи с приведением размера платы граждан за коммунальные услуги в соответствии с установленными предельными индексами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05.0.27.60090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4 659,2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2 659,2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2 659,2</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Иные бюджетные ассигнования</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05.0.27.60090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4 659,2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2 659,2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2 659,2</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Проектирование и строительство объектов инженерной инфраструктуры в части линейных объектов (водоснабжения, водоотведения, теплоснабжения) с подключением к существующим сетям (водоснабжения, водоотведения, теплоснабжения) в границах населенных пунктов</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05.0.28.00000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510,0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Мероприятия в области коммунального хозяйства</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05.0.28.20210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510,0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Капитальные вложения в объекты государственной (муниципальной) собственности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05.0.28.20210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510,0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 xml:space="preserve">Предоставление субсидий на частичную компенсацию </w:t>
            </w:r>
            <w:r w:rsidRPr="00905058">
              <w:rPr>
                <w:rFonts w:ascii="Arial" w:hAnsi="Arial" w:cs="Arial"/>
                <w:b/>
                <w:bCs/>
                <w:color w:val="000000"/>
              </w:rPr>
              <w:lastRenderedPageBreak/>
              <w:t>расходов организациям, оказывающим услуги бань</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lastRenderedPageBreak/>
              <w:t>05.0.31.00000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5 711,4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5 711,4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5 711,4</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Предоставление субсидий организациям, оказывающим услуги бань</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05.0.31.60020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5 711,4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5 711,4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5 711,4</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Иные бюджетные ассигнования</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05.0.31.60020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5 711,4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5 711,4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5 711,4</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Финансовое обеспечение деятельности МБУ "Жилищно-коммунальный комплекс" г. Арзамас</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05.0.41.00000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21 040,2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21 040,2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21 040,2</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обеспечение деятельности (оказание услуг) муниципальных учреждений</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05.0.41.00590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21 040,2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21 040,2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21 040,2</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05.0.41.00590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21 040,2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21 040,2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21 040,2</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Муниципальная программа "Благоустройство территории городского округа город Арзамас Нижегородской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06.0.00.00000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300 963,1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263 366,4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263 366,4</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Содержание и ремонт сетей уличного освещения</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06.0.01.00000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18 867,3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17 402,3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17 402,3</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Мероприятия по организации уличного освещения</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06.0.01.20310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18 867,3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17 402,3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17 402,3</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06.0.01.20310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2 264,7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2 264,7</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2 264,7</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06.0.01.20310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16 602,6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15 137,6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15 137,6</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Электроэнергия объектов коммунальной инфраструктуры и благоустройства городского округа город Арзамас Нижегородской области, в том числе наружного освещения, средств регулирования дорожного движения, светофоров, видеонаблюдения, иллюминаций, объектов движимого и недвижимого имущества и других объектов, относящихся к коммунальным или объектам благоустройства</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06.0.02.00000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69 392,5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68 287,3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68 287,3</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Мероприятия по организации уличного освещения</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06.0.02.20310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69 392,5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68 287,3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68 287,3</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06.0.02.20310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69 377,1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68 287,3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68 287,3</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lastRenderedPageBreak/>
              <w:t>Иные бюджетные ассигнования</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06.0.02.20310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15,5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Озеленение и содержание зеленых насаждений на территории городского округа город Арзамас Нижегородской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06.0.03.00000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12 702,4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12 702,4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12 702,4</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Мероприятия по озеленению и содержанию зеленых насаждений</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06.0.03.20320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12 702,4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12 702,4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12 702,4</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06.0.03.20320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12 702,4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12 702,4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12 702,4</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Работы по содержанию, механизированной уборке и благоустройству кладбищ</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06.0.04.00000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9 131,9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9 234,5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9 234,5</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Мероприятия по содержанию и благоустройству мест захоронения</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06.0.04.20330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9 131,9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9 234,5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9 234,5</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06.0.04.20330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1 312,3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931,3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931,3</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06.0.04.20330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7 819,7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8 303,2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8 303,2</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Противопаводковые мероприятия</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06.0.05.00000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300,0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50,0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50,0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Мероприятия,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06.0.05.25050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06.0.05.25050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Прочие мероприятия (работы по благоустройству и подготовке городского округа город Арзамас Нижегородской области к праздничным мероприятиям, факел "Вечный огонь", ремонт и содержание памятников, прочие мероприятия)</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06.0.06.00000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63 543,3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48 418,9</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48 418,9</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Прочие мероприятия по благоустройству городского округа город Арзамас</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06.0.06.20340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63 543,3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48 418,9</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48 418,9</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06.0.06.20340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16 508,7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16 889,7</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16 889,7</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06.0.06.20340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46 072,7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31 529,2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31 529,2</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06.0.06.20340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961,9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Финансовое обеспечение деятельности МКУ "СГХ"</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06.0.07.00000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21 074,4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21 021,0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21 021,0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обеспечение деятельности (оказание услуг) муниципальных учреждений</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06.0.07.00590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21 074,4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21 021,0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21 021,0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06.0.07.00590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20 317,2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20 317,2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20 317,2</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06.0.07.00590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757,2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703,8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703,8</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Содержание объектов благоустройства и общественных территорий</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06.0.09.00000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94 701,2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75 000,0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75 000,0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обеспечение мероприятий по содержанию объектов благоустройства и общественных территорий</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06.0.09.02630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16 784,1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06.0.09.02630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16 213,3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06.0.09.02630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570,8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содержание объектов благоустройства и общественных территорий</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06.0.09.S2820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77 917,1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75 000,0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75 000,0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06.0.09.S2820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60 364,3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57 447,2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57 447,2</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06.0.09.S2820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8 354,4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8 354,4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8 354,4</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lastRenderedPageBreak/>
              <w:t>Иные бюджетные ассигнования</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06.0.09.S2820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9 198,5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9 198,5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9 198,5</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Содержание ливневой канализации, ливневых очистных сооружений городского округа город Арзамас Нижегородской области (содержание, эксплуатация и ремонт объектов коммунальной инфраструктуры, созданных на общественных территориях, благоустроенных в рамках реализации мероприятий по развитию паломническо-туристического кластера "Арзамас-Дивеево-Саров")</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06.0.1Б.00000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11 250,0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11 250,0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11 250,0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содержание объектов благоустройства и общественных территорий</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06.0.1Б.S2820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11 250,0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11 250,0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11 250,0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Иные бюджетные ассигнования</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06.0.1Б.S2820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11 250,0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11 250,0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11 250,0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Муниципальная программа "Охрана окружающей среды городского округа город Арзамас Нижегородской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07.0.00.00000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44 542,8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9 470,5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9 470,5</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Лабораторная оценка проб природных вод, атмосферного воздуха</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07.0.11.00000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388,1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500,0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500,0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Природоохранные мероприятия</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07.0.11.25150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388,1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500,0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07.0.11.25150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388,1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500,0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Восстановление и экологическая реабилитация водных объектов</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07.0.21.00000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111,9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Природоохранные мероприятия</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07.0.21.25150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111,9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07.0.21.25150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111,9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Компенсационное озеленение</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07.0.42.00000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32 952,2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8 970,5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8 970,5</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Природоохранные мероприятия</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07.0.42.25150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32 952,2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8 970,5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8 970,5</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07.0.42.25150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32 952,2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8 970,5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8 970,5</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 xml:space="preserve">ПИР по объекту "Строительство очистных сооружений канализации производительностью 400 м3/сут и канализационных коллекторов по ул.Ленина в с.Чернуха, </w:t>
            </w:r>
            <w:r w:rsidRPr="00905058">
              <w:rPr>
                <w:rFonts w:ascii="Arial" w:hAnsi="Arial" w:cs="Arial"/>
                <w:b/>
                <w:bCs/>
                <w:color w:val="000000"/>
              </w:rPr>
              <w:lastRenderedPageBreak/>
              <w:t>п.Ломовка, с.Мотовилово Арзамасского района Нижегородской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lastRenderedPageBreak/>
              <w:t>07.0.61.00000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40,3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Строительство (реконструкция) объектов муниципальной собственности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07.0.61.40010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40,3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Капитальные вложения в объекты государственной (муниципальной) собственности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07.0.61.40010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40,3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Разработка ПСД объекта: "Строительство канализационного напорного коллектора от д. Бебяево до КОСК городской округ город Арзамас Нижегородской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07.0.66.00000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11 050,3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Строительство (реконструкция) объектов муниципальной собственности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07.0.66.40010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11 050,3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Капитальные вложения в объекты государственной (муниципальной) собственности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07.0.66.40010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11 050,3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Муниципальная программа "Энергосбережение и повышение энергетической эффективности на территории городского округа город Арзамас Нижегородской области "</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08.0.00.00000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2 008,4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2 008,4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2 008,4</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Технические мероприятия по энергосбережению и повышению энергетической эффективности в муниципальных учреждениях</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08.0.11.00000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2 000,0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2 000,0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2 000,0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Мероприятия, направленные на энергосбережение и повышение энергетической эффективности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08.0.11.25080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2 000,0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2 000,0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08.0.11.25080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2 000,0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2 000,0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Установка индивидуальных (общедомовых) приборов учета в муниципальном жилом фонде</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08.0.21.00000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8,4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8,4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8,4</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Мероприятия, направленные на энергосбережение и повышение энергетической эффективности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08.0.21.25080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8,4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8,4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8,4</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08.0.21.25080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8,4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8,4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8,4</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 xml:space="preserve">Муниципальная программа "Развитие культуры городского </w:t>
            </w:r>
            <w:r w:rsidRPr="00905058">
              <w:rPr>
                <w:rFonts w:ascii="Arial" w:hAnsi="Arial" w:cs="Arial"/>
                <w:b/>
                <w:bCs/>
                <w:color w:val="000000"/>
              </w:rPr>
              <w:lastRenderedPageBreak/>
              <w:t>округа город Арзамас Нижегородской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lastRenderedPageBreak/>
              <w:t>09.0.00.00000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860 858,2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819 720,2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819 804,8</w:t>
            </w:r>
          </w:p>
        </w:tc>
      </w:tr>
      <w:tr w:rsidR="008738E3"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8738E3" w:rsidRPr="00905058" w:rsidRDefault="008738E3" w:rsidP="008738E3">
            <w:pPr>
              <w:jc w:val="both"/>
              <w:rPr>
                <w:rFonts w:ascii="Arial" w:hAnsi="Arial" w:cs="Arial"/>
                <w:b/>
                <w:bCs/>
                <w:color w:val="000000"/>
              </w:rPr>
            </w:pPr>
            <w:r w:rsidRPr="00905058">
              <w:rPr>
                <w:rFonts w:ascii="Arial" w:hAnsi="Arial" w:cs="Arial"/>
                <w:b/>
                <w:bCs/>
                <w:color w:val="000000"/>
              </w:rPr>
              <w:t>Подпрограмма 1 "Поддержка искусства и учреждений дополнительного образования сферы культуры"</w:t>
            </w:r>
          </w:p>
        </w:tc>
        <w:tc>
          <w:tcPr>
            <w:tcW w:w="1985" w:type="dxa"/>
            <w:tcBorders>
              <w:top w:val="nil"/>
              <w:left w:val="nil"/>
              <w:bottom w:val="single" w:sz="4" w:space="0" w:color="auto"/>
              <w:right w:val="single" w:sz="4" w:space="0" w:color="auto"/>
            </w:tcBorders>
            <w:shd w:val="clear" w:color="auto" w:fill="auto"/>
            <w:vAlign w:val="center"/>
            <w:hideMark/>
          </w:tcPr>
          <w:p w:rsidR="008738E3" w:rsidRPr="00905058" w:rsidRDefault="008738E3" w:rsidP="008738E3">
            <w:pPr>
              <w:jc w:val="center"/>
              <w:rPr>
                <w:rFonts w:ascii="Arial" w:hAnsi="Arial" w:cs="Arial"/>
                <w:b/>
                <w:bCs/>
                <w:color w:val="000000"/>
              </w:rPr>
            </w:pPr>
            <w:r w:rsidRPr="00905058">
              <w:rPr>
                <w:rFonts w:ascii="Arial" w:hAnsi="Arial" w:cs="Arial"/>
                <w:b/>
                <w:bCs/>
                <w:color w:val="000000"/>
              </w:rPr>
              <w:t>09.1.00.00000</w:t>
            </w:r>
          </w:p>
        </w:tc>
        <w:tc>
          <w:tcPr>
            <w:tcW w:w="1134" w:type="dxa"/>
            <w:tcBorders>
              <w:top w:val="nil"/>
              <w:left w:val="nil"/>
              <w:bottom w:val="single" w:sz="4" w:space="0" w:color="auto"/>
              <w:right w:val="single" w:sz="4" w:space="0" w:color="auto"/>
            </w:tcBorders>
            <w:shd w:val="clear" w:color="auto" w:fill="auto"/>
            <w:vAlign w:val="center"/>
            <w:hideMark/>
          </w:tcPr>
          <w:p w:rsidR="008738E3" w:rsidRPr="00905058" w:rsidRDefault="008738E3" w:rsidP="008738E3">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8738E3" w:rsidRDefault="008738E3" w:rsidP="008738E3">
            <w:pPr>
              <w:jc w:val="right"/>
              <w:rPr>
                <w:rFonts w:ascii="Arial" w:hAnsi="Arial" w:cs="Arial"/>
                <w:b/>
                <w:bCs/>
                <w:color w:val="000000"/>
              </w:rPr>
            </w:pPr>
            <w:r>
              <w:rPr>
                <w:rFonts w:ascii="Arial" w:hAnsi="Arial" w:cs="Arial"/>
                <w:b/>
                <w:bCs/>
                <w:color w:val="000000"/>
              </w:rPr>
              <w:t>290 033,4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8738E3" w:rsidRPr="00905058" w:rsidRDefault="008738E3" w:rsidP="008738E3">
            <w:pPr>
              <w:jc w:val="right"/>
              <w:rPr>
                <w:rFonts w:ascii="Arial" w:hAnsi="Arial" w:cs="Arial"/>
                <w:b/>
                <w:bCs/>
                <w:color w:val="000000"/>
              </w:rPr>
            </w:pPr>
            <w:r w:rsidRPr="00905058">
              <w:rPr>
                <w:rFonts w:ascii="Arial" w:hAnsi="Arial" w:cs="Arial"/>
                <w:b/>
                <w:bCs/>
                <w:color w:val="000000"/>
              </w:rPr>
              <w:t>285 930,7</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8738E3" w:rsidRPr="00905058" w:rsidRDefault="008738E3" w:rsidP="008738E3">
            <w:pPr>
              <w:jc w:val="right"/>
              <w:rPr>
                <w:rFonts w:ascii="Arial" w:hAnsi="Arial" w:cs="Arial"/>
                <w:b/>
                <w:bCs/>
                <w:color w:val="000000"/>
              </w:rPr>
            </w:pPr>
            <w:r w:rsidRPr="00905058">
              <w:rPr>
                <w:rFonts w:ascii="Arial" w:hAnsi="Arial" w:cs="Arial"/>
                <w:b/>
                <w:bCs/>
                <w:color w:val="000000"/>
              </w:rPr>
              <w:t>286 006,8</w:t>
            </w:r>
          </w:p>
        </w:tc>
      </w:tr>
      <w:tr w:rsidR="008738E3"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8738E3" w:rsidRPr="00905058" w:rsidRDefault="008738E3" w:rsidP="008738E3">
            <w:pPr>
              <w:jc w:val="both"/>
              <w:rPr>
                <w:rFonts w:ascii="Arial" w:hAnsi="Arial" w:cs="Arial"/>
                <w:b/>
                <w:bCs/>
                <w:color w:val="000000"/>
              </w:rPr>
            </w:pPr>
            <w:r w:rsidRPr="00905058">
              <w:rPr>
                <w:rFonts w:ascii="Arial" w:hAnsi="Arial" w:cs="Arial"/>
                <w:b/>
                <w:bCs/>
                <w:color w:val="000000"/>
              </w:rPr>
              <w:t>Оказание муниципальной услуги по реализации дополнительных общеобразовательных, предпрофессиональных программ в области искусств.</w:t>
            </w:r>
          </w:p>
        </w:tc>
        <w:tc>
          <w:tcPr>
            <w:tcW w:w="1985" w:type="dxa"/>
            <w:tcBorders>
              <w:top w:val="nil"/>
              <w:left w:val="nil"/>
              <w:bottom w:val="single" w:sz="4" w:space="0" w:color="auto"/>
              <w:right w:val="single" w:sz="4" w:space="0" w:color="auto"/>
            </w:tcBorders>
            <w:shd w:val="clear" w:color="auto" w:fill="auto"/>
            <w:vAlign w:val="center"/>
            <w:hideMark/>
          </w:tcPr>
          <w:p w:rsidR="008738E3" w:rsidRPr="00905058" w:rsidRDefault="008738E3" w:rsidP="008738E3">
            <w:pPr>
              <w:jc w:val="center"/>
              <w:rPr>
                <w:rFonts w:ascii="Arial" w:hAnsi="Arial" w:cs="Arial"/>
                <w:b/>
                <w:bCs/>
                <w:color w:val="000000"/>
              </w:rPr>
            </w:pPr>
            <w:r w:rsidRPr="00905058">
              <w:rPr>
                <w:rFonts w:ascii="Arial" w:hAnsi="Arial" w:cs="Arial"/>
                <w:b/>
                <w:bCs/>
                <w:color w:val="000000"/>
              </w:rPr>
              <w:t>09.1.12.00000</w:t>
            </w:r>
          </w:p>
        </w:tc>
        <w:tc>
          <w:tcPr>
            <w:tcW w:w="1134" w:type="dxa"/>
            <w:tcBorders>
              <w:top w:val="nil"/>
              <w:left w:val="nil"/>
              <w:bottom w:val="single" w:sz="4" w:space="0" w:color="auto"/>
              <w:right w:val="single" w:sz="4" w:space="0" w:color="auto"/>
            </w:tcBorders>
            <w:shd w:val="clear" w:color="auto" w:fill="auto"/>
            <w:vAlign w:val="center"/>
            <w:hideMark/>
          </w:tcPr>
          <w:p w:rsidR="008738E3" w:rsidRPr="00905058" w:rsidRDefault="008738E3" w:rsidP="008738E3">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8738E3" w:rsidRDefault="008738E3" w:rsidP="008738E3">
            <w:pPr>
              <w:jc w:val="right"/>
              <w:rPr>
                <w:rFonts w:ascii="Arial" w:hAnsi="Arial" w:cs="Arial"/>
                <w:b/>
                <w:bCs/>
                <w:color w:val="000000"/>
              </w:rPr>
            </w:pPr>
            <w:r>
              <w:rPr>
                <w:rFonts w:ascii="Arial" w:hAnsi="Arial" w:cs="Arial"/>
                <w:b/>
                <w:bCs/>
                <w:color w:val="000000"/>
              </w:rPr>
              <w:t>185 590,8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8738E3" w:rsidRPr="00905058" w:rsidRDefault="008738E3" w:rsidP="008738E3">
            <w:pPr>
              <w:jc w:val="right"/>
              <w:rPr>
                <w:rFonts w:ascii="Arial" w:hAnsi="Arial" w:cs="Arial"/>
                <w:b/>
                <w:bCs/>
                <w:color w:val="000000"/>
              </w:rPr>
            </w:pPr>
            <w:r w:rsidRPr="00905058">
              <w:rPr>
                <w:rFonts w:ascii="Arial" w:hAnsi="Arial" w:cs="Arial"/>
                <w:b/>
                <w:bCs/>
                <w:color w:val="000000"/>
              </w:rPr>
              <w:t>186 313,3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8738E3" w:rsidRPr="00905058" w:rsidRDefault="008738E3" w:rsidP="008738E3">
            <w:pPr>
              <w:jc w:val="right"/>
              <w:rPr>
                <w:rFonts w:ascii="Arial" w:hAnsi="Arial" w:cs="Arial"/>
                <w:b/>
                <w:bCs/>
                <w:color w:val="000000"/>
              </w:rPr>
            </w:pPr>
            <w:r w:rsidRPr="00905058">
              <w:rPr>
                <w:rFonts w:ascii="Arial" w:hAnsi="Arial" w:cs="Arial"/>
                <w:b/>
                <w:bCs/>
                <w:color w:val="000000"/>
              </w:rPr>
              <w:t>186 313,3</w:t>
            </w:r>
          </w:p>
        </w:tc>
      </w:tr>
      <w:tr w:rsidR="008738E3"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8738E3" w:rsidRPr="00905058" w:rsidRDefault="008738E3" w:rsidP="008738E3">
            <w:pPr>
              <w:jc w:val="both"/>
              <w:rPr>
                <w:rFonts w:ascii="Arial" w:hAnsi="Arial" w:cs="Arial"/>
                <w:color w:val="000000"/>
              </w:rPr>
            </w:pPr>
            <w:r w:rsidRPr="00905058">
              <w:rPr>
                <w:rFonts w:ascii="Arial" w:hAnsi="Arial" w:cs="Arial"/>
                <w:color w:val="000000"/>
              </w:rPr>
              <w:t>Расходы на обеспечение деятельности (оказание услуг) муниципальных учреждений дополнительного образования детей</w:t>
            </w:r>
          </w:p>
        </w:tc>
        <w:tc>
          <w:tcPr>
            <w:tcW w:w="1985" w:type="dxa"/>
            <w:tcBorders>
              <w:top w:val="nil"/>
              <w:left w:val="nil"/>
              <w:bottom w:val="single" w:sz="4" w:space="0" w:color="auto"/>
              <w:right w:val="single" w:sz="4" w:space="0" w:color="auto"/>
            </w:tcBorders>
            <w:shd w:val="clear" w:color="auto" w:fill="auto"/>
            <w:vAlign w:val="center"/>
            <w:hideMark/>
          </w:tcPr>
          <w:p w:rsidR="008738E3" w:rsidRPr="00905058" w:rsidRDefault="008738E3" w:rsidP="008738E3">
            <w:pPr>
              <w:jc w:val="center"/>
              <w:rPr>
                <w:rFonts w:ascii="Arial" w:hAnsi="Arial" w:cs="Arial"/>
                <w:color w:val="000000"/>
              </w:rPr>
            </w:pPr>
            <w:r w:rsidRPr="00905058">
              <w:rPr>
                <w:rFonts w:ascii="Arial" w:hAnsi="Arial" w:cs="Arial"/>
                <w:color w:val="000000"/>
              </w:rPr>
              <w:t>09.1.12.23590</w:t>
            </w:r>
          </w:p>
        </w:tc>
        <w:tc>
          <w:tcPr>
            <w:tcW w:w="1134" w:type="dxa"/>
            <w:tcBorders>
              <w:top w:val="nil"/>
              <w:left w:val="nil"/>
              <w:bottom w:val="single" w:sz="4" w:space="0" w:color="auto"/>
              <w:right w:val="single" w:sz="4" w:space="0" w:color="auto"/>
            </w:tcBorders>
            <w:shd w:val="clear" w:color="auto" w:fill="auto"/>
            <w:vAlign w:val="center"/>
            <w:hideMark/>
          </w:tcPr>
          <w:p w:rsidR="008738E3" w:rsidRPr="00905058" w:rsidRDefault="008738E3" w:rsidP="008738E3">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8738E3" w:rsidRDefault="008738E3" w:rsidP="008738E3">
            <w:pPr>
              <w:jc w:val="right"/>
              <w:rPr>
                <w:rFonts w:ascii="Arial" w:hAnsi="Arial" w:cs="Arial"/>
                <w:color w:val="000000"/>
              </w:rPr>
            </w:pPr>
            <w:r>
              <w:rPr>
                <w:rFonts w:ascii="Arial" w:hAnsi="Arial" w:cs="Arial"/>
                <w:color w:val="000000"/>
              </w:rPr>
              <w:t>185 590,8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8738E3" w:rsidRPr="00905058" w:rsidRDefault="008738E3" w:rsidP="008738E3">
            <w:pPr>
              <w:jc w:val="right"/>
              <w:rPr>
                <w:rFonts w:ascii="Arial" w:hAnsi="Arial" w:cs="Arial"/>
                <w:color w:val="000000"/>
              </w:rPr>
            </w:pPr>
            <w:r w:rsidRPr="00905058">
              <w:rPr>
                <w:rFonts w:ascii="Arial" w:hAnsi="Arial" w:cs="Arial"/>
                <w:color w:val="000000"/>
              </w:rPr>
              <w:t>186 313,3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8738E3" w:rsidRPr="00905058" w:rsidRDefault="008738E3" w:rsidP="008738E3">
            <w:pPr>
              <w:jc w:val="right"/>
              <w:rPr>
                <w:rFonts w:ascii="Arial" w:hAnsi="Arial" w:cs="Arial"/>
                <w:color w:val="000000"/>
              </w:rPr>
            </w:pPr>
            <w:r w:rsidRPr="00905058">
              <w:rPr>
                <w:rFonts w:ascii="Arial" w:hAnsi="Arial" w:cs="Arial"/>
                <w:color w:val="000000"/>
              </w:rPr>
              <w:t>186 313,3</w:t>
            </w:r>
          </w:p>
        </w:tc>
      </w:tr>
      <w:tr w:rsidR="008738E3"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8738E3" w:rsidRPr="00905058" w:rsidRDefault="008738E3" w:rsidP="008738E3">
            <w:pPr>
              <w:jc w:val="both"/>
              <w:rPr>
                <w:rFonts w:ascii="Arial" w:hAnsi="Arial" w:cs="Arial"/>
                <w:color w:val="000000"/>
              </w:rPr>
            </w:pPr>
            <w:r w:rsidRPr="00905058">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8738E3" w:rsidRPr="00905058" w:rsidRDefault="008738E3" w:rsidP="008738E3">
            <w:pPr>
              <w:jc w:val="center"/>
              <w:rPr>
                <w:rFonts w:ascii="Arial" w:hAnsi="Arial" w:cs="Arial"/>
                <w:color w:val="000000"/>
              </w:rPr>
            </w:pPr>
            <w:r w:rsidRPr="00905058">
              <w:rPr>
                <w:rFonts w:ascii="Arial" w:hAnsi="Arial" w:cs="Arial"/>
                <w:color w:val="000000"/>
              </w:rPr>
              <w:t>09.1.12.23590</w:t>
            </w:r>
          </w:p>
        </w:tc>
        <w:tc>
          <w:tcPr>
            <w:tcW w:w="1134" w:type="dxa"/>
            <w:tcBorders>
              <w:top w:val="nil"/>
              <w:left w:val="nil"/>
              <w:bottom w:val="single" w:sz="4" w:space="0" w:color="auto"/>
              <w:right w:val="single" w:sz="4" w:space="0" w:color="auto"/>
            </w:tcBorders>
            <w:shd w:val="clear" w:color="auto" w:fill="auto"/>
            <w:vAlign w:val="center"/>
            <w:hideMark/>
          </w:tcPr>
          <w:p w:rsidR="008738E3" w:rsidRPr="00905058" w:rsidRDefault="008738E3" w:rsidP="008738E3">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8738E3" w:rsidRDefault="008738E3" w:rsidP="008738E3">
            <w:pPr>
              <w:jc w:val="right"/>
              <w:rPr>
                <w:rFonts w:ascii="Arial" w:hAnsi="Arial" w:cs="Arial"/>
                <w:color w:val="000000"/>
              </w:rPr>
            </w:pPr>
            <w:r>
              <w:rPr>
                <w:rFonts w:ascii="Arial" w:hAnsi="Arial" w:cs="Arial"/>
                <w:color w:val="000000"/>
              </w:rPr>
              <w:t>185 590,8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8738E3" w:rsidRPr="00905058" w:rsidRDefault="008738E3" w:rsidP="008738E3">
            <w:pPr>
              <w:jc w:val="right"/>
              <w:rPr>
                <w:rFonts w:ascii="Arial" w:hAnsi="Arial" w:cs="Arial"/>
                <w:color w:val="000000"/>
              </w:rPr>
            </w:pPr>
            <w:r w:rsidRPr="00905058">
              <w:rPr>
                <w:rFonts w:ascii="Arial" w:hAnsi="Arial" w:cs="Arial"/>
                <w:color w:val="000000"/>
              </w:rPr>
              <w:t>186 313,3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8738E3" w:rsidRPr="00905058" w:rsidRDefault="008738E3" w:rsidP="008738E3">
            <w:pPr>
              <w:jc w:val="right"/>
              <w:rPr>
                <w:rFonts w:ascii="Arial" w:hAnsi="Arial" w:cs="Arial"/>
                <w:color w:val="000000"/>
              </w:rPr>
            </w:pPr>
            <w:r w:rsidRPr="00905058">
              <w:rPr>
                <w:rFonts w:ascii="Arial" w:hAnsi="Arial" w:cs="Arial"/>
                <w:color w:val="000000"/>
              </w:rPr>
              <w:t>186 313,3</w:t>
            </w:r>
          </w:p>
        </w:tc>
      </w:tr>
      <w:tr w:rsidR="008738E3"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8738E3" w:rsidRPr="00905058" w:rsidRDefault="008738E3" w:rsidP="008738E3">
            <w:pPr>
              <w:jc w:val="both"/>
              <w:rPr>
                <w:rFonts w:ascii="Arial" w:hAnsi="Arial" w:cs="Arial"/>
                <w:b/>
                <w:bCs/>
                <w:color w:val="000000"/>
              </w:rPr>
            </w:pPr>
            <w:r w:rsidRPr="00905058">
              <w:rPr>
                <w:rFonts w:ascii="Arial" w:hAnsi="Arial" w:cs="Arial"/>
                <w:b/>
                <w:bCs/>
                <w:color w:val="000000"/>
              </w:rPr>
              <w:t>Предоставление муниципальной услуги по показу (организации показа) спектаклей (театральных постановок)</w:t>
            </w:r>
          </w:p>
        </w:tc>
        <w:tc>
          <w:tcPr>
            <w:tcW w:w="1985" w:type="dxa"/>
            <w:tcBorders>
              <w:top w:val="nil"/>
              <w:left w:val="nil"/>
              <w:bottom w:val="single" w:sz="4" w:space="0" w:color="auto"/>
              <w:right w:val="single" w:sz="4" w:space="0" w:color="auto"/>
            </w:tcBorders>
            <w:shd w:val="clear" w:color="auto" w:fill="auto"/>
            <w:vAlign w:val="center"/>
            <w:hideMark/>
          </w:tcPr>
          <w:p w:rsidR="008738E3" w:rsidRPr="00905058" w:rsidRDefault="008738E3" w:rsidP="008738E3">
            <w:pPr>
              <w:jc w:val="center"/>
              <w:rPr>
                <w:rFonts w:ascii="Arial" w:hAnsi="Arial" w:cs="Arial"/>
                <w:b/>
                <w:bCs/>
                <w:color w:val="000000"/>
              </w:rPr>
            </w:pPr>
            <w:r w:rsidRPr="00905058">
              <w:rPr>
                <w:rFonts w:ascii="Arial" w:hAnsi="Arial" w:cs="Arial"/>
                <w:b/>
                <w:bCs/>
                <w:color w:val="000000"/>
              </w:rPr>
              <w:t>09.1.13.00000</w:t>
            </w:r>
          </w:p>
        </w:tc>
        <w:tc>
          <w:tcPr>
            <w:tcW w:w="1134" w:type="dxa"/>
            <w:tcBorders>
              <w:top w:val="nil"/>
              <w:left w:val="nil"/>
              <w:bottom w:val="single" w:sz="4" w:space="0" w:color="auto"/>
              <w:right w:val="single" w:sz="4" w:space="0" w:color="auto"/>
            </w:tcBorders>
            <w:shd w:val="clear" w:color="auto" w:fill="auto"/>
            <w:vAlign w:val="center"/>
            <w:hideMark/>
          </w:tcPr>
          <w:p w:rsidR="008738E3" w:rsidRPr="00905058" w:rsidRDefault="008738E3" w:rsidP="008738E3">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8738E3" w:rsidRDefault="008738E3" w:rsidP="008738E3">
            <w:pPr>
              <w:jc w:val="right"/>
              <w:rPr>
                <w:rFonts w:ascii="Arial" w:hAnsi="Arial" w:cs="Arial"/>
                <w:b/>
                <w:bCs/>
                <w:color w:val="000000"/>
              </w:rPr>
            </w:pPr>
            <w:r>
              <w:rPr>
                <w:rFonts w:ascii="Arial" w:hAnsi="Arial" w:cs="Arial"/>
                <w:b/>
                <w:bCs/>
                <w:color w:val="000000"/>
              </w:rPr>
              <w:t>88 121,9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8738E3" w:rsidRPr="00905058" w:rsidRDefault="008738E3" w:rsidP="008738E3">
            <w:pPr>
              <w:jc w:val="right"/>
              <w:rPr>
                <w:rFonts w:ascii="Arial" w:hAnsi="Arial" w:cs="Arial"/>
                <w:b/>
                <w:bCs/>
                <w:color w:val="000000"/>
              </w:rPr>
            </w:pPr>
            <w:r w:rsidRPr="00905058">
              <w:rPr>
                <w:rFonts w:ascii="Arial" w:hAnsi="Arial" w:cs="Arial"/>
                <w:b/>
                <w:bCs/>
                <w:color w:val="000000"/>
              </w:rPr>
              <w:t>95 945,6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8738E3" w:rsidRPr="00905058" w:rsidRDefault="008738E3" w:rsidP="008738E3">
            <w:pPr>
              <w:jc w:val="right"/>
              <w:rPr>
                <w:rFonts w:ascii="Arial" w:hAnsi="Arial" w:cs="Arial"/>
                <w:b/>
                <w:bCs/>
                <w:color w:val="000000"/>
              </w:rPr>
            </w:pPr>
            <w:r w:rsidRPr="00905058">
              <w:rPr>
                <w:rFonts w:ascii="Arial" w:hAnsi="Arial" w:cs="Arial"/>
                <w:b/>
                <w:bCs/>
                <w:color w:val="000000"/>
              </w:rPr>
              <w:t>95 945,6</w:t>
            </w:r>
          </w:p>
        </w:tc>
      </w:tr>
      <w:tr w:rsidR="008738E3"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8738E3" w:rsidRPr="00905058" w:rsidRDefault="008738E3" w:rsidP="008738E3">
            <w:pPr>
              <w:jc w:val="both"/>
              <w:rPr>
                <w:rFonts w:ascii="Arial" w:hAnsi="Arial" w:cs="Arial"/>
                <w:color w:val="000000"/>
              </w:rPr>
            </w:pPr>
            <w:r w:rsidRPr="00905058">
              <w:rPr>
                <w:rFonts w:ascii="Arial" w:hAnsi="Arial" w:cs="Arial"/>
                <w:color w:val="000000"/>
              </w:rPr>
              <w:t>Расходы на обеспечение деятельности (оказание услуг) муниципальных театров, концертных и других организаций исполнительских искусств</w:t>
            </w:r>
          </w:p>
        </w:tc>
        <w:tc>
          <w:tcPr>
            <w:tcW w:w="1985" w:type="dxa"/>
            <w:tcBorders>
              <w:top w:val="nil"/>
              <w:left w:val="nil"/>
              <w:bottom w:val="single" w:sz="4" w:space="0" w:color="auto"/>
              <w:right w:val="single" w:sz="4" w:space="0" w:color="auto"/>
            </w:tcBorders>
            <w:shd w:val="clear" w:color="auto" w:fill="auto"/>
            <w:vAlign w:val="center"/>
            <w:hideMark/>
          </w:tcPr>
          <w:p w:rsidR="008738E3" w:rsidRPr="00905058" w:rsidRDefault="008738E3" w:rsidP="008738E3">
            <w:pPr>
              <w:jc w:val="center"/>
              <w:rPr>
                <w:rFonts w:ascii="Arial" w:hAnsi="Arial" w:cs="Arial"/>
                <w:color w:val="000000"/>
              </w:rPr>
            </w:pPr>
            <w:r w:rsidRPr="00905058">
              <w:rPr>
                <w:rFonts w:ascii="Arial" w:hAnsi="Arial" w:cs="Arial"/>
                <w:color w:val="000000"/>
              </w:rPr>
              <w:t>09.1.13.43590</w:t>
            </w:r>
          </w:p>
        </w:tc>
        <w:tc>
          <w:tcPr>
            <w:tcW w:w="1134" w:type="dxa"/>
            <w:tcBorders>
              <w:top w:val="nil"/>
              <w:left w:val="nil"/>
              <w:bottom w:val="single" w:sz="4" w:space="0" w:color="auto"/>
              <w:right w:val="single" w:sz="4" w:space="0" w:color="auto"/>
            </w:tcBorders>
            <w:shd w:val="clear" w:color="auto" w:fill="auto"/>
            <w:vAlign w:val="center"/>
            <w:hideMark/>
          </w:tcPr>
          <w:p w:rsidR="008738E3" w:rsidRPr="00905058" w:rsidRDefault="008738E3" w:rsidP="008738E3">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8738E3" w:rsidRDefault="008738E3" w:rsidP="008738E3">
            <w:pPr>
              <w:jc w:val="right"/>
              <w:rPr>
                <w:rFonts w:ascii="Arial" w:hAnsi="Arial" w:cs="Arial"/>
                <w:color w:val="000000"/>
              </w:rPr>
            </w:pPr>
            <w:r>
              <w:rPr>
                <w:rFonts w:ascii="Arial" w:hAnsi="Arial" w:cs="Arial"/>
                <w:color w:val="000000"/>
              </w:rPr>
              <w:t>88 121,9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8738E3" w:rsidRPr="00905058" w:rsidRDefault="008738E3" w:rsidP="008738E3">
            <w:pPr>
              <w:jc w:val="right"/>
              <w:rPr>
                <w:rFonts w:ascii="Arial" w:hAnsi="Arial" w:cs="Arial"/>
                <w:color w:val="000000"/>
              </w:rPr>
            </w:pPr>
            <w:r w:rsidRPr="00905058">
              <w:rPr>
                <w:rFonts w:ascii="Arial" w:hAnsi="Arial" w:cs="Arial"/>
                <w:color w:val="000000"/>
              </w:rPr>
              <w:t>95 945,6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8738E3" w:rsidRPr="00905058" w:rsidRDefault="008738E3" w:rsidP="008738E3">
            <w:pPr>
              <w:jc w:val="right"/>
              <w:rPr>
                <w:rFonts w:ascii="Arial" w:hAnsi="Arial" w:cs="Arial"/>
                <w:color w:val="000000"/>
              </w:rPr>
            </w:pPr>
            <w:r w:rsidRPr="00905058">
              <w:rPr>
                <w:rFonts w:ascii="Arial" w:hAnsi="Arial" w:cs="Arial"/>
                <w:color w:val="000000"/>
              </w:rPr>
              <w:t>95 945,6</w:t>
            </w:r>
          </w:p>
        </w:tc>
      </w:tr>
      <w:tr w:rsidR="008738E3"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8738E3" w:rsidRPr="00905058" w:rsidRDefault="008738E3" w:rsidP="008738E3">
            <w:pPr>
              <w:jc w:val="both"/>
              <w:rPr>
                <w:rFonts w:ascii="Arial" w:hAnsi="Arial" w:cs="Arial"/>
                <w:color w:val="000000"/>
              </w:rPr>
            </w:pPr>
            <w:r w:rsidRPr="00905058">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8738E3" w:rsidRPr="00905058" w:rsidRDefault="008738E3" w:rsidP="008738E3">
            <w:pPr>
              <w:jc w:val="center"/>
              <w:rPr>
                <w:rFonts w:ascii="Arial" w:hAnsi="Arial" w:cs="Arial"/>
                <w:color w:val="000000"/>
              </w:rPr>
            </w:pPr>
            <w:r w:rsidRPr="00905058">
              <w:rPr>
                <w:rFonts w:ascii="Arial" w:hAnsi="Arial" w:cs="Arial"/>
                <w:color w:val="000000"/>
              </w:rPr>
              <w:t>09.1.13.43590</w:t>
            </w:r>
          </w:p>
        </w:tc>
        <w:tc>
          <w:tcPr>
            <w:tcW w:w="1134" w:type="dxa"/>
            <w:tcBorders>
              <w:top w:val="nil"/>
              <w:left w:val="nil"/>
              <w:bottom w:val="single" w:sz="4" w:space="0" w:color="auto"/>
              <w:right w:val="single" w:sz="4" w:space="0" w:color="auto"/>
            </w:tcBorders>
            <w:shd w:val="clear" w:color="auto" w:fill="auto"/>
            <w:vAlign w:val="center"/>
            <w:hideMark/>
          </w:tcPr>
          <w:p w:rsidR="008738E3" w:rsidRPr="00905058" w:rsidRDefault="008738E3" w:rsidP="008738E3">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8738E3" w:rsidRDefault="008738E3" w:rsidP="008738E3">
            <w:pPr>
              <w:jc w:val="right"/>
              <w:rPr>
                <w:rFonts w:ascii="Arial" w:hAnsi="Arial" w:cs="Arial"/>
                <w:color w:val="000000"/>
              </w:rPr>
            </w:pPr>
            <w:r>
              <w:rPr>
                <w:rFonts w:ascii="Arial" w:hAnsi="Arial" w:cs="Arial"/>
                <w:color w:val="000000"/>
              </w:rPr>
              <w:t>88 121,9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8738E3" w:rsidRPr="00905058" w:rsidRDefault="008738E3" w:rsidP="008738E3">
            <w:pPr>
              <w:jc w:val="right"/>
              <w:rPr>
                <w:rFonts w:ascii="Arial" w:hAnsi="Arial" w:cs="Arial"/>
                <w:color w:val="000000"/>
              </w:rPr>
            </w:pPr>
            <w:r w:rsidRPr="00905058">
              <w:rPr>
                <w:rFonts w:ascii="Arial" w:hAnsi="Arial" w:cs="Arial"/>
                <w:color w:val="000000"/>
              </w:rPr>
              <w:t>95 945,6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8738E3" w:rsidRPr="00905058" w:rsidRDefault="008738E3" w:rsidP="008738E3">
            <w:pPr>
              <w:jc w:val="right"/>
              <w:rPr>
                <w:rFonts w:ascii="Arial" w:hAnsi="Arial" w:cs="Arial"/>
                <w:color w:val="000000"/>
              </w:rPr>
            </w:pPr>
            <w:r w:rsidRPr="00905058">
              <w:rPr>
                <w:rFonts w:ascii="Arial" w:hAnsi="Arial" w:cs="Arial"/>
                <w:color w:val="000000"/>
              </w:rPr>
              <w:t>95 945,6</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Поддержка творческой деятельности муниципальных театров в городах с численностью населения до 300 тысяч человек</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09.1.14.00000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3 732,5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3 671,8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3 747,9</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поддержку творческой деятельности и (или) укрепление материально-технической базы муниципальных театров в населенных пунктах с численностью населения до 300 тысяч человек</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09.1.14.L5171</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3 732,5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3 671,8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3 747,9</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09.1.14.L5171</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3 732,5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3 671,8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3 747,9</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Региональный проект "Семейные ценности и инфраструктура культуры"</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09.1.Я5.00000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12 588,1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 xml:space="preserve">Расходы на оснащение образовательных организаций в сфере культуры (детских школ искусств и училищ) музыкальными </w:t>
            </w:r>
            <w:r w:rsidRPr="00905058">
              <w:rPr>
                <w:rFonts w:ascii="Arial" w:hAnsi="Arial" w:cs="Arial"/>
                <w:color w:val="000000"/>
              </w:rPr>
              <w:lastRenderedPageBreak/>
              <w:t>инструментами, оборудованием и учебными материалами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lastRenderedPageBreak/>
              <w:t>09.1.Я5.55194</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12 588,1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09.1.Я5.55194</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12 588,1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Подпрограмма 2 "Наследие"</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09.2.00.00000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184 031,9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192 352,9</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192 361,5</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Развитие библиотечного дела</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09.2.21.00000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118 362,5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127 520,7</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127 529,2</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обеспечение деятельности (оказание услуг) муниципальных библиотек</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09.2.21.42590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117 726,8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127 017,6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127 014,6</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09.2.21.42590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117 726,8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127 017,6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127 014,6</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реализацию мероприятий по комплектованию книжных фондов муниципальных образований и государственных общедоступных библиотек</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09.2.21.L5190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489,4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503,0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514,6</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09.2.21.L5190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489,4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503,0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514,6</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Поддержка лучших муниципальных учреждений культуры, находящихся на территории сельских поселений</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09.2.21.L5192</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146,3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09.2.21.L5192</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146,3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Развитие музейного дела</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09.2.22.00000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57 463,0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64 832,3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64 832,3</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обеспечение деятельности (оказание услуг) муниципальных музеев и постоянных выставок</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09.2.22.41590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57 316,8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64 832,3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64 832,3</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09.2.22.41590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57 316,8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64 832,3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64 832,3</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Поддержка лучших муниципальных учреждений культуры, находящихся на территории сельских поселений</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09.2.22.L5192</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146,3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09.2.22.L5192</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146,3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Региональный проект "Семейные ценности и инфраструктура культуры"</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09.2.Я5.00000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8 206,4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создание детских культурно-просветительских центров на базе учреждений культуры</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09.2.Я5.53490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8 206,4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09.2.Я5.53490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8 206,4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E0E4A"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E0E4A" w:rsidRPr="00905058" w:rsidRDefault="009E0E4A" w:rsidP="009E0E4A">
            <w:pPr>
              <w:jc w:val="both"/>
              <w:rPr>
                <w:rFonts w:ascii="Arial" w:hAnsi="Arial" w:cs="Arial"/>
                <w:b/>
                <w:bCs/>
                <w:color w:val="000000"/>
              </w:rPr>
            </w:pPr>
            <w:r w:rsidRPr="00905058">
              <w:rPr>
                <w:rFonts w:ascii="Arial" w:hAnsi="Arial" w:cs="Arial"/>
                <w:b/>
                <w:bCs/>
                <w:color w:val="000000"/>
              </w:rPr>
              <w:t>Подпрограмма 3 "Досуг"</w:t>
            </w:r>
          </w:p>
        </w:tc>
        <w:tc>
          <w:tcPr>
            <w:tcW w:w="1985" w:type="dxa"/>
            <w:tcBorders>
              <w:top w:val="nil"/>
              <w:left w:val="nil"/>
              <w:bottom w:val="single" w:sz="4" w:space="0" w:color="auto"/>
              <w:right w:val="single" w:sz="4" w:space="0" w:color="auto"/>
            </w:tcBorders>
            <w:shd w:val="clear" w:color="auto" w:fill="auto"/>
            <w:vAlign w:val="center"/>
            <w:hideMark/>
          </w:tcPr>
          <w:p w:rsidR="009E0E4A" w:rsidRPr="00905058" w:rsidRDefault="009E0E4A" w:rsidP="009E0E4A">
            <w:pPr>
              <w:jc w:val="center"/>
              <w:rPr>
                <w:rFonts w:ascii="Arial" w:hAnsi="Arial" w:cs="Arial"/>
                <w:b/>
                <w:bCs/>
                <w:color w:val="000000"/>
              </w:rPr>
            </w:pPr>
            <w:r w:rsidRPr="00905058">
              <w:rPr>
                <w:rFonts w:ascii="Arial" w:hAnsi="Arial" w:cs="Arial"/>
                <w:b/>
                <w:bCs/>
                <w:color w:val="000000"/>
              </w:rPr>
              <w:t>09.3.00.00000</w:t>
            </w:r>
          </w:p>
        </w:tc>
        <w:tc>
          <w:tcPr>
            <w:tcW w:w="1134" w:type="dxa"/>
            <w:tcBorders>
              <w:top w:val="nil"/>
              <w:left w:val="nil"/>
              <w:bottom w:val="single" w:sz="4" w:space="0" w:color="auto"/>
              <w:right w:val="single" w:sz="4" w:space="0" w:color="auto"/>
            </w:tcBorders>
            <w:shd w:val="clear" w:color="auto" w:fill="auto"/>
            <w:vAlign w:val="center"/>
            <w:hideMark/>
          </w:tcPr>
          <w:p w:rsidR="009E0E4A" w:rsidRPr="00905058" w:rsidRDefault="009E0E4A" w:rsidP="009E0E4A">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E0E4A" w:rsidRDefault="009E0E4A" w:rsidP="009E0E4A">
            <w:pPr>
              <w:jc w:val="right"/>
              <w:rPr>
                <w:rFonts w:ascii="Arial" w:hAnsi="Arial" w:cs="Arial"/>
                <w:b/>
                <w:bCs/>
                <w:color w:val="000000"/>
              </w:rPr>
            </w:pPr>
            <w:r>
              <w:rPr>
                <w:rFonts w:ascii="Arial" w:hAnsi="Arial" w:cs="Arial"/>
                <w:b/>
                <w:bCs/>
                <w:color w:val="000000"/>
              </w:rPr>
              <w:t>295 715,6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E0E4A" w:rsidRPr="00905058" w:rsidRDefault="009E0E4A" w:rsidP="009E0E4A">
            <w:pPr>
              <w:jc w:val="right"/>
              <w:rPr>
                <w:rFonts w:ascii="Arial" w:hAnsi="Arial" w:cs="Arial"/>
                <w:b/>
                <w:bCs/>
                <w:color w:val="000000"/>
              </w:rPr>
            </w:pPr>
            <w:r w:rsidRPr="00905058">
              <w:rPr>
                <w:rFonts w:ascii="Arial" w:hAnsi="Arial" w:cs="Arial"/>
                <w:b/>
                <w:bCs/>
                <w:color w:val="000000"/>
              </w:rPr>
              <w:t>289 967,9</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E0E4A" w:rsidRPr="00905058" w:rsidRDefault="009E0E4A" w:rsidP="009E0E4A">
            <w:pPr>
              <w:jc w:val="right"/>
              <w:rPr>
                <w:rFonts w:ascii="Arial" w:hAnsi="Arial" w:cs="Arial"/>
                <w:b/>
                <w:bCs/>
                <w:color w:val="000000"/>
              </w:rPr>
            </w:pPr>
            <w:r w:rsidRPr="00905058">
              <w:rPr>
                <w:rFonts w:ascii="Arial" w:hAnsi="Arial" w:cs="Arial"/>
                <w:b/>
                <w:bCs/>
                <w:color w:val="000000"/>
              </w:rPr>
              <w:t>289 967,9</w:t>
            </w:r>
          </w:p>
        </w:tc>
      </w:tr>
      <w:tr w:rsidR="009E0E4A"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E0E4A" w:rsidRPr="00905058" w:rsidRDefault="009E0E4A" w:rsidP="009E0E4A">
            <w:pPr>
              <w:jc w:val="both"/>
              <w:rPr>
                <w:rFonts w:ascii="Arial" w:hAnsi="Arial" w:cs="Arial"/>
                <w:b/>
                <w:bCs/>
                <w:color w:val="000000"/>
              </w:rPr>
            </w:pPr>
            <w:r w:rsidRPr="00905058">
              <w:rPr>
                <w:rFonts w:ascii="Arial" w:hAnsi="Arial" w:cs="Arial"/>
                <w:b/>
                <w:bCs/>
                <w:color w:val="000000"/>
              </w:rPr>
              <w:t>Оказание муниципальной услуги по организации и проведению культурно-массовых мероприятий</w:t>
            </w:r>
          </w:p>
        </w:tc>
        <w:tc>
          <w:tcPr>
            <w:tcW w:w="1985" w:type="dxa"/>
            <w:tcBorders>
              <w:top w:val="nil"/>
              <w:left w:val="nil"/>
              <w:bottom w:val="single" w:sz="4" w:space="0" w:color="auto"/>
              <w:right w:val="single" w:sz="4" w:space="0" w:color="auto"/>
            </w:tcBorders>
            <w:shd w:val="clear" w:color="auto" w:fill="auto"/>
            <w:vAlign w:val="center"/>
            <w:hideMark/>
          </w:tcPr>
          <w:p w:rsidR="009E0E4A" w:rsidRPr="00905058" w:rsidRDefault="009E0E4A" w:rsidP="009E0E4A">
            <w:pPr>
              <w:jc w:val="center"/>
              <w:rPr>
                <w:rFonts w:ascii="Arial" w:hAnsi="Arial" w:cs="Arial"/>
                <w:b/>
                <w:bCs/>
                <w:color w:val="000000"/>
              </w:rPr>
            </w:pPr>
            <w:r w:rsidRPr="00905058">
              <w:rPr>
                <w:rFonts w:ascii="Arial" w:hAnsi="Arial" w:cs="Arial"/>
                <w:b/>
                <w:bCs/>
                <w:color w:val="000000"/>
              </w:rPr>
              <w:t>09.3.31.00000</w:t>
            </w:r>
          </w:p>
        </w:tc>
        <w:tc>
          <w:tcPr>
            <w:tcW w:w="1134" w:type="dxa"/>
            <w:tcBorders>
              <w:top w:val="nil"/>
              <w:left w:val="nil"/>
              <w:bottom w:val="single" w:sz="4" w:space="0" w:color="auto"/>
              <w:right w:val="single" w:sz="4" w:space="0" w:color="auto"/>
            </w:tcBorders>
            <w:shd w:val="clear" w:color="auto" w:fill="auto"/>
            <w:vAlign w:val="center"/>
            <w:hideMark/>
          </w:tcPr>
          <w:p w:rsidR="009E0E4A" w:rsidRPr="00905058" w:rsidRDefault="009E0E4A" w:rsidP="009E0E4A">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E0E4A" w:rsidRDefault="009E0E4A" w:rsidP="009E0E4A">
            <w:pPr>
              <w:jc w:val="right"/>
              <w:rPr>
                <w:rFonts w:ascii="Arial" w:hAnsi="Arial" w:cs="Arial"/>
                <w:b/>
                <w:bCs/>
                <w:color w:val="000000"/>
              </w:rPr>
            </w:pPr>
            <w:r>
              <w:rPr>
                <w:rFonts w:ascii="Arial" w:hAnsi="Arial" w:cs="Arial"/>
                <w:b/>
                <w:bCs/>
                <w:color w:val="000000"/>
              </w:rPr>
              <w:t>217 393,1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E0E4A" w:rsidRPr="00905058" w:rsidRDefault="009E0E4A" w:rsidP="009E0E4A">
            <w:pPr>
              <w:jc w:val="right"/>
              <w:rPr>
                <w:rFonts w:ascii="Arial" w:hAnsi="Arial" w:cs="Arial"/>
                <w:b/>
                <w:bCs/>
                <w:color w:val="000000"/>
              </w:rPr>
            </w:pPr>
            <w:r w:rsidRPr="00905058">
              <w:rPr>
                <w:rFonts w:ascii="Arial" w:hAnsi="Arial" w:cs="Arial"/>
                <w:b/>
                <w:bCs/>
                <w:color w:val="000000"/>
              </w:rPr>
              <w:t>233 249,6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E0E4A" w:rsidRPr="00905058" w:rsidRDefault="009E0E4A" w:rsidP="009E0E4A">
            <w:pPr>
              <w:jc w:val="right"/>
              <w:rPr>
                <w:rFonts w:ascii="Arial" w:hAnsi="Arial" w:cs="Arial"/>
                <w:b/>
                <w:bCs/>
                <w:color w:val="000000"/>
              </w:rPr>
            </w:pPr>
            <w:r w:rsidRPr="00905058">
              <w:rPr>
                <w:rFonts w:ascii="Arial" w:hAnsi="Arial" w:cs="Arial"/>
                <w:b/>
                <w:bCs/>
                <w:color w:val="000000"/>
              </w:rPr>
              <w:t>233 249,6</w:t>
            </w:r>
          </w:p>
        </w:tc>
      </w:tr>
      <w:tr w:rsidR="009E0E4A"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E0E4A" w:rsidRPr="00905058" w:rsidRDefault="009E0E4A" w:rsidP="009E0E4A">
            <w:pPr>
              <w:jc w:val="both"/>
              <w:rPr>
                <w:rFonts w:ascii="Arial" w:hAnsi="Arial" w:cs="Arial"/>
                <w:color w:val="000000"/>
              </w:rPr>
            </w:pPr>
            <w:r w:rsidRPr="00905058">
              <w:rPr>
                <w:rFonts w:ascii="Arial" w:hAnsi="Arial" w:cs="Arial"/>
                <w:color w:val="000000"/>
              </w:rPr>
              <w:t>Расходы на обеспечение деятельности (оказание услуг) муниципальных учреждений культурно-досугового типа</w:t>
            </w:r>
          </w:p>
        </w:tc>
        <w:tc>
          <w:tcPr>
            <w:tcW w:w="1985" w:type="dxa"/>
            <w:tcBorders>
              <w:top w:val="nil"/>
              <w:left w:val="nil"/>
              <w:bottom w:val="single" w:sz="4" w:space="0" w:color="auto"/>
              <w:right w:val="single" w:sz="4" w:space="0" w:color="auto"/>
            </w:tcBorders>
            <w:shd w:val="clear" w:color="auto" w:fill="auto"/>
            <w:vAlign w:val="center"/>
            <w:hideMark/>
          </w:tcPr>
          <w:p w:rsidR="009E0E4A" w:rsidRPr="00905058" w:rsidRDefault="009E0E4A" w:rsidP="009E0E4A">
            <w:pPr>
              <w:jc w:val="center"/>
              <w:rPr>
                <w:rFonts w:ascii="Arial" w:hAnsi="Arial" w:cs="Arial"/>
                <w:color w:val="000000"/>
              </w:rPr>
            </w:pPr>
            <w:r w:rsidRPr="00905058">
              <w:rPr>
                <w:rFonts w:ascii="Arial" w:hAnsi="Arial" w:cs="Arial"/>
                <w:color w:val="000000"/>
              </w:rPr>
              <w:t>09.3.31.47590</w:t>
            </w:r>
          </w:p>
        </w:tc>
        <w:tc>
          <w:tcPr>
            <w:tcW w:w="1134" w:type="dxa"/>
            <w:tcBorders>
              <w:top w:val="nil"/>
              <w:left w:val="nil"/>
              <w:bottom w:val="single" w:sz="4" w:space="0" w:color="auto"/>
              <w:right w:val="single" w:sz="4" w:space="0" w:color="auto"/>
            </w:tcBorders>
            <w:shd w:val="clear" w:color="auto" w:fill="auto"/>
            <w:vAlign w:val="center"/>
            <w:hideMark/>
          </w:tcPr>
          <w:p w:rsidR="009E0E4A" w:rsidRPr="00905058" w:rsidRDefault="009E0E4A" w:rsidP="009E0E4A">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E0E4A" w:rsidRDefault="009E0E4A" w:rsidP="009E0E4A">
            <w:pPr>
              <w:jc w:val="right"/>
              <w:rPr>
                <w:rFonts w:ascii="Arial" w:hAnsi="Arial" w:cs="Arial"/>
                <w:color w:val="000000"/>
              </w:rPr>
            </w:pPr>
            <w:r>
              <w:rPr>
                <w:rFonts w:ascii="Arial" w:hAnsi="Arial" w:cs="Arial"/>
                <w:color w:val="000000"/>
              </w:rPr>
              <w:t>217 393,1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E0E4A" w:rsidRPr="00905058" w:rsidRDefault="009E0E4A" w:rsidP="009E0E4A">
            <w:pPr>
              <w:jc w:val="right"/>
              <w:rPr>
                <w:rFonts w:ascii="Arial" w:hAnsi="Arial" w:cs="Arial"/>
                <w:color w:val="000000"/>
              </w:rPr>
            </w:pPr>
            <w:r w:rsidRPr="00905058">
              <w:rPr>
                <w:rFonts w:ascii="Arial" w:hAnsi="Arial" w:cs="Arial"/>
                <w:color w:val="000000"/>
              </w:rPr>
              <w:t>233 249,6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E0E4A" w:rsidRPr="00905058" w:rsidRDefault="009E0E4A" w:rsidP="009E0E4A">
            <w:pPr>
              <w:jc w:val="right"/>
              <w:rPr>
                <w:rFonts w:ascii="Arial" w:hAnsi="Arial" w:cs="Arial"/>
                <w:color w:val="000000"/>
              </w:rPr>
            </w:pPr>
            <w:r w:rsidRPr="00905058">
              <w:rPr>
                <w:rFonts w:ascii="Arial" w:hAnsi="Arial" w:cs="Arial"/>
                <w:color w:val="000000"/>
              </w:rPr>
              <w:t>233 249,6</w:t>
            </w:r>
          </w:p>
        </w:tc>
      </w:tr>
      <w:tr w:rsidR="009E0E4A"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E0E4A" w:rsidRPr="00905058" w:rsidRDefault="009E0E4A" w:rsidP="009E0E4A">
            <w:pPr>
              <w:jc w:val="both"/>
              <w:rPr>
                <w:rFonts w:ascii="Arial" w:hAnsi="Arial" w:cs="Arial"/>
                <w:color w:val="000000"/>
              </w:rPr>
            </w:pPr>
            <w:r w:rsidRPr="00905058">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E0E4A" w:rsidRPr="00905058" w:rsidRDefault="009E0E4A" w:rsidP="009E0E4A">
            <w:pPr>
              <w:jc w:val="center"/>
              <w:rPr>
                <w:rFonts w:ascii="Arial" w:hAnsi="Arial" w:cs="Arial"/>
                <w:color w:val="000000"/>
              </w:rPr>
            </w:pPr>
            <w:r w:rsidRPr="00905058">
              <w:rPr>
                <w:rFonts w:ascii="Arial" w:hAnsi="Arial" w:cs="Arial"/>
                <w:color w:val="000000"/>
              </w:rPr>
              <w:t>09.3.31.47590</w:t>
            </w:r>
          </w:p>
        </w:tc>
        <w:tc>
          <w:tcPr>
            <w:tcW w:w="1134" w:type="dxa"/>
            <w:tcBorders>
              <w:top w:val="nil"/>
              <w:left w:val="nil"/>
              <w:bottom w:val="single" w:sz="4" w:space="0" w:color="auto"/>
              <w:right w:val="single" w:sz="4" w:space="0" w:color="auto"/>
            </w:tcBorders>
            <w:shd w:val="clear" w:color="auto" w:fill="auto"/>
            <w:vAlign w:val="center"/>
            <w:hideMark/>
          </w:tcPr>
          <w:p w:rsidR="009E0E4A" w:rsidRPr="00905058" w:rsidRDefault="009E0E4A" w:rsidP="009E0E4A">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E0E4A" w:rsidRDefault="009E0E4A" w:rsidP="009E0E4A">
            <w:pPr>
              <w:jc w:val="right"/>
              <w:rPr>
                <w:rFonts w:ascii="Arial" w:hAnsi="Arial" w:cs="Arial"/>
                <w:color w:val="000000"/>
              </w:rPr>
            </w:pPr>
            <w:r>
              <w:rPr>
                <w:rFonts w:ascii="Arial" w:hAnsi="Arial" w:cs="Arial"/>
                <w:color w:val="000000"/>
              </w:rPr>
              <w:t>217 393,1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E0E4A" w:rsidRPr="00905058" w:rsidRDefault="009E0E4A" w:rsidP="009E0E4A">
            <w:pPr>
              <w:jc w:val="right"/>
              <w:rPr>
                <w:rFonts w:ascii="Arial" w:hAnsi="Arial" w:cs="Arial"/>
                <w:color w:val="000000"/>
              </w:rPr>
            </w:pPr>
            <w:r w:rsidRPr="00905058">
              <w:rPr>
                <w:rFonts w:ascii="Arial" w:hAnsi="Arial" w:cs="Arial"/>
                <w:color w:val="000000"/>
              </w:rPr>
              <w:t>233 249,6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E0E4A" w:rsidRPr="00905058" w:rsidRDefault="009E0E4A" w:rsidP="009E0E4A">
            <w:pPr>
              <w:jc w:val="right"/>
              <w:rPr>
                <w:rFonts w:ascii="Arial" w:hAnsi="Arial" w:cs="Arial"/>
                <w:color w:val="000000"/>
              </w:rPr>
            </w:pPr>
            <w:r w:rsidRPr="00905058">
              <w:rPr>
                <w:rFonts w:ascii="Arial" w:hAnsi="Arial" w:cs="Arial"/>
                <w:color w:val="000000"/>
              </w:rPr>
              <w:t>233 249,6</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Организация деятельности клубных формирований и формирований самодеятельного народного творчества</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09.3.32.00000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17 384,6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15 803,2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15 803,2</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обеспечение деятельности (оказание услуг) муниципальных учреждений культурно-досугового типа</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09.3.32.47590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17 384,6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15 803,2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15 803,2</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09.3.32.47590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17 384,6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15 803,2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15 803,2</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Оказание муниципальной услуги по организации и проведению культурно-массовых мероприятий.</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09.3.33.00000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30 665,5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30 503,2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30 503,2</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обеспечение деятельности (оказание услуг) муниципальных парков</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09.3.33.49590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30 665,5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30 503,2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30 503,2</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09.3.33.49590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30 665,5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30 503,2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30 503,2</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Организация и проведение государственных праздников и общественно значимых мероприятий</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09.3.36.00000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10 411,9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10 411,9</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10 411,9</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проведение государственных праздников и общественно значимых мероприятий, включая материально-техническое обеспечение</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09.3.36.24050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10 411,9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10 411,9</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10 411,9</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09.3.36.24050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4 541,9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4 541,9</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4 541,9</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Социальное обеспечение и иные выплаты населению</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09.3.36.24050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600,0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09.3.36.24050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4 870,0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4 870,0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4 870,0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lastRenderedPageBreak/>
              <w:t>Иные бюджетные ассигнования</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09.3.36.24050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400,0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Региональный проект "Семейные ценности и инфраструктура культуры"</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09.3.Я5.00000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19 860,5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модернизацию учреждений культурно-досугового типа в населенных пунктах с численностью до 500 тысяч человек</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09.3.Я5.55130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19 860,5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09.3.Я5.55130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19 860,5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Подпрограмма 4 "Сохранение и оснащение материально-технической базы"</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09.4.00.00000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29 509,3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13 852,4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13 852,4</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Проведение текущих, капитальных ремонтов, реконструкции, строительство учреждений культуры</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09.4.41.00000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23 489,9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8 733,0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8 733,0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Капитальный ремонт муниципальных учреждений</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09.4.41.02350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19 994,1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8 119,0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8 119,0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09.4.41.02350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19 994,1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8 119,0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8 119,0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Мероприятия в сфере культуры и кинематографии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09.4.41.25220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3 495,8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614,0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614,0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09.4.41.25220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3 495,8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614,0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614,0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Приобретение специального оборудования (звукового, светового, мультимедийного, костюмов и др.) и товарно-материальных ценностей для уставной деятельности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09.4.42.00000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6 019,4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5 119,4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5 119,4</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Мероприятия в сфере культуры и кинематографии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09.4.42.25220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6 019,4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5 119,4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5 119,4</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09.4.42.25220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6 019,4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5 119,4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5 119,4</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Подпрограмма 5 "Обеспечение эффективного исполнения отдельных муниципальных функций"</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09.5.00.00000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61 568,1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37 616,2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37 616,2</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Предоставление услуг финансово - экономического обслуживания учреждениям, подведомственным департаменту культуры</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09.5.51.00000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61 568,1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37 616,2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37 616,2</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 xml:space="preserve">Расходы на обеспечение деятельности учебно-методических кабинетов, централизованных бухгалтерий, групп </w:t>
            </w:r>
            <w:r w:rsidRPr="00905058">
              <w:rPr>
                <w:rFonts w:ascii="Arial" w:hAnsi="Arial" w:cs="Arial"/>
                <w:color w:val="000000"/>
              </w:rPr>
              <w:lastRenderedPageBreak/>
              <w:t>хозяйственного обслуживания муниципальных учреждений</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lastRenderedPageBreak/>
              <w:t>09.5.51.46590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61 568,1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37 616,2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37 616,2</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09.5.51.46590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60 993,3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37 041,4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37 041,4</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09.5.51.46590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574,8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574,8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574,8</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Муниципальная программа "Молодежь городского округа город Арзамас Нижегородской области в XXI веке"</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10.0.00.00000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33 970,7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33 923,7</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33 923,7</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Подпрограмма 1 "Молодой Арзамас"</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10.1.00.00000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33 486,7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33 439,7</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33 439,7</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Организация деятельности по развитию социальной активности и компетенции молодых людей, формированию муниципальной поддержки молодежных инициатив, инноваций и условий для роста деловой, экономической, политической, творческой активности молодежи, вовлечению молодежи в социальную практику</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10.1.01.00000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2 127,8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2 127,8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2 127,8</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Проведение мероприятий для молодежи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10.1.01.25300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2 127,8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2 127,8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2 127,8</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10.1.01.25300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2 127,8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2 127,8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2 127,8</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Обеспечение условий для выполнения муниципального задания МУ "КУМ"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10.1.02.00000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21 264,4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21 264,4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21 264,4</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обеспечение деятельности (оказание услуг) муниципальных учреждений по работе с молодежью</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10.1.02.31590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21 264,4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21 264,4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21 264,4</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10.1.02.31590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21 264,4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21 264,4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21 264,4</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Обеспечение условий для выполнения муниципального задания МБУ ЦОД "Молодежный"</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10.1.03.00000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9 794,5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9 747,5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9 747,5</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обеспечение деятельности (оказание услуг) муниципальных учреждений по работе с молодежью</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10.1.03.31590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9 794,5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9 747,5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9 747,5</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10.1.03.31590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9 794,5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9 747,5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9 747,5</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lastRenderedPageBreak/>
              <w:t>Мероприятия по поддержке молодежных общественников и добровольцев</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10.1.04.00000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300,0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300,0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300,0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Проведение мероприятий для молодежи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10.1.04.25300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300,0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10.1.04.25300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300,0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Подпрограмма 2 "Патриотическое воспитание молодежи городского округа город Арзамас"</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10.2.00.00000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484,0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484,0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484,0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Организация мероприятий по гражданско-патриотическому воспитанию молодежи в городском округе город Арзамас</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10.2.01.00000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484,0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484,0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484,0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Проведение мероприятий для молодежи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10.2.01.25300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484,0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484,0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484,0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10.2.01.25300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484,0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484,0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484,0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Муниципальная программа "Развитие информационного общества в городском округе город Арзамас Нижегородской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11.0.00.00000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637962">
            <w:pPr>
              <w:jc w:val="right"/>
              <w:rPr>
                <w:rFonts w:ascii="Arial" w:hAnsi="Arial" w:cs="Arial"/>
                <w:b/>
                <w:bCs/>
                <w:color w:val="000000"/>
              </w:rPr>
            </w:pPr>
            <w:r w:rsidRPr="00905058">
              <w:rPr>
                <w:rFonts w:ascii="Arial" w:hAnsi="Arial" w:cs="Arial"/>
                <w:b/>
                <w:bCs/>
                <w:color w:val="000000"/>
              </w:rPr>
              <w:t xml:space="preserve">23 </w:t>
            </w:r>
            <w:r w:rsidR="00637962">
              <w:rPr>
                <w:rFonts w:ascii="Arial" w:hAnsi="Arial" w:cs="Arial"/>
                <w:b/>
                <w:bCs/>
                <w:color w:val="000000"/>
              </w:rPr>
              <w:t>3</w:t>
            </w:r>
            <w:r w:rsidRPr="00905058">
              <w:rPr>
                <w:rFonts w:ascii="Arial" w:hAnsi="Arial" w:cs="Arial"/>
                <w:b/>
                <w:bCs/>
                <w:color w:val="000000"/>
              </w:rPr>
              <w:t>18,2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23 068,2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23 068,2</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Предоставление субсидий МУ "Телерадиокомпания "Арзамас" на выполнение муниципального задания</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11.0.11.00000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13 682,5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13 682,5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13 682,5</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обеспечение деятельности муниципальных учреждений в сфере телевидения и радиовещания</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11.0.11.11590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13 682,5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13 682,5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13 682,5</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11.0.11.11590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13 682,5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13 682,5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13 682,5</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Предоставление субсидий МАУ "Арзамасский информационный центр" на выполнение муниципального задания</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11.0.12.00000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9 385,7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9 385,7</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9 385,7</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обеспечение деятельности муниципальных учреждений в сфере печатных средств массовой информации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11.0.12.S2050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9 385,7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9 385,7</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9 385,7</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11.0.12.S2050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9 385,7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9 385,7</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9 385,7</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Организация и проведение профессиональных творческих конкурсов для печатных СМИ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11.0.14.00000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637962" w:rsidP="00905058">
            <w:pPr>
              <w:jc w:val="right"/>
              <w:rPr>
                <w:rFonts w:ascii="Arial" w:hAnsi="Arial" w:cs="Arial"/>
                <w:b/>
                <w:bCs/>
                <w:color w:val="000000"/>
              </w:rPr>
            </w:pPr>
            <w:r>
              <w:rPr>
                <w:rFonts w:ascii="Arial" w:hAnsi="Arial" w:cs="Arial"/>
                <w:b/>
                <w:bCs/>
                <w:color w:val="000000"/>
              </w:rPr>
              <w:t>2</w:t>
            </w:r>
            <w:r w:rsidR="00905058" w:rsidRPr="00905058">
              <w:rPr>
                <w:rFonts w:ascii="Arial" w:hAnsi="Arial" w:cs="Arial"/>
                <w:b/>
                <w:bCs/>
                <w:color w:val="000000"/>
              </w:rPr>
              <w:t>50,0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 xml:space="preserve">Проведение мероприятий (участие в мероприятиях) в сфере </w:t>
            </w:r>
            <w:r w:rsidRPr="00905058">
              <w:rPr>
                <w:rFonts w:ascii="Arial" w:hAnsi="Arial" w:cs="Arial"/>
                <w:color w:val="000000"/>
              </w:rPr>
              <w:lastRenderedPageBreak/>
              <w:t>средств массовой информации и книгоиздания</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lastRenderedPageBreak/>
              <w:t>11.0.14.25230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150,0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Иные бюджетные ассигнования</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11.0.14.25230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637962" w:rsidP="00905058">
            <w:pPr>
              <w:jc w:val="right"/>
              <w:rPr>
                <w:rFonts w:ascii="Arial" w:hAnsi="Arial" w:cs="Arial"/>
                <w:color w:val="000000"/>
              </w:rPr>
            </w:pPr>
            <w:r>
              <w:rPr>
                <w:rFonts w:ascii="Arial" w:hAnsi="Arial" w:cs="Arial"/>
                <w:color w:val="000000"/>
              </w:rPr>
              <w:t>2</w:t>
            </w:r>
            <w:r w:rsidR="00905058" w:rsidRPr="00905058">
              <w:rPr>
                <w:rFonts w:ascii="Arial" w:hAnsi="Arial" w:cs="Arial"/>
                <w:color w:val="000000"/>
              </w:rPr>
              <w:t>50,0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Муниципальная программа "Развитие физической культуры и спорта городского округа город Арзамас Нижегородской области "</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12.0.00.00000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287 289,0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280 545,2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279 756,6</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Проведение физкультурных мероприятий и спортивных мероприятий среди различных категорий населения</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12.0.11.00000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5 774,0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3 200,0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3 200,0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Мероприятия в области спорта, физической культуры и туризма</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12.0.11.25270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5 774,0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3 200,0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3 200,0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12.0.11.25270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5 774,0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3 200,0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3 200,0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Обеспечение выполнения учреждениями, учредителем которых является департамент, муниципальных заданий по оказанию услуг</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12.0.12.00000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268 048,8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268 906,2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268 117,6</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обеспечение деятельности (оказание услуг) муниципальных учреждений дополнительного образования детей</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12.0.12.23590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102 823,1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102 823,1</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102 823,1</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12.0.12.23590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102 823,1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102 823,1</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102 823,1</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обеспечение деятельности муниципальных учреждений физической культуры и спорта</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12.0.12.87590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165 225,7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166 083,1</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165 294,5</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12.0.12.87590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165 225,7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166 083,1</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165 294,5</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Стимулирование спортсменов, проявивших особые способности в сфере физической культуры, массового спорта и добившихся высоких личных результатов в спортивном сезоне, повышения профессионального уровня тренеров учреждений, организаций спортивной направленности г.о.г.Арзамас Нижегородской области, повышение социального статуса профессии тренера в обществе и общественного признания их заслуг</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12.0.13.00000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1 608,0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Мероприятия в области спорта, физической культуры и туризма</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12.0.13.25270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1 608,0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lastRenderedPageBreak/>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12.0.13.25270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1 608,0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Обеспечение участия спортсменов и спортивных команд города в областных и всероссийских cоревнованиях. Материальная поддержка перспективных спортсменов</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12.0.21.00000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6 139,0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4 200,0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4 200,0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Мероприятия в области спорта, физической культуры и туризма</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12.0.21.25270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4 200,0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4 200,0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4 200,0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12.0.21.25270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4 200,0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4 200,0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4 200,0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обеспечение командирования спортсменов до 18 лет</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12.0.21.S2300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1 939,0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12.0.21.S2300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1 939,0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Строительство, ремонт, реконструкция спортивных сооружений</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12.0.31.00000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4 492,5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3 012,3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3 012,3</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Ремонт спортивных сооружений</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12.0.31.25600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4 443,5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3 012,3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3 012,3</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12.0.31.25600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4 443,5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3 012,3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3 012,3</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Строительство (реконструкция) объектов муниципальной собственности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12.0.31.40010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49,0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12.0.31.40010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49,0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Приобретение спортинвентаря и спортоборудования</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12.0.34.00000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1 000,0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1 000,0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1 000,0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Мероприятия в области спорта, физической культуры и туризма</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12.0.34.25270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1 000,0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1 000,0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1 000,0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12.0.34.25270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1 000,0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1 000,0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1 000,0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Обеспечение пожарной безопасности подведомственных учреждений</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12.0.35.00000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178,7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178,7</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178,7</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Мероприятия по обеспечению пожарной безопасности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12.0.35.25110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178,7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178,7</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178,7</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12.0.35.25110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178,7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178,7</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178,7</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 xml:space="preserve">Выплаты гражданам, проходящим обучение по договору о </w:t>
            </w:r>
            <w:r w:rsidRPr="00905058">
              <w:rPr>
                <w:rFonts w:ascii="Arial" w:hAnsi="Arial" w:cs="Arial"/>
                <w:b/>
                <w:bCs/>
                <w:color w:val="000000"/>
              </w:rPr>
              <w:lastRenderedPageBreak/>
              <w:t>целевом обучении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lastRenderedPageBreak/>
              <w:t>12.0.41.00000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48,0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48,0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48,0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Мероприятия в области спорта, физической культуры и туризма</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12.0.41.25270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48,0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48,0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48,0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12.0.41.25270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48,0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48,0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48,0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городского округа город Арзамас Нижегородской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13.0.00.00000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162 146,7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148 905,4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148 905,4</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Восстановление и приведение в готовность муниципальных защитных сооружений и иных объектов ГО.</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13.0.13.00000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8 779,1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8 779,1</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8 779,1</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Мероприятия,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13.0.13.25050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8 779,1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8 779,1</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8 779,1</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13.0.13.25050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8 779,1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8 779,1</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8 779,1</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Развитие и совершенствование учебно-консультационных пунктов, организация подготовки и обучения сил и средств ГО, населения в области ГО и защиты от ЧС</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13.0.14.00000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32,0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Мероприятия,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13.0.14.25050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32,0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13.0.14.25050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32,0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Создание резервов материальных ресурсов для ликвидации ЧС</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13.0.15.00000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5 007,5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Мероприятия,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13.0.15.25050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5 007,5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 xml:space="preserve">Закупка товаров, работ и услуг для обеспечения </w:t>
            </w:r>
            <w:r w:rsidRPr="00905058">
              <w:rPr>
                <w:rFonts w:ascii="Arial" w:hAnsi="Arial" w:cs="Arial"/>
                <w:color w:val="000000"/>
              </w:rPr>
              <w:lastRenderedPageBreak/>
              <w:t>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lastRenderedPageBreak/>
              <w:t>13.0.15.25050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5 007,5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Проведение противопаводковых мероприятий</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13.0.16.00000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1 104,9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Мероприятия,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13.0.16.25050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1 104,9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13.0.16.25050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1 104,9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Обеспечение финансирования МКУ «УГОЧС г.о.г. Арзамаса»</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13.0.17.00000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32 866,9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30 200,3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30 200,3</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обеспечение деятельности (оказание услуг) муниципальных учреждений</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13.0.17.00590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32 866,9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30 200,3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30 200,3</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13.0.17.00590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30 778,9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28 112,3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28 112,3</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13.0.17.00590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1 733,0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1 733,0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1 733,0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Иные бюджетные ассигнования</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13.0.17.00590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355,0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355,0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355,0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Ремонт, обслуживание, страхование ГТС городского округа город Арзамас Нижегородской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13.0.1А.00000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4 127,5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4 135,0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4 135,0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Мероприятия,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13.0.1А.25050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4 127,5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4 135,0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4 135,0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13.0.1А.25050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4 127,5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4 135,0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4 135,0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Устройство защитных противопожарных полос, посадка лиственных насаждений, удаление в весенне-летний период молодых порослей деревьев, сухой растительности, валежника.</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13.0.25.00000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2 668,1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2 444,1</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2 444,1</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Мероприятия по обеспечению пожарной безопасности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13.0.25.25110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2 668,1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2 444,1</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2 444,1</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13.0.25.25110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2 668,1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2 444,1</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2 444,1</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lastRenderedPageBreak/>
              <w:t>Организация скашивания два раза в год травяной растительности на пустырях и склонах оврагов и прочая территория г.о.г. Арзамас; уборка валежника и порубочных остатков, а также санкционированное выжигание сухой растительности на территории г.о.г. Арзамас</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13.0.28.00000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200,0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200,0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200,0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Мероприятия по обеспечению пожарной безопасности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13.0.28.25110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200,0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13.0.28.25110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200,0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Оснащение отдела антитеррористической защиты и пожарной безопасности МКУ «УГОЧС г.о.г. Арзамас» программно-аппаратным комплексом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13.0.29.00000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152,4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152,4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152,4</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Мероприятия по обеспечению пожарной безопасности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13.0.29.25110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152,4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152,4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152,4</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13.0.29.25110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152,4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152,4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152,4</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Мероприятия, направленные на обеспечение пожарной безопасности муниципальных зданий</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13.0.2Б.00000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1 100,0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1 100,0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1 100,0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Мероприятия по обеспечению пожарной безопасности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13.0.2Б.25110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1 100,0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1 100,0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1 100,0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13.0.2Б.25110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1 100,0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1 100,0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1 100,0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Поддержание источников пожарного водоснабжения в работоспособном состоянии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13.0.2В.00000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600,2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Мероприятия по обеспечению пожарной безопасности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13.0.2В.25110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600,2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13.0.2В.25110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600,2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Содержание муниципальной пожарной охраны и обеспечение комплекса мероприятий по пожарной безопасности на обслуживаемой территории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13.0.2Г.00000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92 595,7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91 831,7</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91 831,7</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обеспечение деятельности (оказание услуг) муниципальных учреждений</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13.0.2Г.00590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92 595,7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91 831,7</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91 831,7</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 xml:space="preserve">Расходы на выплаты персоналу в целях обеспечения выполнения функций государственными (муниципальными) </w:t>
            </w:r>
            <w:r w:rsidRPr="00905058">
              <w:rPr>
                <w:rFonts w:ascii="Arial" w:hAnsi="Arial" w:cs="Arial"/>
                <w:color w:val="000000"/>
              </w:rPr>
              <w:lastRenderedPageBreak/>
              <w:t>органами, казенными учреждениями, органами управления государственными внебюджетными фондами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lastRenderedPageBreak/>
              <w:t>13.0.2Г.00590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87 039,6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87 039,6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87 039,6</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13.0.2Г.00590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5 314,4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4 550,4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4 550,4</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Иные бюджетные ассигнования</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13.0.2Г.00590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241,7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241,7</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241,7</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Подготовка мест массового отдыха и купания к летнему сезону</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13.0.32.00000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316,0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316,0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316,0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Мероприятия по повышению безопасности жизни людей на водных объектах городского округа город Арзамас</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13.0.32.25120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316,0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316,0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316,0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13.0.32.25120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316,0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316,0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316,0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Финансовое содержание административного персонала спасательных постов</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13.0.36.00000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825,6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825,6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825,6</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обеспечение деятельности (оказание услуг) муниципальных учреждений</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13.0.36.00590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825,6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825,6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825,6</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13.0.36.00590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825,6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825,6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825,6</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Построение и развитие местной системы оповещения населения городского округа город Арзамас Нижегородской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13.0.41.00000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7 435,1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4 585,5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4 585,5</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Реализация мероприятий направленных на проведение работ по реконструкции муниципального сегмента региональной автоматической системы центрального оповещения</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13.0.41.2895N</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7 435,1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4 585,5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4 585,5</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13.0.41.2895N</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7 435,1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4 585,5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4 585,5</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Проведение работ по совершенствованию ЕДДС городского округа город Арзамас Нижегородской области в рамках развития АПК «Безопасный город»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13.0.43.00000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1 835,7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1 835,7</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1 835,7</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Мероприятия,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13.0.43.25050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1 835,7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1 835,7</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1 835,7</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lastRenderedPageBreak/>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13.0.43.25050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1 835,7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1 835,7</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1 835,7</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Развитие, техническое обслуживание, ремонт и содержание сегментов АПК "Безопасный город"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13.0.44.00000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2 500,0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2 500,0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2 500,0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Мероприятия, направленные на предупреждение и ликвидацию последствий чрезвычайных ситуаций и стихийных бедствий природного и техногенного характера</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13.0.44.25050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2 500,0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2 500,0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2 500,0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13.0.44.25050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2 500,0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2 500,0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2 500,0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Муниципальная программа "Развитие дорожного хозяйства городского округа город Арзамас Нижегородской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14.0.00.00000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311 005,3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122 917,2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126 029,9</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Ремонт дорог, тротуаров, устройство и ремонт покрытия из брусчатки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14.0.01.00000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140 744,2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89 683,6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90 609,3</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Выполнение работ по ремонту автомобильных дорог общего пользования местного значения в границах городского округа и искусственных сооружений на них</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14.0.01.20400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35 373,8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35 450,8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35 450,8</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14.0.01.20400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35 373,8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35 450,8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35 450,8</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Выполнение работ по ремонту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14.0.01.9Д011</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40 708,5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54 232,8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55 158,5</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14.0.01.9Д011</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40 708,5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54 232,8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55 158,5</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капитальный ремонт и ремонт автомобильных дорог общего пользования регионального и межмуниципального значения и искусственных сооружений на них, автомобильных дорог общего пользования местного значения</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14.0.01.SД010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64 661,9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14.0.01.SД010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64 661,9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lastRenderedPageBreak/>
              <w:t>Услуги по содержанию автомобильных дорог общего пользования местного значения, проездов, площадей, сооружений и иных элементов благоустройства на них, а также содержание и благоустройство автобусных остановок, пешеходных мостов и лестничных сходов, и прочих незакрепленных территорий в границах городского округа город Арзамас.</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14.0.02.00000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170 261,1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33 233,6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35 420,6</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Средства резервного фонда администрации городского округа город Арзамас</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14.0.02.00050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8 711,8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14.0.02.00050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8 711,8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14.0.02.20500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22 243,8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9 362,8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9 362,8</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14.0.02.20500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22 243,8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9 362,8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9 362,8</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14.0.02.9Д111</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19 305,5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23 870,8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26 057,8</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14.0.02.9Д111</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19 305,5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23 870,8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26 057,8</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содержание автомобильных дорого общего пользования местного значения</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14.0.02.SД040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120 000,0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14.0.02.SД040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120 000,0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Муниципальная программа "Управление и распоряжение муниципальной собственностью городского округа город Арзамас Нижегородской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15.0.00.00000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154 198,7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44 150,4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44 150,4</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 xml:space="preserve">Расходы на обеспечение функций КИО. Организация распоряжения и управления муниципальным имуществом и земельными ресурсами. Повышение эффективности </w:t>
            </w:r>
            <w:r w:rsidRPr="00905058">
              <w:rPr>
                <w:rFonts w:ascii="Arial" w:hAnsi="Arial" w:cs="Arial"/>
                <w:b/>
                <w:bCs/>
                <w:color w:val="000000"/>
              </w:rPr>
              <w:lastRenderedPageBreak/>
              <w:t>использования муниципального имущества и земельных ресурсов. Обновление информационной и технической базы КИО</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lastRenderedPageBreak/>
              <w:t>15.0.11.00000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39 854,5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39 790,9</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39 790,9</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обеспечение функций органов местного самоуправления</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15.0.11.00190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39 854,5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39 790,9</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39 790,9</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15.0.11.00190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38 841,3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38 777,7</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38 777,7</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15.0.11.00190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1 013,2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1 013,2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1 013,2</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Содержание и ремонт имущества муниципальной казны</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15.0.12.00000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110 120,2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837,0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837,0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Мероприятия в рамках муниципальной программы "Управление и распоряжение муниципальной собственностью городского округа город Арзамас Нижегородской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15.0.12.29010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901,2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837,0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837,0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15.0.12.29010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680,0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680,0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680,0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Иные бюджетные ассигнования</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15.0.12.29010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221,2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157,0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157,0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проведение мероприятий по сохранению объектов культурного наследия, относящихся к муниципальной собственности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15.0.12.S2130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109 219,0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15.0.12.S2130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109 219,0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Проведение работ по обследованию объектов недвижимого имущества, технической инвентаризации, кадастровому учету в целях регистрации в муниципальную собственность и вовлечения в хозяйственный оборот, организация и проведение рыночной оценки имущества, оценки стоимости прав на заключение договоров</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15.0.21.00000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1 381,4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1 445,0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1 445,0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Мероприятия в рамках муниципальной программы "Управление и распоряжение муниципальной собственностью городского округа город Арзамас Нижегородской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15.0.21.29010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1 381,4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1 445,0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1 445,0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lastRenderedPageBreak/>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15.0.21.29010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1 381,4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1 445,0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1 445,0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Обеспечение осуществления постановки на кадастровый учет земельных участков, организация межевания и проведения землеустроительных работ, регистрация в муниципальную собственность земельных участков. Проведение комплексных кадастровых работ</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15.0.31.00000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2 342,6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2 077,5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2 077,5</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Мероприятия в рамках муниципальной программы "Управление и распоряжение муниципальной собственностью городского округа город Арзамас Нижегородской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15.0.31.29010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2 077,5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2 077,5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2 077,5</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15.0.31.29010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2 077,5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2 077,5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2 077,5</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подготовку проектов межевания земельных участков и на проведение кадастровых работ</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15.0.31.L5990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265,1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15.0.31.L5990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265,1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Пополнение имущества муниципальной казны</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15.0.51.00000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500,0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Мероприятия в рамках муниципальной программы "Управление и распоряжение муниципальной собственностью городского округа город Арзамас Нижегородской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15.0.51.29010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Капитальные вложения в объекты государственной (муниципальной) собственности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15.0.51.29010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Муниципальная программа "Управление муниципальными финансами и муниципальным долгом городского округа город Арзамас Нижегородской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16.0.00.00000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637962">
            <w:pPr>
              <w:jc w:val="right"/>
              <w:rPr>
                <w:rFonts w:ascii="Arial" w:hAnsi="Arial" w:cs="Arial"/>
                <w:b/>
                <w:bCs/>
                <w:color w:val="000000"/>
              </w:rPr>
            </w:pPr>
            <w:r w:rsidRPr="00905058">
              <w:rPr>
                <w:rFonts w:ascii="Arial" w:hAnsi="Arial" w:cs="Arial"/>
                <w:b/>
                <w:bCs/>
                <w:color w:val="000000"/>
              </w:rPr>
              <w:t xml:space="preserve">45 </w:t>
            </w:r>
            <w:r w:rsidR="00637962">
              <w:rPr>
                <w:rFonts w:ascii="Arial" w:hAnsi="Arial" w:cs="Arial"/>
                <w:b/>
                <w:bCs/>
                <w:color w:val="000000"/>
              </w:rPr>
              <w:t>3</w:t>
            </w:r>
            <w:r w:rsidRPr="00905058">
              <w:rPr>
                <w:rFonts w:ascii="Arial" w:hAnsi="Arial" w:cs="Arial"/>
                <w:b/>
                <w:bCs/>
                <w:color w:val="000000"/>
              </w:rPr>
              <w:t>54,9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45 924,5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45 893,8</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Подпрограмма 1 "Организация и совершенствование бюджетного процесса городского округа город Арзамас"</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16.1.00.00000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637962" w:rsidP="00905058">
            <w:pPr>
              <w:jc w:val="right"/>
              <w:rPr>
                <w:rFonts w:ascii="Arial" w:hAnsi="Arial" w:cs="Arial"/>
                <w:b/>
                <w:bCs/>
                <w:color w:val="000000"/>
              </w:rPr>
            </w:pPr>
            <w:r>
              <w:rPr>
                <w:rFonts w:ascii="Arial" w:hAnsi="Arial" w:cs="Arial"/>
                <w:b/>
                <w:bCs/>
                <w:color w:val="000000"/>
              </w:rPr>
              <w:t>3 9</w:t>
            </w:r>
            <w:r w:rsidR="00905058" w:rsidRPr="00905058">
              <w:rPr>
                <w:rFonts w:ascii="Arial" w:hAnsi="Arial" w:cs="Arial"/>
                <w:b/>
                <w:bCs/>
                <w:color w:val="000000"/>
              </w:rPr>
              <w:t>92,2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7 100,3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7 069,6</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Организация исполнения бюджета городского округа город Арзамас</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16.1.21.00000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637962">
            <w:pPr>
              <w:jc w:val="right"/>
              <w:rPr>
                <w:rFonts w:ascii="Arial" w:hAnsi="Arial" w:cs="Arial"/>
                <w:b/>
                <w:bCs/>
                <w:color w:val="000000"/>
              </w:rPr>
            </w:pPr>
            <w:r w:rsidRPr="00905058">
              <w:rPr>
                <w:rFonts w:ascii="Arial" w:hAnsi="Arial" w:cs="Arial"/>
                <w:b/>
                <w:bCs/>
                <w:color w:val="000000"/>
              </w:rPr>
              <w:t xml:space="preserve">3 </w:t>
            </w:r>
            <w:r w:rsidR="00637962">
              <w:rPr>
                <w:rFonts w:ascii="Arial" w:hAnsi="Arial" w:cs="Arial"/>
                <w:b/>
                <w:bCs/>
                <w:color w:val="000000"/>
              </w:rPr>
              <w:t>5</w:t>
            </w:r>
            <w:r w:rsidRPr="00905058">
              <w:rPr>
                <w:rFonts w:ascii="Arial" w:hAnsi="Arial" w:cs="Arial"/>
                <w:b/>
                <w:bCs/>
                <w:color w:val="000000"/>
              </w:rPr>
              <w:t>67,5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6 706,1</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6 706,1</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Информатика</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16.1.21.25130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637962">
            <w:pPr>
              <w:jc w:val="right"/>
              <w:rPr>
                <w:rFonts w:ascii="Arial" w:hAnsi="Arial" w:cs="Arial"/>
                <w:color w:val="000000"/>
              </w:rPr>
            </w:pPr>
            <w:r w:rsidRPr="00905058">
              <w:rPr>
                <w:rFonts w:ascii="Arial" w:hAnsi="Arial" w:cs="Arial"/>
                <w:color w:val="000000"/>
              </w:rPr>
              <w:t xml:space="preserve">3 </w:t>
            </w:r>
            <w:r w:rsidR="00637962">
              <w:rPr>
                <w:rFonts w:ascii="Arial" w:hAnsi="Arial" w:cs="Arial"/>
                <w:color w:val="000000"/>
              </w:rPr>
              <w:t>5</w:t>
            </w:r>
            <w:r w:rsidRPr="00905058">
              <w:rPr>
                <w:rFonts w:ascii="Arial" w:hAnsi="Arial" w:cs="Arial"/>
                <w:color w:val="000000"/>
              </w:rPr>
              <w:t>67,5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6 706,1</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6 706,1</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 xml:space="preserve">Закупка товаров, работ и услуг для обеспечения </w:t>
            </w:r>
            <w:r w:rsidRPr="00905058">
              <w:rPr>
                <w:rFonts w:ascii="Arial" w:hAnsi="Arial" w:cs="Arial"/>
                <w:color w:val="000000"/>
              </w:rPr>
              <w:lastRenderedPageBreak/>
              <w:t>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lastRenderedPageBreak/>
              <w:t>16.1.21.25130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637962">
            <w:pPr>
              <w:jc w:val="right"/>
              <w:rPr>
                <w:rFonts w:ascii="Arial" w:hAnsi="Arial" w:cs="Arial"/>
                <w:color w:val="000000"/>
              </w:rPr>
            </w:pPr>
            <w:r w:rsidRPr="00905058">
              <w:rPr>
                <w:rFonts w:ascii="Arial" w:hAnsi="Arial" w:cs="Arial"/>
                <w:color w:val="000000"/>
              </w:rPr>
              <w:t xml:space="preserve">3 </w:t>
            </w:r>
            <w:r w:rsidR="00637962">
              <w:rPr>
                <w:rFonts w:ascii="Arial" w:hAnsi="Arial" w:cs="Arial"/>
                <w:color w:val="000000"/>
              </w:rPr>
              <w:t>5</w:t>
            </w:r>
            <w:bookmarkStart w:id="0" w:name="_GoBack"/>
            <w:bookmarkEnd w:id="0"/>
            <w:r w:rsidRPr="00905058">
              <w:rPr>
                <w:rFonts w:ascii="Arial" w:hAnsi="Arial" w:cs="Arial"/>
                <w:color w:val="000000"/>
              </w:rPr>
              <w:t>67,5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6 706,1</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6 706,1</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Своевременное исполнение долговых обязательств городского округа город Арзамас</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16.1.32.00000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424,7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394,2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363,5</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 xml:space="preserve">Обслуживание муниципального долга </w:t>
            </w:r>
            <w:r w:rsidRPr="00905058">
              <w:rPr>
                <w:rFonts w:ascii="Arial" w:hAnsi="Arial" w:cs="Arial"/>
                <w:color w:val="000000"/>
              </w:rPr>
              <w:br/>
              <w:t>(% по кредитам)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16.1.32.27000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424,7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394,2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363,5</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Обслуживание государственного (муниципального) долга</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16.1.32.27000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424,7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394,2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363,5</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Подпрограмма 3 "Обеспечение реализации муниципальной программы"</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16.3.00.00000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41 362,7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38 824,2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38 824,2</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Обеспечение деятельности департамента финансов администрации городского округа город Арзамас Нижегородской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16.3.11.00000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41 362,7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38 824,2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38 824,2</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обеспечение функций органов местного самоуправления</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16.3.11.00190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41 362,7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38 824,2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38 824,2</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16.3.11.00190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39 978,5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37 440,0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37 440,0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16.3.11.00190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1 384,2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1 384,2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1 384,2</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Муниципальная программа "Развитие малого и среднего предпринимательства и торговли в городском округе город Арзамас Нижегородской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17.0.00.00000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7 311,7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4 311,7</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4 311,7</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Подпрограмма 1 "Развитие малого и среднего предпринимательства в городском округе город Арзамас Нижегородской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17.1.00.00000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7 311,7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4 311,7</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4 311,7</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Финансовое обеспечение (возмещение) части затрат на аренду нежилых зданий (помещений) субъектов малого и среднего предпринимательства, осуществляющих деятельность по разделу ОКВЭД 56 в границах территории исторического поселения федерального значения город Арзамас Нижегородской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17.1.32.00000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3 000,0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lastRenderedPageBreak/>
              <w:t>Реализация мероприятий, направленных на развитие предпринимательства</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17.1.32.29030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3 000,0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Иные бюджетные ассигнования</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17.1.32.29030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3 000,0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Содержание и обеспечение текущей деятельности АНО "АЦРП"</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17.1.51.00000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4 311,7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4 311,7</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4 311,7</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Реализация мероприятий, направленных на развитие предпринимательства</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17.1.51.29030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4 311,7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4 311,7</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4 311,7</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17.1.51.29030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4 311,7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4 311,7</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4 311,7</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Муниципальная программа "Профилактика терроризма и экстремизма на территории городского округа город Арзамас"</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18.0.00.00000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5 886,4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15 512,0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16 150,6</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Организация прохождения курсов повышения квалификации муниципальных служащих, а также иных работников, участвующих в рамках полномочий в реализации мероприятий по противодействию идеологии терроризма и экстремизма</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18.0.12.00000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21,1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реализацию мероприятий, направленных на противодействие терроризму и экстремизму</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18.0.12.29300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21,1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18.0.12.29300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21,1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 xml:space="preserve">Организация проведения мероприятий по правовому просвещению и правовому информированию граждан по вопросу противодействия терроризму и экстремизму, в том числе, направленных на противодействие распространения украинскими радикальными структурами идеологии терроризма и неонацизма, идеологии радикального ислама, особенно среди трудовых мигрантов и среди прибывающих с территорий Украины, стран Центрально-Азиатского региона и стран с повышенной террористической опасностью, лиц, находящихся в пунктах временного размещения беженцев, оставшихся на </w:t>
            </w:r>
            <w:r w:rsidRPr="00905058">
              <w:rPr>
                <w:rFonts w:ascii="Arial" w:hAnsi="Arial" w:cs="Arial"/>
                <w:b/>
                <w:bCs/>
                <w:color w:val="000000"/>
              </w:rPr>
              <w:lastRenderedPageBreak/>
              <w:t>постоянное проживание в Нижегородской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lastRenderedPageBreak/>
              <w:t>18.0.15.00000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85,0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85,0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85,0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реализацию мероприятий, направленных на противодействие терроризму и экстремизму</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18.0.15.29300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85,0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85,0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85,0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18.0.15.29300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85,0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85,0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85,0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Выполнение Плана мероприятий по антитеррористической защищенности муниципальных учреждений, организаций, предприятий и мест с массовым пребыванием людей на территории городского округа город Арзамас согласно приложению 1 к муниципальной программе</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18.0.22.00000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5 780,3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15 427,0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16 065,6</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реализацию мероприятий, направленных на противодействие терроризму и экстремизму</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18.0.22.29300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91,5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18.0.22.29300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91,5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реализацию мероприятий по исполнению требований по антитеррористической защищенности объектов образования</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18.0.22.S2250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5 688,8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15 427,0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16 065,6</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18.0.22.S2250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5 688,8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15 427,0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16 065,6</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Муниципальная программа " Развитие системы обращения с отходами производства и потребления на территории городского округа город Арзамас Нижегородской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19.0.00.00000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60 287,3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45 887,3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39 053,7</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Выявление и ликвидация несанкционированных свалок</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19.0.01.00000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15 608,5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9 747,1</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9 747,1</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Мероприятия, направленные на обеспечение комфортных условий проживания граждан</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19.0.01.25090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15 608,5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9 747,1</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9 747,1</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19.0.01.25090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15 608,5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9 747,1</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9 747,1</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Приведение в нормативное состояние и содержание контейнерных площадок</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19.0.02.00000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37 016,5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35 990,2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29 156,6</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Мероприятия, направленные на обеспечение комфортных условий проживания граждан</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19.0.02.25090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30 118,6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29 156,6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29 156,6</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19.0.02.25090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11 978,6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11 978,6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11 978,6</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19.0.02.25090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18 140,0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17 178,0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17 178,0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Мероприятия по созданию (обустройству) контейнерных площадок</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19.0.02.S2670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4 950,4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4 950,4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19.0.02.S2670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4 950,4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4 950,4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Мероприятия, направленные на приобретение контейнеров и (или) бункеров</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19.0.02.S2870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1 947,5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1 883,2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19.0.02.S2870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1 947,5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1 883,2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Проведение месячника по санитарной уборке и наведению порядка на городских территориях</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19.0.03.00000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150,0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150,0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150,0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Мероприятия, направленные на обеспечение комфортных условий проживания граждан</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19.0.03.25090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150,0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150,0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150,0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19.0.03.25090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150,0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150,0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150,0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Рекультивация свалки твердых бытовых отходов, расположенной на земельном участке, местоположение: Российская Федерация, Нижегородская область, городской округ город Арзамас, Арзамасское межрайонное лесничество, Кирилловское участковое лесничество, квартал № 41 (части 13,17,20), квартал № 42 (части выделов 1,17,20,21,26)</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19.0.05.00000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7 512,4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Мероприятия, направленные на обеспечение комфортных условий проживания граждан</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19.0.05.25090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344,4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19.0.05.25090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344,4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lastRenderedPageBreak/>
              <w:t>Расходы на разработку проектной документации на ликвидацию (рекультивацию) свалок отходов</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19.0.05.S2291</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7 167,9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19.0.05.S2291</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7 167,9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Муниципальная программа "Формирование современной городской среды городского округа город Арзамас Нижегородской области "</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21.0.00.00000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35 511,0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55 140,0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55 435,6</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Выполнение комплекса работ по ремонту объектов благоустройства территорий общего пользования и мест массового отдыха населения</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21.0.01.00000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55,6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обеспечение мероприятий по обустройству общественных пространств и мест массового отдыха населения</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21.0.01.02630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55,6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21.0.01.02630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55,6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Выполнение комплекса работ по ремонту объектов благоустройства дворовых территорий многоквартирных домов</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21.0.02.00000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2 396,0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16 352,3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16 352,3</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проведение ремонта дворовых территорий в муниципальных образованиях Нижегородской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21.0.02.S2980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2 396,0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16 352,3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16 352,3</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Иные бюджетные ассигнования</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21.0.02.S2980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2 396,0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16 352,3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16 352,3</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Региональный проект "Формирование комфортной городской среды"</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21.0.И4.00000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33 059,5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38 787,7</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39 083,3</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софинансирование мероприятий, направленных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21.0.И4.55550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33 059,5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38 787,7</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39 083,3</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21.0.И4.55550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33 059,5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38 787,7</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39 083,3</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Муниципальная программа "Развитие туризма в городском округе город Арзамас Нижегородской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23.0.00.00000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48 549,6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16 320,4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16 320,4</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 xml:space="preserve">Содержание и обеспечение деятельности АНО "Агентство </w:t>
            </w:r>
            <w:r w:rsidRPr="00905058">
              <w:rPr>
                <w:rFonts w:ascii="Arial" w:hAnsi="Arial" w:cs="Arial"/>
                <w:b/>
                <w:bCs/>
                <w:color w:val="000000"/>
              </w:rPr>
              <w:lastRenderedPageBreak/>
              <w:t>гостеприимства и развития территорий "Арзамас 450"</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lastRenderedPageBreak/>
              <w:t>23.0.28.00000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19 207,9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16 170,4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16 170,4</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Мероприятия, направленные на развитие туризма</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23.0.28.29110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19 207,9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16 170,4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16 170,4</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23.0.28.29110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19 207,9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16 170,4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16 170,4</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Предоставление субсидии организациям и индивидуальным предпринимателям на возмещение части затрат на изготовление и установку вывесок в соответствии с архитектурно-художественной концепцией внешнего облика улиц и территорий городского округа город Арзамас</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23.0.34.00000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150,0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150,0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150,0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Мероприятия, направленные на развитие туризма</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23.0.34.29110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150,0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150,0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150,0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Иные бюджетные ассигнования</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23.0.34.29110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150,0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150,0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150,0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Сохранение объекта культурного наследия "Водонапорная башня"</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23.0.43.00000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29 191,7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Строительство (реконструкция) объектов муниципальной собственности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23.0.43.40010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554,5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Капитальные вложения в объекты государственной (муниципальной) собственности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23.0.43.40010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554,5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проведение мероприятий по сохранению объектов культурного наследия, относящихся к муниципальной собственности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23.0.43.S2130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28 637,2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Капитальные вложения в объекты государственной (муниципальной) собственности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23.0.43.S2130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28 637,2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Муниципальная программа "Использование и охрана земель на территории городского округа город Арзамас Нижегородской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25.0.00.00000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370,0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370,0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370,0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Проведение мероприятий по защите земель от зарастания кустарниками, сорными растениями.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25.0.21.00000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370,0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370,0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370,0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Мероприятия в рамках муниципальной программы "Использование и охрана земель на территории городского округа город Арзамас Нижегородской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25.0.21.03050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370,0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370,0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370,0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lastRenderedPageBreak/>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25.0.21.03050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370,0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370,0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370,0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Муниципальная программа "Комплексное развитие сельских территорий городского округа город Арзамас Нижегородской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26.0.00.00000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14 661,6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Реализация проектов по благоустройству сельских территорий</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26.0.11.00000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14 661,6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реализацию мероприятий по благоустройству сельских территорий</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26.0.11.L5767</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9 494,4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26.0.11.L5767</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9 494,4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реализацию мероприятий по благоустройству сельских территорий</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26.0.11.Д5767</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5 167,2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26.0.11.Д5767</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5 167,2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Муниципальная программа "Обеспечение выполнения мероприятий мобилизационной подготовки и мобилизационного людского резерва в городском округе город Арзамас Нижегородской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28.0.00.00000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36,3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260,0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36,3</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Организация повышения квалификации и профессиональной переподготовки муниципальных служащих, допущенных к мобилизационным документам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28.0.11.00000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36,3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260,0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36,3</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создание условий для повышения уровня организации и проведения мобилизационной подготовки в ГО г. Арзамас</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28.0.11.25170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36,3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260,0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36,3</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28.0.11.25170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36,3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260,0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36,3</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Муниципальная программа "Развитие местного самоуправления в городском округе город Арзамас Нижегородской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29.0.00.00000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115 054,1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114 953,7</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114 953,7</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 xml:space="preserve">Подпрограмма 1 "Развитие социального партнерства, </w:t>
            </w:r>
            <w:r w:rsidRPr="00905058">
              <w:rPr>
                <w:rFonts w:ascii="Arial" w:hAnsi="Arial" w:cs="Arial"/>
                <w:b/>
                <w:bCs/>
                <w:color w:val="000000"/>
              </w:rPr>
              <w:lastRenderedPageBreak/>
              <w:t>взаимодействие с населением и стимулирование его участия в осуществлении местного самоуправления, создание условий для развития и повышения имиджа городского округа город Арзамас Нижегородской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lastRenderedPageBreak/>
              <w:t>29.1.00.00000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95 623,9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95 523,5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95 523,5</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Обеспечение деятельности МУ "Комитет управления микрорайонами"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29.1.01.00000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26 542,2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27 289,2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27 289,2</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обеспечение деятельности (оказание услуг) муниципальных учреждений</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29.1.01.00590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26 542,2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27 289,2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27 289,2</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29.1.01.00590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26 542,2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27 289,2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27 289,2</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Создание условий для осуществления муниципальных функций органов местного самоуправления на соответствующей территории населенных пунктов городского округа город Арзамас</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29.1.02.00000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69 081,7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68 234,3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68 234,3</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обеспечение деятельности (оказание услуг) муниципальных учреждений</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29.1.02.00590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69 081,7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68 234,3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68 234,3</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29.1.02.00590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49 125,5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48 790,4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48 790,4</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29.1.02.00590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19 148,2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18 635,9</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18 635,9</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Иные бюджетные ассигнования</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29.1.02.00590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808,0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808,0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808,0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Подпрограмма 2 "Обеспечение реализации муниципальной программы"</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29.2.00.00000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19 430,2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19 430,2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19 430,2</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Расходы на обеспечение функций департамента территориального развития администрации городского округа город Арзамас</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29.2.01.00000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19 430,2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19 430,2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19 430,2</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обеспечение функций органов местного самоуправления</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29.2.01.00190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19 430,2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19 430,2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19 430,2</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 xml:space="preserve">Расходы на выплаты персоналу в целях обеспечения </w:t>
            </w:r>
            <w:r w:rsidRPr="00905058">
              <w:rPr>
                <w:rFonts w:ascii="Arial" w:hAnsi="Arial" w:cs="Arial"/>
                <w:color w:val="000000"/>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lastRenderedPageBreak/>
              <w:t>29.2.01.00190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18 630,7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18 630,7</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18 630,7</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29.2.01.00190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799,5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799,5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799,5</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Непрограммные расходы</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77.0.00.00000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851 987,9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619 007,8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625 223,9</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Непрограммное направление деятельности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77.7.00.00000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851 987,9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619 007,8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625 223,9</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Содержание аппарата управления</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77.7.01.00000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297 380,8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281 250,3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281 250,3</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обеспечение функций органов местного самоуправления</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77.7.01.00190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258 779,5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245 050,8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245 050,8</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77.7.01.00190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253 900,6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242 279,9</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242 279,9</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77.7.01.00190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4 873,9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2 765,9</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2 765,9</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Иные бюджетные ассигнования</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77.7.01.00190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Глава муниципального образования</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77.7.01.01000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6 233,1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3 831,3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3 831,3</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77.7.01.01000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6 233,1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3 831,3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3 831,3</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Председатель представительного органа местного самоуправления</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77.7.01.02000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3 645,1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3 645,1</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3 645,1</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77.7.01.02000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3 645,1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3 645,1</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3 645,1</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Депутаты представительного органа местного самоуправления</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77.7.01.04000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2 271,9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2 271,9</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2 271,9</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 xml:space="preserve">Расходы на выплаты персоналу в целях обеспечения выполнения функций государственными (муниципальными) </w:t>
            </w:r>
            <w:r w:rsidRPr="00905058">
              <w:rPr>
                <w:rFonts w:ascii="Arial" w:hAnsi="Arial" w:cs="Arial"/>
                <w:color w:val="000000"/>
              </w:rPr>
              <w:lastRenderedPageBreak/>
              <w:t>органами, казенными учреждениями, органами управления государственными внебюджетными фондами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lastRenderedPageBreak/>
              <w:t>77.7.01.04000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2 271,9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2 271,9</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2 271,9</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Руководитель контрольно-счетной палаты и его заместители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77.7.01.07000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3 445,7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3 445,7</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3 445,7</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77.7.01.07000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3 445,7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3 445,7</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3 445,7</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Осуществление государственных полномочий по поддержке сельскохозяйственного производства</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77.7.01.73910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9 696,1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9 696,1</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9 696,1</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77.7.01.73910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9 144,5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9 144,5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9 144,5</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77.7.01.73910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536,6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536,6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536,6</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Иные бюджетные ассигнования</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77.7.01.73910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15,0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15,0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Осуществление государственных полномочий по созданию и организации деятельности муниципальных комиссий по делам несовершеннолетних и защите их прав</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77.7.01.73920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2 613,4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2 613,4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2 613,4</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77.7.01.73920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2 505,7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2 505,7</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2 505,7</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77.7.01.73920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107,7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107,7</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107,7</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Осуществление государственных полномочий по созданию административных комиссий для рассмотрения дел об административных правонарушениях</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77.7.01.73930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32,0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32,0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32,0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77.7.01.73930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32,0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32,0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32,0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 xml:space="preserve">Осуществление государственных полномочий по организации и </w:t>
            </w:r>
            <w:r w:rsidRPr="00905058">
              <w:rPr>
                <w:rFonts w:ascii="Arial" w:hAnsi="Arial" w:cs="Arial"/>
                <w:color w:val="000000"/>
              </w:rPr>
              <w:lastRenderedPageBreak/>
              <w:t>осуществлению деятельности по опеке и попечительству в отношении совершеннолетних граждан</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lastRenderedPageBreak/>
              <w:t>77.7.01.73940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2 461,3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2 461,3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2 461,3</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77.7.01.73940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2 398,3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2 398,3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2 398,3</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77.7.01.73940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63,0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63,0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63,0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Осуществление государственных полномочий по организации и осуществлению деятельности по опеке и попечительству в отношении несовершеннолетних граждан</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77.7.01.73950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8 202,7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8 202,7</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8 202,7</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77.7.01.73950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8 101,7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8 101,7</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8 101,7</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77.7.01.73950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101,0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101,0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101,0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Муниципальные учреждения</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77.7.02.00000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125 096,2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119 868,8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119 868,8</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обеспечение деятельности (оказание услуг) муниципальных учреждений</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77.7.02.00590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125 096,2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119 868,8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119 868,8</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77.7.02.00590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1.0.0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80 083,6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80 068,6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80 068,6</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77.7.02.00590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44 532,6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39 305,2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39 305,2</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Иные бюджетные ассигнования</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77.7.02.00590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480,0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495,0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495,0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Непрограммные расходы за счет средств областного бюджета</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77.7.03.00000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127 212,5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76 287,8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72 093,1</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Резервный фонд Правительства Нижегородской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77.7.03.21000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33 825,0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 xml:space="preserve">Капитальные вложения в объекты государственной </w:t>
            </w:r>
            <w:r w:rsidRPr="00905058">
              <w:rPr>
                <w:rFonts w:ascii="Arial" w:hAnsi="Arial" w:cs="Arial"/>
                <w:color w:val="000000"/>
              </w:rPr>
              <w:lastRenderedPageBreak/>
              <w:t>(муниципальной) собственности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lastRenderedPageBreak/>
              <w:t>77.7.03.21000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33 825,0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за счет средств фонда на поддержку территорий</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77.7.03.22000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4 296,7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77.7.03.22000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1 094,7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Социальное обеспечение и иные выплаты населению</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77.7.03.22000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77.7.03.22000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3 102,0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проведение ремонта жилых помещений,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 а также лица, право на ремонт жилых помещений которых сохранено законодательством Нижегородской области, либо жилых помещений государственного жилищного фонда, право пользования которыми за ними сохранено, в целях обеспечения надлежащего санитарного и технического состояния этих жилых помещений</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77.7.03.73120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1 253,6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1 253,6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1 253,6</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Социальное обеспечение и иные выплаты населению</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77.7.03.73120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1 253,6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1 253,6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1 253,6</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обеспечение жильем в форме предоставления единовременной денежной выплаты на строительство или приобретение жилого помещения граждан, страдающих тяжелыми формами хронических заболеваний, перечень которых устанавливается уполномоченным Правительством РФ федеральным органом исполнительной власти за счет субвенции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77.7.03.73160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4 879,3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2 549,4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Социальное обеспечение и иные выплаты населению</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77.7.03.73160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4 879,3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2 549,4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осуществление полномочий по организации мероприятий при осуществлении деятельности по обращению с животными без владельцев</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77.7.03.73310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2 765,1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2 765,1</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2 893,3</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77.7.03.73310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2 765,1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2 765,1</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2 893,3</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 xml:space="preserve">Расходы на предоставление социальных выплат на </w:t>
            </w:r>
            <w:r w:rsidRPr="00905058">
              <w:rPr>
                <w:rFonts w:ascii="Arial" w:hAnsi="Arial" w:cs="Arial"/>
                <w:color w:val="000000"/>
              </w:rPr>
              <w:lastRenderedPageBreak/>
              <w:t>возмещение части процентной ставки по кредитам, полученным гражданами на газификацию жилья в российских кредитных организациях</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lastRenderedPageBreak/>
              <w:t>77.7.03.74500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144,2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144,2</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Социальное обеспечение и иные выплаты населению</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77.7.03.74500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144,2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144,2</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субвенции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77.7.03.R0820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7 366,8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8 185,3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9 822,4</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Капитальные вложения в объекты государственной (муниципальной) собственности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77.7.03.R0820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7 366,8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8 185,3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9 822,4</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реализацию мероприятий в рамках адресной инвестиционной программы</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77.7.03.S2450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14 850,0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Капитальные вложения в объекты государственной (муниципальной) собственности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77.7.03.S2450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14 850,0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субвенции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77.7.03.Д0820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57 976,0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61 390,2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57 979,7</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Капитальные вложения в объекты государственной (муниципальной) собственности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77.7.03.Д0820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57 976,0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61 390,2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57 979,7</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Непрограммные расходы за счет средств федерального бюджета</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77.7.05.00000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42 086,3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34 416,9</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44 827,7</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 за счет субвенции из федерального бюджета</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77.7.05.51200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211,7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21,1</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23,4</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77.7.05.51200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211,7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21,1</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23,4</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 xml:space="preserve">Расходы на обеспечение жильем отдельных категорий граждан, </w:t>
            </w:r>
            <w:r w:rsidRPr="00905058">
              <w:rPr>
                <w:rFonts w:ascii="Arial" w:hAnsi="Arial" w:cs="Arial"/>
                <w:color w:val="000000"/>
              </w:rPr>
              <w:lastRenderedPageBreak/>
              <w:t>установленных Федеральным законом от 12 января 1995 года № 5-ФЗ "О ветеранах" за счет субвенции из федерального бюджета</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lastRenderedPageBreak/>
              <w:t>77.7.05.51350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7 319,0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5 098,9</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2 659,1</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Социальное обеспечение и иные выплаты населению</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77.7.05.51350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7 319,0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5 098,9</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2 659,1</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обеспечение жильем отдельных категорий граждан, установленных Федеральным законом от 24 ноября 1995 года № 181-ФЗ "О социальной защите инвалидов в Российской Федерации" за счет субвенции из федерального бюджета</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77.7.05.51760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14 638,0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10 197,8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21 272,6</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Социальное обеспечение и иные выплаты населению</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77.7.05.51760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14 638,0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10 197,8</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21 272,6</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субвенции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77.7.05.R0820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19 917,6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19 099,1</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20 872,6</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Капитальные вложения в объекты государственной (муниципальной) собственности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77.7.05.R0820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19 917,6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19 099,1</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20 872,6</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Прочие непрограммные расходы</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77.7.06.00000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165 072,4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107 184,0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107 184,0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Средства резервного фонда администрации городского округа город Арзамас</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77.7.06.00050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58 690,5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20 000,0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20 000,0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Иные бюджетные ассигнования</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77.7.06.00050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58 690,5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20 000,0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20 000,0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Ежемесячная денежная выплата лицам, удостоенным звания "Почетный гражданин городского округа город Арзамас"</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77.7.06.10010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360,0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360,0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360,0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Социальное обеспечение и иные выплаты населению</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77.7.06.10010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360,0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360,0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360,0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Ежемесячная денежная выплата на обеспечение бесплатного проезда на внутригородском транспорте лицам, удостоенным звания "Заслуженный ветеран городского округа город Арзамас"</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77.7.06.10020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546,0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546,0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546,0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Социальное обеспечение и иные выплаты населению</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77.7.06.10020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546,0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546,0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546,0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Оказание материальной помощи гражданам, оказавшимся в трудной жизненной ситуации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77.7.06.10040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2 314,0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2 314,0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2 314,0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Социальное обеспечение и иные выплаты населению</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77.7.06.10040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2 314,0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2 314,0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2 314,0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 xml:space="preserve">Ежемесячное социальное пособие многодетным матерям, </w:t>
            </w:r>
            <w:r w:rsidRPr="00905058">
              <w:rPr>
                <w:rFonts w:ascii="Arial" w:hAnsi="Arial" w:cs="Arial"/>
                <w:color w:val="000000"/>
              </w:rPr>
              <w:lastRenderedPageBreak/>
              <w:t>имеющим 3 и более несовершеннолетних детей</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lastRenderedPageBreak/>
              <w:t>77.7.06.10050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1 560,0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1 560,0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1 560,0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Социальное обеспечение и иные выплаты населению</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77.7.06.10050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1 560,0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1 560,0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1 560,0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Единовременная денежная выплата гражданам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77.7.06.1006N</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70 000,0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60 000,0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60 000,0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Социальное обеспечение и иные выплаты населению</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77.7.06.1006N</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70 000,0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60 000,0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60 000,0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Меры социальной поддержки в виде компенсации части затрат на погребение граждан, погибших (умерших) в результате участия в специальной военной операции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77.7.06.1007N</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5 000,0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5 000,0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5 000,0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Социальное обеспечение и иные выплаты населению</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77.7.06.1007N</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5 000,0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5 000,0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5 000,0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Выплата денежной компенсации за наем жилых помещений в целях временного размещения собственников и нанимателей жилых помещений, расположенных в многоквартирных домах городского округа город Арзамас Нижегородской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77.7.06.10080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Социальное обеспечение и иные выплаты населению</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77.7.06.10080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Прочие выплаты по обязательствам муниципального образования</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77.7.06.26000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4 294,9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3 800,0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3 800,0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77.7.06.26000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300,0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Иные бюджетные ассигнования</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77.7.06.26000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3 994,9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3 500,0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3 500,0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разработку проекта генерального плана города, правил землепользования и застройки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77.7.06.26600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2 265,9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77.7.06.26600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2 265,9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Мероприятия по содействию занятости населения</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77.7.06.29910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3 492,2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3 492,2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3 492,2</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77.7.06.29910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1 689,5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1 693,2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1 693,2</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Социальное обеспечение и иные выплаты населению</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77.7.06.29910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77.7.06.29910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1 799,0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1 799,0</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1 799,0</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lastRenderedPageBreak/>
              <w:t>Расходы на оказание финансовой поддержки социально ориентированным некоммерческим организациям городского округа город Арзамас Нижегородской области на реализацию общественно полезных (социальных) проектов (программ)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77.7.06.29930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1 317,9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1 317,9</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1 317,9</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77.7.06.29930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1 317,9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1 317,9</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1 317,9</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Строительство (реконструкция) объектов муниципальной собственности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77.7.06.40010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114,9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77.7.06.40010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114,9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Предоставление субсидии на финансовое обеспечение затрат муниципальному унитарному предприятию "Водоканал" Арзамасского муниципального района Нижегородской области, связанных с деятельностью предприятия</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77.7.06.60100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6 319,1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5 319,1</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5 319,1</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Иные бюджетные ассигнования</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77.7.06.60100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6 319,1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5 319,1</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5 319,1</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Субсидии на возмещение затрат в связи с выполнением работ (оказанием услуг) по ремонту общего имущества (элементов общего имущества) многоквартирных домов, не относящихся к капитальному ремонту, в целях предупреждения возникновения и развития чрезвычайных ситуаций на территории городского округа город Арзамас Нижегородской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77.7.06.60120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360,0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3 112,5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3 112,5</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Иные бюджетные ассигнования</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77.7.06.60120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360,0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3 112,5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3 112,5</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Предоставление субсидии на финансовое обеспечение затрат Муниципальному унитарному Теплоэнергетическому производственному Предприятию на погашение кредиторской задолженности.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77.7.06.60130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2 318,3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Иные бюджетные ассигнования</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77.7.06.60130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2 318,3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 xml:space="preserve">Субсидии на финансовое обеспечение затрат в связи с выполнением работ (оказанием услуг) по ремонту общего имущества (элементов общего имущества) многоквартирных домов, не относящихся к капитальному ремонту, в целях предупреждения возникновения и развития чрезвычайных </w:t>
            </w:r>
            <w:r w:rsidRPr="00905058">
              <w:rPr>
                <w:rFonts w:ascii="Arial" w:hAnsi="Arial" w:cs="Arial"/>
                <w:color w:val="000000"/>
              </w:rPr>
              <w:lastRenderedPageBreak/>
              <w:t>ситуаций на территории городского округа город Арзамас Нижегородской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lastRenderedPageBreak/>
              <w:t>77.7.06.60140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3 368,7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326,3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326,3</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Иные бюджетные ассигнования</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77.7.06.60140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3 368,7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326,3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326,3</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Субсидии на финансовое обеспечение затрат, связанных с ремонтом общего имущества в многоквартирных домах, ранее имевших статус общежитий специализированного жилищного фонда, расположенных на территории городского округа город Арзамас Нижегородской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77.7.06.60150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1 000,0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Иные бюджетные ассигнования</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77.7.06.60150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8.0.0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1 000,0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77.7.06.74500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36,1</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36,1</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Социальное обеспечение и иные выплаты населению</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77.7.06.74500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3.0.0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36,1</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36,1</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Расходы на реализацию мероприятий в рамках адресной инвестиционной программы</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77.7.06.S2450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1 650,0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Капитальные вложения в объекты государственной (муниципальной) собственности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77.7.06.S2450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4.0.0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1 650,0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Расходы на реализацию проектов инициативного бюджетирования "Вам решать!"</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77.7.07.00000</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95 139,7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Инициативный проект "Спорт - залог успеха и здоровья (ремонт спортзала МБОУ Новоселковская СШ)"</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77.7.07.S2601</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4 755,2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77.7.07.S2601</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4 755,2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Инициативный проект "Устройство площадок для пляжного волейбола на территории МАУ "ФОК в г.Арзамас Нижегородской области" - 1 этап"</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77.7.07.S2602</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4 384,2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77.7.07.S2602</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4 384,2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 xml:space="preserve">Инициативный проект "Благоустройство территории МБОУ "Лицей" по адресу Нижегородская область, г.Арзамас, </w:t>
            </w:r>
            <w:r w:rsidRPr="00905058">
              <w:rPr>
                <w:rFonts w:ascii="Arial" w:hAnsi="Arial" w:cs="Arial"/>
                <w:color w:val="000000"/>
              </w:rPr>
              <w:lastRenderedPageBreak/>
              <w:t>ул.Пушкина, д.138/1 (2 этап)"</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lastRenderedPageBreak/>
              <w:t>77.7.07.S2603</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4 766,0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77.7.07.S2603</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4 766,0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Инициативный проект "Ремонт автомобильной дороги по ул.Восточная в с.Красное городского округа город Арзамас Нижегородской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77.7.07.S2604</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3 562,4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77.7.07.S2604</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3 562,4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Инициативный проект "Благоустройство территории с устройством универсальной спортивной площадки "Спартак" в г.Арзамас, ул.Мира, д.15 (1 этап)"</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77.7.07.S2605</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5 353,8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77.7.07.S2605</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5 353,8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Инициативный проект "Благоустройство территории Музейно-выставочного центра МБУК музей "Природа" им. С.И.Трофимова, расположенного по адресу: г.о.г.Арзамас, р.п.Выездное, ул.Советская, д.76а"</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77.7.07.S2606</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4 544,6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77.7.07.S2606</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4 544,6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Инициативный проект "Устройство детской и спортивной площадки на ул.Полевая в с.Кирилловка г.о.г.Арзамас Нижегородской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77.7.07.S2607</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4 956,5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77.7.07.S2607</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4 956,5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Инициативный проект "Город детства (благоустройство территории дошкольных групп МБОУ СШ №58 по адресу г.Арзамас, ул.Лесная, д.11)"</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77.7.07.S2608</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4 910,4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77.7.07.S2608</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4 910,4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 xml:space="preserve">Инициативный проект "Устройство интерактивной площадки-веранды для мастер-классов в парке им.А.П.Гайдара </w:t>
            </w:r>
            <w:r w:rsidRPr="00905058">
              <w:rPr>
                <w:rFonts w:ascii="Arial" w:hAnsi="Arial" w:cs="Arial"/>
                <w:color w:val="000000"/>
              </w:rPr>
              <w:lastRenderedPageBreak/>
              <w:t>г.Арзамас"</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lastRenderedPageBreak/>
              <w:t>77.7.07.S2609</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4 820,6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77.7.07.S2609</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4 820,6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Инициативный проект "Благоустройство территории школьного двора МБОУ СШ №12 с кадетскими классами им.А.И.Сорокина (2 этап)"</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77.7.07.S260А</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4 867,3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77.7.07.S260А</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4 867,3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Инициативный проект "Кондитерская Генебарта в Арзамасе" - благоустройство территории литературно-мемориального музея А.П.Гайдара, г.Арзамас, ул.М.Горького, д.18А"</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77.7.07.S260Б</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5 496,4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77.7.07.S260Б</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5 496,4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Инициативный проект "Счастливое детство - благоустройство территории МБДОУ д/с №51, по адресу г.Арзамас, ул.Калинина, строение 3Б"</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77.7.07.S260В</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4 598,8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77.7.07.S260В</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4 598,8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Инициативный проект "Благоустройство территории МБОУ Ломовская СШ - 1 этап"</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77.7.07.S260Г</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5 366,8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77.7.07.S260Г</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5 366,8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Инициативный проект "Благоустройство пришкольного стадиона МБОУ "Абрамовская СШ им. А.И. Плотникова"</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77.7.07.S260Д</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4 985,4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77.7.07.S260Д</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4 985,4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Инициативный проект "Ступинская галерея - ремонт выставочного зала МБУ ДО «ДХШ им. А.В.Ступина», по адресу г.Арзамас, ул.Калинина, д.13а"</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77.7.07.S260Е</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5 127,2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77.7.07.S260Е</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5 127,2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lastRenderedPageBreak/>
              <w:t>Инициативный проект "Ремонт спортивного зала МБОУ СШ №6 им.А.С.Макаренко по адресу г.Арзамас, ул.Семашко, д.21"</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77.7.07.S260Ж</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7 822,3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77.7.07.S260Ж</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7 822,3</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Инициативный проект "Устройство культурно-досуговой площадки на территории МБУ ДО ДООЦ "Водопрь" для детей и молодежи"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77.7.07.S260И</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4 616,1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77.7.07.S260И</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4 616,1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Инициативный проект "Устройство тротуара по ул.Ленина от д.63 до д.126 в с.Чернуха г.о.г.Арзамас Нижегородской области"</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77.7.07.S260К</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5 517,1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Закупка товаров, работ и услуг для обеспечения государственных (муниципальных) нужд</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77.7.07.S260К</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2.0.0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5 517,1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Инициативный проект "Благоустройство территории МБОУ "ОШ Сельхозтехника"</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77.7.07.S260Л</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4 688,6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color w:val="000000"/>
              </w:rPr>
            </w:pPr>
            <w:r w:rsidRPr="00905058">
              <w:rPr>
                <w:rFonts w:ascii="Arial" w:hAnsi="Arial" w:cs="Arial"/>
                <w:color w:val="000000"/>
              </w:rPr>
              <w:t>Предоставление субсидий бюджетным, автономным учреждениям и иным некоммерческим организациям</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77.7.07.S260Л</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color w:val="000000"/>
              </w:rPr>
            </w:pPr>
            <w:r w:rsidRPr="00905058">
              <w:rPr>
                <w:rFonts w:ascii="Arial" w:hAnsi="Arial" w:cs="Arial"/>
                <w:color w:val="000000"/>
              </w:rPr>
              <w:t>6.0.0</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4 688,6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color w:val="000000"/>
              </w:rPr>
            </w:pPr>
            <w:r w:rsidRPr="00905058">
              <w:rPr>
                <w:rFonts w:ascii="Arial" w:hAnsi="Arial" w:cs="Arial"/>
                <w:color w:val="000000"/>
              </w:rPr>
              <w:t> </w:t>
            </w:r>
          </w:p>
        </w:tc>
      </w:tr>
      <w:tr w:rsidR="00905058" w:rsidRPr="00905058" w:rsidTr="00905058">
        <w:trPr>
          <w:trHeight w:val="20"/>
        </w:trPr>
        <w:tc>
          <w:tcPr>
            <w:tcW w:w="7479" w:type="dxa"/>
            <w:tcBorders>
              <w:top w:val="nil"/>
              <w:left w:val="single" w:sz="4" w:space="0" w:color="auto"/>
              <w:bottom w:val="single" w:sz="4" w:space="0" w:color="auto"/>
              <w:right w:val="single" w:sz="4" w:space="0" w:color="auto"/>
            </w:tcBorders>
            <w:shd w:val="clear" w:color="auto" w:fill="auto"/>
            <w:noWrap/>
            <w:vAlign w:val="center"/>
            <w:hideMark/>
          </w:tcPr>
          <w:p w:rsidR="00905058" w:rsidRPr="00905058" w:rsidRDefault="00905058" w:rsidP="00905058">
            <w:pPr>
              <w:jc w:val="both"/>
              <w:rPr>
                <w:rFonts w:ascii="Arial" w:hAnsi="Arial" w:cs="Arial"/>
                <w:b/>
                <w:bCs/>
                <w:color w:val="000000"/>
              </w:rPr>
            </w:pPr>
            <w:r w:rsidRPr="00905058">
              <w:rPr>
                <w:rFonts w:ascii="Arial" w:hAnsi="Arial" w:cs="Arial"/>
                <w:b/>
                <w:bCs/>
                <w:color w:val="000000"/>
              </w:rPr>
              <w:t>Всего</w:t>
            </w:r>
          </w:p>
        </w:tc>
        <w:tc>
          <w:tcPr>
            <w:tcW w:w="1985"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center"/>
              <w:rPr>
                <w:rFonts w:ascii="Arial" w:hAnsi="Arial" w:cs="Arial"/>
                <w:b/>
                <w:bCs/>
                <w:color w:val="000000"/>
              </w:rPr>
            </w:pPr>
            <w:r w:rsidRPr="00905058">
              <w:rPr>
                <w:rFonts w:ascii="Arial" w:hAnsi="Arial" w:cs="Arial"/>
                <w:b/>
                <w:bCs/>
                <w:color w:val="000000"/>
              </w:rPr>
              <w:t> </w:t>
            </w:r>
          </w:p>
        </w:tc>
        <w:tc>
          <w:tcPr>
            <w:tcW w:w="1559" w:type="dxa"/>
            <w:tcBorders>
              <w:top w:val="nil"/>
              <w:left w:val="nil"/>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7 977 253,9</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7 015 194,6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905058" w:rsidRPr="00905058" w:rsidRDefault="00905058" w:rsidP="00905058">
            <w:pPr>
              <w:jc w:val="right"/>
              <w:rPr>
                <w:rFonts w:ascii="Arial" w:hAnsi="Arial" w:cs="Arial"/>
                <w:b/>
                <w:bCs/>
                <w:color w:val="000000"/>
              </w:rPr>
            </w:pPr>
            <w:r w:rsidRPr="00905058">
              <w:rPr>
                <w:rFonts w:ascii="Arial" w:hAnsi="Arial" w:cs="Arial"/>
                <w:b/>
                <w:bCs/>
                <w:color w:val="000000"/>
              </w:rPr>
              <w:t>6 998 238,4</w:t>
            </w:r>
          </w:p>
        </w:tc>
      </w:tr>
    </w:tbl>
    <w:p w:rsidR="00ED0B2C" w:rsidRDefault="00ED0B2C" w:rsidP="00393EEE">
      <w:pPr>
        <w:jc w:val="right"/>
        <w:rPr>
          <w:rFonts w:ascii="Arial" w:hAnsi="Arial" w:cs="Arial"/>
          <w:bCs/>
        </w:rPr>
      </w:pPr>
    </w:p>
    <w:p w:rsidR="009E7E7B" w:rsidRDefault="008C02D0" w:rsidP="000A2AFE">
      <w:pPr>
        <w:jc w:val="right"/>
        <w:rPr>
          <w:rFonts w:ascii="Arial" w:hAnsi="Arial" w:cs="Arial"/>
          <w:bCs/>
        </w:rPr>
      </w:pPr>
      <w:r>
        <w:rPr>
          <w:rFonts w:ascii="Arial" w:hAnsi="Arial" w:cs="Arial"/>
          <w:bCs/>
        </w:rPr>
        <w:t>»</w:t>
      </w:r>
    </w:p>
    <w:p w:rsidR="00F51950" w:rsidRDefault="00F51950" w:rsidP="000A2AFE">
      <w:pPr>
        <w:jc w:val="right"/>
        <w:rPr>
          <w:rFonts w:ascii="Arial" w:hAnsi="Arial" w:cs="Arial"/>
          <w:bCs/>
        </w:rPr>
      </w:pPr>
    </w:p>
    <w:p w:rsidR="00007BDB" w:rsidRDefault="00007BDB">
      <w:pPr>
        <w:spacing w:after="200" w:line="276" w:lineRule="auto"/>
        <w:rPr>
          <w:rFonts w:ascii="Arial" w:hAnsi="Arial" w:cs="Arial"/>
        </w:rPr>
      </w:pPr>
      <w:r>
        <w:rPr>
          <w:rFonts w:ascii="Arial" w:hAnsi="Arial" w:cs="Arial"/>
        </w:rPr>
        <w:br w:type="page"/>
      </w:r>
    </w:p>
    <w:p w:rsidR="00007BDB" w:rsidRDefault="00007BDB" w:rsidP="00007BDB">
      <w:pPr>
        <w:widowControl w:val="0"/>
        <w:jc w:val="right"/>
        <w:rPr>
          <w:rFonts w:ascii="Arial" w:hAnsi="Arial" w:cs="Arial"/>
        </w:rPr>
        <w:sectPr w:rsidR="00007BDB" w:rsidSect="00AB143E">
          <w:pgSz w:w="16838" w:h="11906" w:orient="landscape"/>
          <w:pgMar w:top="1418" w:right="851" w:bottom="851" w:left="851" w:header="709" w:footer="709" w:gutter="0"/>
          <w:cols w:space="708"/>
          <w:docGrid w:linePitch="360"/>
        </w:sectPr>
      </w:pPr>
    </w:p>
    <w:p w:rsidR="00007BDB" w:rsidRDefault="00007BDB" w:rsidP="00007BDB">
      <w:pPr>
        <w:widowControl w:val="0"/>
        <w:jc w:val="right"/>
        <w:rPr>
          <w:rFonts w:ascii="Arial" w:hAnsi="Arial" w:cs="Arial"/>
        </w:rPr>
      </w:pPr>
    </w:p>
    <w:p w:rsidR="00007BDB" w:rsidRPr="006B4A52" w:rsidRDefault="00007BDB" w:rsidP="00007BDB">
      <w:pPr>
        <w:widowControl w:val="0"/>
        <w:jc w:val="right"/>
        <w:rPr>
          <w:rFonts w:ascii="Arial" w:hAnsi="Arial" w:cs="Arial"/>
        </w:rPr>
      </w:pPr>
      <w:r>
        <w:rPr>
          <w:rFonts w:ascii="Arial" w:hAnsi="Arial" w:cs="Arial"/>
        </w:rPr>
        <w:t>Пр</w:t>
      </w:r>
      <w:r w:rsidRPr="002D0CDB">
        <w:rPr>
          <w:rFonts w:ascii="Arial" w:hAnsi="Arial" w:cs="Arial"/>
        </w:rPr>
        <w:t xml:space="preserve">иложение </w:t>
      </w:r>
      <w:r w:rsidR="00CA79BB">
        <w:rPr>
          <w:rFonts w:ascii="Arial" w:hAnsi="Arial" w:cs="Arial"/>
        </w:rPr>
        <w:t>8</w:t>
      </w:r>
    </w:p>
    <w:p w:rsidR="00007BDB" w:rsidRPr="002D0CDB" w:rsidRDefault="00007BDB" w:rsidP="00007BDB">
      <w:pPr>
        <w:widowControl w:val="0"/>
        <w:jc w:val="right"/>
        <w:rPr>
          <w:rFonts w:ascii="Arial" w:hAnsi="Arial" w:cs="Arial"/>
        </w:rPr>
      </w:pPr>
      <w:r w:rsidRPr="002D0CDB">
        <w:rPr>
          <w:rFonts w:ascii="Arial" w:hAnsi="Arial" w:cs="Arial"/>
        </w:rPr>
        <w:t>к решению городской Думы</w:t>
      </w:r>
    </w:p>
    <w:p w:rsidR="00007BDB" w:rsidRPr="002D0CDB" w:rsidRDefault="00007BDB" w:rsidP="00007BDB">
      <w:pPr>
        <w:widowControl w:val="0"/>
        <w:jc w:val="right"/>
        <w:rPr>
          <w:rFonts w:ascii="Arial" w:hAnsi="Arial" w:cs="Arial"/>
        </w:rPr>
      </w:pPr>
      <w:r w:rsidRPr="002D0CDB">
        <w:rPr>
          <w:rFonts w:ascii="Arial" w:hAnsi="Arial" w:cs="Arial"/>
        </w:rPr>
        <w:t>городского округа город Арзамас</w:t>
      </w:r>
    </w:p>
    <w:p w:rsidR="00007BDB" w:rsidRPr="002D0CDB" w:rsidRDefault="00007BDB" w:rsidP="00007BDB">
      <w:pPr>
        <w:widowControl w:val="0"/>
        <w:jc w:val="right"/>
        <w:rPr>
          <w:rFonts w:ascii="Arial" w:hAnsi="Arial" w:cs="Arial"/>
        </w:rPr>
      </w:pPr>
      <w:r w:rsidRPr="002D0CDB">
        <w:rPr>
          <w:rFonts w:ascii="Arial" w:hAnsi="Arial" w:cs="Arial"/>
        </w:rPr>
        <w:t>Нижегородской области</w:t>
      </w:r>
    </w:p>
    <w:p w:rsidR="00007BDB" w:rsidRDefault="00007BDB" w:rsidP="00007BDB">
      <w:pPr>
        <w:widowControl w:val="0"/>
        <w:jc w:val="right"/>
        <w:rPr>
          <w:rFonts w:ascii="Arial" w:hAnsi="Arial" w:cs="Arial"/>
        </w:rPr>
      </w:pPr>
      <w:r w:rsidRPr="002D0CDB">
        <w:rPr>
          <w:rFonts w:ascii="Arial" w:hAnsi="Arial" w:cs="Arial"/>
        </w:rPr>
        <w:t>от______________№_________</w:t>
      </w:r>
    </w:p>
    <w:p w:rsidR="00007BDB" w:rsidRDefault="00007BDB" w:rsidP="00007BDB">
      <w:pPr>
        <w:widowControl w:val="0"/>
        <w:jc w:val="right"/>
        <w:rPr>
          <w:rFonts w:ascii="Arial" w:hAnsi="Arial" w:cs="Arial"/>
        </w:rPr>
      </w:pPr>
      <w:r>
        <w:rPr>
          <w:rFonts w:ascii="Arial" w:hAnsi="Arial" w:cs="Arial"/>
        </w:rPr>
        <w:t>«Приложение 11</w:t>
      </w:r>
    </w:p>
    <w:p w:rsidR="00171596" w:rsidRPr="00171596" w:rsidRDefault="00171596" w:rsidP="00171596">
      <w:pPr>
        <w:widowControl w:val="0"/>
        <w:jc w:val="right"/>
        <w:rPr>
          <w:rFonts w:ascii="Arial" w:hAnsi="Arial" w:cs="Arial"/>
        </w:rPr>
      </w:pPr>
      <w:r w:rsidRPr="00171596">
        <w:rPr>
          <w:rFonts w:ascii="Arial" w:hAnsi="Arial" w:cs="Arial"/>
        </w:rPr>
        <w:t>к решению городской Думы</w:t>
      </w:r>
    </w:p>
    <w:p w:rsidR="00171596" w:rsidRPr="00171596" w:rsidRDefault="00171596" w:rsidP="00171596">
      <w:pPr>
        <w:widowControl w:val="0"/>
        <w:jc w:val="right"/>
        <w:rPr>
          <w:rFonts w:ascii="Arial" w:hAnsi="Arial" w:cs="Arial"/>
        </w:rPr>
      </w:pPr>
      <w:r w:rsidRPr="00171596">
        <w:rPr>
          <w:rFonts w:ascii="Arial" w:hAnsi="Arial" w:cs="Arial"/>
        </w:rPr>
        <w:t>«О бюджете городского округа</w:t>
      </w:r>
    </w:p>
    <w:p w:rsidR="00171596" w:rsidRPr="00171596" w:rsidRDefault="00171596" w:rsidP="00171596">
      <w:pPr>
        <w:widowControl w:val="0"/>
        <w:jc w:val="right"/>
        <w:rPr>
          <w:rFonts w:ascii="Arial" w:hAnsi="Arial" w:cs="Arial"/>
        </w:rPr>
      </w:pPr>
      <w:r w:rsidRPr="00171596">
        <w:rPr>
          <w:rFonts w:ascii="Arial" w:hAnsi="Arial" w:cs="Arial"/>
        </w:rPr>
        <w:t>город Арзамас на 2026 год и на</w:t>
      </w:r>
    </w:p>
    <w:p w:rsidR="00171596" w:rsidRPr="00171596" w:rsidRDefault="00171596" w:rsidP="00171596">
      <w:pPr>
        <w:widowControl w:val="0"/>
        <w:jc w:val="right"/>
        <w:rPr>
          <w:rFonts w:ascii="Arial" w:hAnsi="Arial" w:cs="Arial"/>
        </w:rPr>
      </w:pPr>
      <w:r w:rsidRPr="00171596">
        <w:rPr>
          <w:rFonts w:ascii="Arial" w:hAnsi="Arial" w:cs="Arial"/>
        </w:rPr>
        <w:t>плановый период 2027 и 2028 годов»</w:t>
      </w:r>
    </w:p>
    <w:p w:rsidR="00007BDB" w:rsidRDefault="00171596" w:rsidP="00171596">
      <w:pPr>
        <w:widowControl w:val="0"/>
        <w:jc w:val="right"/>
        <w:rPr>
          <w:rFonts w:ascii="Arial" w:hAnsi="Arial" w:cs="Arial"/>
        </w:rPr>
      </w:pPr>
      <w:r w:rsidRPr="00171596">
        <w:rPr>
          <w:rFonts w:ascii="Arial" w:hAnsi="Arial" w:cs="Arial"/>
        </w:rPr>
        <w:t xml:space="preserve">                                                                                                            от 24.12.2025 № 716</w:t>
      </w:r>
    </w:p>
    <w:p w:rsidR="00007BDB" w:rsidRDefault="00007BDB" w:rsidP="00007BDB">
      <w:pPr>
        <w:widowControl w:val="0"/>
        <w:jc w:val="right"/>
        <w:rPr>
          <w:rFonts w:ascii="Arial" w:hAnsi="Arial" w:cs="Arial"/>
        </w:rPr>
      </w:pPr>
    </w:p>
    <w:p w:rsidR="00007BDB" w:rsidRDefault="00007BDB" w:rsidP="00007BDB">
      <w:pPr>
        <w:jc w:val="both"/>
      </w:pPr>
    </w:p>
    <w:p w:rsidR="00007BDB" w:rsidRDefault="00007BDB" w:rsidP="00007BDB">
      <w:pPr>
        <w:jc w:val="center"/>
        <w:rPr>
          <w:rFonts w:ascii="Arial" w:hAnsi="Arial" w:cs="Arial"/>
          <w:b/>
          <w:bCs/>
        </w:rPr>
      </w:pPr>
      <w:r w:rsidRPr="007E17FE">
        <w:rPr>
          <w:rFonts w:ascii="Arial" w:hAnsi="Arial" w:cs="Arial"/>
          <w:b/>
          <w:bCs/>
        </w:rPr>
        <w:t>Перечень публичных нормативных обязательств, подлежащих исполнению за счет средств бюджета городского округа город Арзамас на 20</w:t>
      </w:r>
      <w:r>
        <w:rPr>
          <w:rFonts w:ascii="Arial" w:hAnsi="Arial" w:cs="Arial"/>
          <w:b/>
          <w:bCs/>
        </w:rPr>
        <w:t>26</w:t>
      </w:r>
      <w:r w:rsidRPr="007E17FE">
        <w:rPr>
          <w:rFonts w:ascii="Arial" w:hAnsi="Arial" w:cs="Arial"/>
          <w:b/>
          <w:bCs/>
        </w:rPr>
        <w:t xml:space="preserve"> год </w:t>
      </w:r>
    </w:p>
    <w:p w:rsidR="00007BDB" w:rsidRDefault="00007BDB" w:rsidP="00007BDB">
      <w:pPr>
        <w:jc w:val="center"/>
        <w:rPr>
          <w:rFonts w:ascii="Arial" w:hAnsi="Arial" w:cs="Arial"/>
          <w:b/>
          <w:bCs/>
        </w:rPr>
      </w:pPr>
      <w:r w:rsidRPr="007E17FE">
        <w:rPr>
          <w:rFonts w:ascii="Arial" w:hAnsi="Arial" w:cs="Arial"/>
          <w:b/>
          <w:bCs/>
        </w:rPr>
        <w:t>и на плановый период 20</w:t>
      </w:r>
      <w:r>
        <w:rPr>
          <w:rFonts w:ascii="Arial" w:hAnsi="Arial" w:cs="Arial"/>
          <w:b/>
          <w:bCs/>
        </w:rPr>
        <w:t>27</w:t>
      </w:r>
      <w:r w:rsidRPr="007E17FE">
        <w:rPr>
          <w:rFonts w:ascii="Arial" w:hAnsi="Arial" w:cs="Arial"/>
          <w:b/>
          <w:bCs/>
        </w:rPr>
        <w:t xml:space="preserve"> и 202</w:t>
      </w:r>
      <w:r>
        <w:rPr>
          <w:rFonts w:ascii="Arial" w:hAnsi="Arial" w:cs="Arial"/>
          <w:b/>
          <w:bCs/>
        </w:rPr>
        <w:t>8</w:t>
      </w:r>
      <w:r w:rsidRPr="007E17FE">
        <w:rPr>
          <w:rFonts w:ascii="Arial" w:hAnsi="Arial" w:cs="Arial"/>
          <w:b/>
          <w:bCs/>
        </w:rPr>
        <w:t xml:space="preserve"> годов</w:t>
      </w:r>
    </w:p>
    <w:p w:rsidR="00007BDB" w:rsidRDefault="00007BDB" w:rsidP="00007BDB">
      <w:pPr>
        <w:jc w:val="right"/>
      </w:pPr>
      <w:r w:rsidRPr="009F60D0">
        <w:rPr>
          <w:rFonts w:ascii="Arial" w:hAnsi="Arial" w:cs="Arial"/>
          <w:bCs/>
        </w:rPr>
        <w:t>(тыс.</w:t>
      </w:r>
      <w:r>
        <w:rPr>
          <w:rFonts w:ascii="Arial" w:hAnsi="Arial" w:cs="Arial"/>
          <w:bCs/>
        </w:rPr>
        <w:t xml:space="preserve"> </w:t>
      </w:r>
      <w:r w:rsidRPr="009F60D0">
        <w:rPr>
          <w:rFonts w:ascii="Arial" w:hAnsi="Arial" w:cs="Arial"/>
          <w:bCs/>
        </w:rPr>
        <w:t>рублей)</w:t>
      </w:r>
    </w:p>
    <w:tbl>
      <w:tblPr>
        <w:tblW w:w="10065" w:type="dxa"/>
        <w:tblInd w:w="-318" w:type="dxa"/>
        <w:tblLook w:val="00A0" w:firstRow="1" w:lastRow="0" w:firstColumn="1" w:lastColumn="0" w:noHBand="0" w:noVBand="0"/>
      </w:tblPr>
      <w:tblGrid>
        <w:gridCol w:w="5529"/>
        <w:gridCol w:w="1559"/>
        <w:gridCol w:w="1418"/>
        <w:gridCol w:w="1559"/>
      </w:tblGrid>
      <w:tr w:rsidR="00007BDB" w:rsidTr="00877C32">
        <w:trPr>
          <w:trHeight w:val="675"/>
        </w:trPr>
        <w:tc>
          <w:tcPr>
            <w:tcW w:w="5529" w:type="dxa"/>
            <w:tcBorders>
              <w:top w:val="single" w:sz="4" w:space="0" w:color="auto"/>
              <w:left w:val="single" w:sz="4" w:space="0" w:color="auto"/>
              <w:bottom w:val="single" w:sz="4" w:space="0" w:color="auto"/>
              <w:right w:val="single" w:sz="4" w:space="0" w:color="auto"/>
            </w:tcBorders>
            <w:vAlign w:val="center"/>
            <w:hideMark/>
          </w:tcPr>
          <w:p w:rsidR="00007BDB" w:rsidRDefault="00007BDB" w:rsidP="00877C32">
            <w:pPr>
              <w:spacing w:line="276" w:lineRule="auto"/>
              <w:jc w:val="center"/>
              <w:rPr>
                <w:rFonts w:ascii="Arial" w:hAnsi="Arial" w:cs="Arial"/>
                <w:lang w:eastAsia="en-US"/>
              </w:rPr>
            </w:pPr>
            <w:r>
              <w:rPr>
                <w:rFonts w:ascii="Arial" w:hAnsi="Arial" w:cs="Arial"/>
                <w:lang w:eastAsia="en-US"/>
              </w:rPr>
              <w:t>Наименование</w:t>
            </w:r>
          </w:p>
        </w:tc>
        <w:tc>
          <w:tcPr>
            <w:tcW w:w="1559" w:type="dxa"/>
            <w:tcBorders>
              <w:top w:val="single" w:sz="4" w:space="0" w:color="auto"/>
              <w:left w:val="nil"/>
              <w:bottom w:val="single" w:sz="4" w:space="0" w:color="auto"/>
              <w:right w:val="single" w:sz="4" w:space="0" w:color="auto"/>
            </w:tcBorders>
            <w:vAlign w:val="center"/>
            <w:hideMark/>
          </w:tcPr>
          <w:p w:rsidR="00007BDB" w:rsidRDefault="00007BDB" w:rsidP="00877C32">
            <w:pPr>
              <w:spacing w:line="276" w:lineRule="auto"/>
              <w:jc w:val="center"/>
              <w:rPr>
                <w:rFonts w:ascii="Arial" w:hAnsi="Arial" w:cs="Arial"/>
                <w:lang w:eastAsia="en-US"/>
              </w:rPr>
            </w:pPr>
            <w:r>
              <w:rPr>
                <w:rFonts w:ascii="Arial" w:hAnsi="Arial" w:cs="Arial"/>
                <w:lang w:eastAsia="en-US"/>
              </w:rPr>
              <w:t>2026 год</w:t>
            </w:r>
          </w:p>
        </w:tc>
        <w:tc>
          <w:tcPr>
            <w:tcW w:w="1418" w:type="dxa"/>
            <w:tcBorders>
              <w:top w:val="single" w:sz="4" w:space="0" w:color="auto"/>
              <w:left w:val="nil"/>
              <w:bottom w:val="single" w:sz="4" w:space="0" w:color="auto"/>
              <w:right w:val="single" w:sz="4" w:space="0" w:color="auto"/>
            </w:tcBorders>
            <w:vAlign w:val="center"/>
            <w:hideMark/>
          </w:tcPr>
          <w:p w:rsidR="00007BDB" w:rsidRDefault="00007BDB" w:rsidP="00877C32">
            <w:pPr>
              <w:spacing w:line="276" w:lineRule="auto"/>
              <w:jc w:val="center"/>
              <w:rPr>
                <w:rFonts w:ascii="Arial" w:hAnsi="Arial" w:cs="Arial"/>
                <w:lang w:eastAsia="en-US"/>
              </w:rPr>
            </w:pPr>
            <w:r>
              <w:rPr>
                <w:rFonts w:ascii="Arial" w:hAnsi="Arial" w:cs="Arial"/>
                <w:lang w:eastAsia="en-US"/>
              </w:rPr>
              <w:t>2027 год</w:t>
            </w:r>
          </w:p>
        </w:tc>
        <w:tc>
          <w:tcPr>
            <w:tcW w:w="1559" w:type="dxa"/>
            <w:tcBorders>
              <w:top w:val="single" w:sz="4" w:space="0" w:color="auto"/>
              <w:left w:val="nil"/>
              <w:bottom w:val="single" w:sz="4" w:space="0" w:color="auto"/>
              <w:right w:val="single" w:sz="4" w:space="0" w:color="auto"/>
            </w:tcBorders>
            <w:vAlign w:val="center"/>
            <w:hideMark/>
          </w:tcPr>
          <w:p w:rsidR="00007BDB" w:rsidRDefault="00007BDB" w:rsidP="00877C32">
            <w:pPr>
              <w:spacing w:line="276" w:lineRule="auto"/>
              <w:jc w:val="center"/>
              <w:rPr>
                <w:rFonts w:ascii="Arial" w:hAnsi="Arial" w:cs="Arial"/>
                <w:lang w:eastAsia="en-US"/>
              </w:rPr>
            </w:pPr>
            <w:r>
              <w:rPr>
                <w:rFonts w:ascii="Arial" w:hAnsi="Arial" w:cs="Arial"/>
                <w:lang w:eastAsia="en-US"/>
              </w:rPr>
              <w:t>2028 год</w:t>
            </w:r>
          </w:p>
        </w:tc>
      </w:tr>
      <w:tr w:rsidR="00007BDB" w:rsidTr="00877C32">
        <w:trPr>
          <w:trHeight w:val="1200"/>
        </w:trPr>
        <w:tc>
          <w:tcPr>
            <w:tcW w:w="5529" w:type="dxa"/>
            <w:tcBorders>
              <w:top w:val="nil"/>
              <w:left w:val="single" w:sz="4" w:space="0" w:color="auto"/>
              <w:bottom w:val="single" w:sz="4" w:space="0" w:color="auto"/>
              <w:right w:val="single" w:sz="4" w:space="0" w:color="auto"/>
            </w:tcBorders>
            <w:vAlign w:val="center"/>
            <w:hideMark/>
          </w:tcPr>
          <w:p w:rsidR="00007BDB" w:rsidRDefault="00007BDB" w:rsidP="00877C32">
            <w:pPr>
              <w:spacing w:line="276" w:lineRule="auto"/>
              <w:rPr>
                <w:rFonts w:ascii="Arial" w:hAnsi="Arial" w:cs="Arial"/>
                <w:b/>
                <w:bCs/>
                <w:lang w:eastAsia="en-US"/>
              </w:rPr>
            </w:pPr>
            <w:r>
              <w:rPr>
                <w:rFonts w:ascii="Arial" w:hAnsi="Arial" w:cs="Arial"/>
                <w:b/>
                <w:bCs/>
                <w:lang w:eastAsia="en-US"/>
              </w:rPr>
              <w:t>1. Решение городской Думы городского округа г. Арзамас Нижегородской области от 30.03.2023 N 195 «О звании «Почетный гражданин городского округа город Арзамас Нижегородской области»»</w:t>
            </w:r>
          </w:p>
        </w:tc>
        <w:tc>
          <w:tcPr>
            <w:tcW w:w="1559" w:type="dxa"/>
            <w:tcBorders>
              <w:top w:val="nil"/>
              <w:left w:val="nil"/>
              <w:bottom w:val="single" w:sz="4" w:space="0" w:color="auto"/>
              <w:right w:val="single" w:sz="4" w:space="0" w:color="auto"/>
            </w:tcBorders>
            <w:vAlign w:val="center"/>
            <w:hideMark/>
          </w:tcPr>
          <w:p w:rsidR="00007BDB" w:rsidRPr="00744C9D" w:rsidRDefault="00007BDB" w:rsidP="00877C32">
            <w:pPr>
              <w:spacing w:line="276" w:lineRule="auto"/>
              <w:jc w:val="right"/>
              <w:rPr>
                <w:rFonts w:ascii="Arial" w:hAnsi="Arial" w:cs="Arial"/>
                <w:b/>
                <w:bCs/>
                <w:lang w:eastAsia="en-US"/>
              </w:rPr>
            </w:pPr>
            <w:r w:rsidRPr="00744C9D">
              <w:rPr>
                <w:rFonts w:ascii="Arial" w:hAnsi="Arial" w:cs="Arial"/>
                <w:b/>
                <w:bCs/>
                <w:lang w:eastAsia="en-US"/>
              </w:rPr>
              <w:t>360,0</w:t>
            </w:r>
          </w:p>
        </w:tc>
        <w:tc>
          <w:tcPr>
            <w:tcW w:w="1418" w:type="dxa"/>
            <w:tcBorders>
              <w:top w:val="nil"/>
              <w:left w:val="nil"/>
              <w:bottom w:val="single" w:sz="4" w:space="0" w:color="auto"/>
              <w:right w:val="single" w:sz="4" w:space="0" w:color="auto"/>
            </w:tcBorders>
            <w:vAlign w:val="center"/>
            <w:hideMark/>
          </w:tcPr>
          <w:p w:rsidR="00007BDB" w:rsidRPr="00744C9D" w:rsidRDefault="00007BDB" w:rsidP="00877C32">
            <w:pPr>
              <w:spacing w:line="276" w:lineRule="auto"/>
              <w:jc w:val="right"/>
              <w:rPr>
                <w:rFonts w:ascii="Arial" w:hAnsi="Arial" w:cs="Arial"/>
                <w:b/>
                <w:bCs/>
                <w:lang w:eastAsia="en-US"/>
              </w:rPr>
            </w:pPr>
            <w:r w:rsidRPr="00744C9D">
              <w:rPr>
                <w:rFonts w:ascii="Arial" w:hAnsi="Arial" w:cs="Arial"/>
                <w:b/>
                <w:bCs/>
                <w:lang w:eastAsia="en-US"/>
              </w:rPr>
              <w:t>360,0</w:t>
            </w:r>
          </w:p>
        </w:tc>
        <w:tc>
          <w:tcPr>
            <w:tcW w:w="1559" w:type="dxa"/>
            <w:tcBorders>
              <w:top w:val="nil"/>
              <w:left w:val="nil"/>
              <w:bottom w:val="single" w:sz="4" w:space="0" w:color="auto"/>
              <w:right w:val="single" w:sz="4" w:space="0" w:color="auto"/>
            </w:tcBorders>
            <w:vAlign w:val="center"/>
            <w:hideMark/>
          </w:tcPr>
          <w:p w:rsidR="00007BDB" w:rsidRPr="00744C9D" w:rsidRDefault="00007BDB" w:rsidP="00877C32">
            <w:pPr>
              <w:spacing w:line="276" w:lineRule="auto"/>
              <w:jc w:val="right"/>
              <w:rPr>
                <w:rFonts w:ascii="Arial" w:hAnsi="Arial" w:cs="Arial"/>
                <w:b/>
                <w:bCs/>
                <w:lang w:eastAsia="en-US"/>
              </w:rPr>
            </w:pPr>
            <w:r w:rsidRPr="00744C9D">
              <w:rPr>
                <w:rFonts w:ascii="Arial" w:hAnsi="Arial" w:cs="Arial"/>
                <w:b/>
                <w:bCs/>
                <w:lang w:eastAsia="en-US"/>
              </w:rPr>
              <w:t>360,0</w:t>
            </w:r>
          </w:p>
        </w:tc>
      </w:tr>
      <w:tr w:rsidR="00007BDB" w:rsidTr="00877C32">
        <w:trPr>
          <w:trHeight w:val="788"/>
        </w:trPr>
        <w:tc>
          <w:tcPr>
            <w:tcW w:w="5529" w:type="dxa"/>
            <w:tcBorders>
              <w:top w:val="nil"/>
              <w:left w:val="single" w:sz="4" w:space="0" w:color="auto"/>
              <w:bottom w:val="single" w:sz="4" w:space="0" w:color="auto"/>
              <w:right w:val="single" w:sz="4" w:space="0" w:color="auto"/>
            </w:tcBorders>
            <w:vAlign w:val="center"/>
            <w:hideMark/>
          </w:tcPr>
          <w:p w:rsidR="00007BDB" w:rsidRDefault="00007BDB" w:rsidP="00877C32">
            <w:pPr>
              <w:spacing w:line="276" w:lineRule="auto"/>
              <w:rPr>
                <w:rFonts w:ascii="Arial" w:hAnsi="Arial" w:cs="Arial"/>
                <w:lang w:eastAsia="en-US"/>
              </w:rPr>
            </w:pPr>
            <w:r>
              <w:rPr>
                <w:rFonts w:ascii="Arial" w:hAnsi="Arial" w:cs="Arial"/>
                <w:lang w:eastAsia="en-US"/>
              </w:rPr>
              <w:t xml:space="preserve">1.1. Ежемесячная денежная выплата лицам, удостоенным звания «Почетный гражданин </w:t>
            </w:r>
            <w:r>
              <w:rPr>
                <w:rFonts w:ascii="Arial" w:hAnsi="Arial" w:cs="Arial"/>
                <w:bCs/>
                <w:lang w:eastAsia="en-US"/>
              </w:rPr>
              <w:t>городского округа город Арзамас Нижегородской области</w:t>
            </w:r>
            <w:r>
              <w:rPr>
                <w:rFonts w:ascii="Arial" w:hAnsi="Arial" w:cs="Arial"/>
                <w:lang w:eastAsia="en-US"/>
              </w:rPr>
              <w:t>»</w:t>
            </w:r>
          </w:p>
        </w:tc>
        <w:tc>
          <w:tcPr>
            <w:tcW w:w="1559" w:type="dxa"/>
            <w:tcBorders>
              <w:top w:val="nil"/>
              <w:left w:val="nil"/>
              <w:bottom w:val="single" w:sz="4" w:space="0" w:color="auto"/>
              <w:right w:val="single" w:sz="4" w:space="0" w:color="auto"/>
            </w:tcBorders>
            <w:vAlign w:val="center"/>
            <w:hideMark/>
          </w:tcPr>
          <w:p w:rsidR="00007BDB" w:rsidRPr="00744C9D" w:rsidRDefault="00007BDB" w:rsidP="00877C32">
            <w:pPr>
              <w:spacing w:line="276" w:lineRule="auto"/>
              <w:jc w:val="right"/>
              <w:rPr>
                <w:rFonts w:ascii="Arial" w:hAnsi="Arial" w:cs="Arial"/>
                <w:bCs/>
                <w:lang w:eastAsia="en-US"/>
              </w:rPr>
            </w:pPr>
            <w:r w:rsidRPr="00744C9D">
              <w:rPr>
                <w:rFonts w:ascii="Arial" w:hAnsi="Arial" w:cs="Arial"/>
                <w:bCs/>
                <w:lang w:eastAsia="en-US"/>
              </w:rPr>
              <w:t>360,0</w:t>
            </w:r>
          </w:p>
        </w:tc>
        <w:tc>
          <w:tcPr>
            <w:tcW w:w="1418" w:type="dxa"/>
            <w:tcBorders>
              <w:top w:val="nil"/>
              <w:left w:val="nil"/>
              <w:bottom w:val="single" w:sz="4" w:space="0" w:color="auto"/>
              <w:right w:val="single" w:sz="4" w:space="0" w:color="auto"/>
            </w:tcBorders>
            <w:vAlign w:val="center"/>
            <w:hideMark/>
          </w:tcPr>
          <w:p w:rsidR="00007BDB" w:rsidRPr="00744C9D" w:rsidRDefault="00007BDB" w:rsidP="00877C32">
            <w:pPr>
              <w:spacing w:line="276" w:lineRule="auto"/>
              <w:jc w:val="right"/>
              <w:rPr>
                <w:rFonts w:ascii="Arial" w:hAnsi="Arial" w:cs="Arial"/>
                <w:bCs/>
                <w:lang w:eastAsia="en-US"/>
              </w:rPr>
            </w:pPr>
            <w:r w:rsidRPr="00744C9D">
              <w:rPr>
                <w:rFonts w:ascii="Arial" w:hAnsi="Arial" w:cs="Arial"/>
                <w:bCs/>
                <w:lang w:eastAsia="en-US"/>
              </w:rPr>
              <w:t>360,0</w:t>
            </w:r>
          </w:p>
        </w:tc>
        <w:tc>
          <w:tcPr>
            <w:tcW w:w="1559" w:type="dxa"/>
            <w:tcBorders>
              <w:top w:val="nil"/>
              <w:left w:val="nil"/>
              <w:bottom w:val="single" w:sz="4" w:space="0" w:color="auto"/>
              <w:right w:val="single" w:sz="4" w:space="0" w:color="auto"/>
            </w:tcBorders>
            <w:vAlign w:val="center"/>
            <w:hideMark/>
          </w:tcPr>
          <w:p w:rsidR="00007BDB" w:rsidRPr="00744C9D" w:rsidRDefault="00007BDB" w:rsidP="00877C32">
            <w:pPr>
              <w:spacing w:line="276" w:lineRule="auto"/>
              <w:jc w:val="right"/>
              <w:rPr>
                <w:rFonts w:ascii="Arial" w:hAnsi="Arial" w:cs="Arial"/>
                <w:bCs/>
                <w:lang w:eastAsia="en-US"/>
              </w:rPr>
            </w:pPr>
            <w:r w:rsidRPr="00744C9D">
              <w:rPr>
                <w:rFonts w:ascii="Arial" w:hAnsi="Arial" w:cs="Arial"/>
                <w:bCs/>
                <w:lang w:eastAsia="en-US"/>
              </w:rPr>
              <w:t>360,0</w:t>
            </w:r>
          </w:p>
        </w:tc>
      </w:tr>
      <w:tr w:rsidR="00007BDB" w:rsidTr="00877C32">
        <w:trPr>
          <w:trHeight w:val="1200"/>
        </w:trPr>
        <w:tc>
          <w:tcPr>
            <w:tcW w:w="5529" w:type="dxa"/>
            <w:tcBorders>
              <w:top w:val="nil"/>
              <w:left w:val="single" w:sz="4" w:space="0" w:color="auto"/>
              <w:bottom w:val="single" w:sz="4" w:space="0" w:color="auto"/>
              <w:right w:val="single" w:sz="4" w:space="0" w:color="auto"/>
            </w:tcBorders>
            <w:vAlign w:val="center"/>
            <w:hideMark/>
          </w:tcPr>
          <w:p w:rsidR="00007BDB" w:rsidRDefault="00007BDB" w:rsidP="00877C32">
            <w:pPr>
              <w:spacing w:line="276" w:lineRule="auto"/>
              <w:rPr>
                <w:rFonts w:ascii="Arial" w:hAnsi="Arial" w:cs="Arial"/>
                <w:b/>
                <w:bCs/>
                <w:lang w:eastAsia="en-US"/>
              </w:rPr>
            </w:pPr>
            <w:r>
              <w:rPr>
                <w:rFonts w:ascii="Arial" w:hAnsi="Arial" w:cs="Arial"/>
                <w:b/>
                <w:bCs/>
                <w:lang w:eastAsia="en-US"/>
              </w:rPr>
              <w:t>2. Решение Арзамасской городской Думы Нижегородской области от 27.04.2005 N 61 «О Положении о почетном звании «Заслуженный ветеран городского округа город Арзамас Нижегородской области»»</w:t>
            </w:r>
          </w:p>
        </w:tc>
        <w:tc>
          <w:tcPr>
            <w:tcW w:w="1559" w:type="dxa"/>
            <w:tcBorders>
              <w:top w:val="nil"/>
              <w:left w:val="nil"/>
              <w:bottom w:val="single" w:sz="4" w:space="0" w:color="auto"/>
              <w:right w:val="single" w:sz="4" w:space="0" w:color="auto"/>
            </w:tcBorders>
            <w:vAlign w:val="center"/>
            <w:hideMark/>
          </w:tcPr>
          <w:p w:rsidR="00007BDB" w:rsidRPr="00744C9D" w:rsidRDefault="00007BDB" w:rsidP="00877C32">
            <w:pPr>
              <w:spacing w:line="276" w:lineRule="auto"/>
              <w:jc w:val="right"/>
              <w:rPr>
                <w:rFonts w:ascii="Arial" w:hAnsi="Arial" w:cs="Arial"/>
                <w:b/>
                <w:bCs/>
                <w:lang w:eastAsia="en-US"/>
              </w:rPr>
            </w:pPr>
            <w:r w:rsidRPr="00744C9D">
              <w:rPr>
                <w:rFonts w:ascii="Arial" w:hAnsi="Arial" w:cs="Arial"/>
                <w:b/>
                <w:bCs/>
                <w:lang w:eastAsia="en-US"/>
              </w:rPr>
              <w:t>546,0</w:t>
            </w:r>
          </w:p>
        </w:tc>
        <w:tc>
          <w:tcPr>
            <w:tcW w:w="1418" w:type="dxa"/>
            <w:tcBorders>
              <w:top w:val="nil"/>
              <w:left w:val="nil"/>
              <w:bottom w:val="single" w:sz="4" w:space="0" w:color="auto"/>
              <w:right w:val="single" w:sz="4" w:space="0" w:color="auto"/>
            </w:tcBorders>
            <w:vAlign w:val="center"/>
            <w:hideMark/>
          </w:tcPr>
          <w:p w:rsidR="00007BDB" w:rsidRPr="00744C9D" w:rsidRDefault="00007BDB" w:rsidP="00877C32">
            <w:pPr>
              <w:spacing w:line="276" w:lineRule="auto"/>
              <w:jc w:val="right"/>
              <w:rPr>
                <w:rFonts w:ascii="Arial" w:hAnsi="Arial" w:cs="Arial"/>
                <w:b/>
                <w:bCs/>
                <w:lang w:eastAsia="en-US"/>
              </w:rPr>
            </w:pPr>
            <w:r w:rsidRPr="00744C9D">
              <w:rPr>
                <w:rFonts w:ascii="Arial" w:hAnsi="Arial" w:cs="Arial"/>
                <w:b/>
                <w:bCs/>
                <w:lang w:eastAsia="en-US"/>
              </w:rPr>
              <w:t>546,0</w:t>
            </w:r>
          </w:p>
        </w:tc>
        <w:tc>
          <w:tcPr>
            <w:tcW w:w="1559" w:type="dxa"/>
            <w:tcBorders>
              <w:top w:val="nil"/>
              <w:left w:val="nil"/>
              <w:bottom w:val="single" w:sz="4" w:space="0" w:color="auto"/>
              <w:right w:val="single" w:sz="4" w:space="0" w:color="auto"/>
            </w:tcBorders>
            <w:vAlign w:val="center"/>
            <w:hideMark/>
          </w:tcPr>
          <w:p w:rsidR="00007BDB" w:rsidRPr="00744C9D" w:rsidRDefault="00007BDB" w:rsidP="00877C32">
            <w:pPr>
              <w:spacing w:line="276" w:lineRule="auto"/>
              <w:jc w:val="right"/>
              <w:rPr>
                <w:rFonts w:ascii="Arial" w:hAnsi="Arial" w:cs="Arial"/>
                <w:b/>
                <w:bCs/>
                <w:lang w:eastAsia="en-US"/>
              </w:rPr>
            </w:pPr>
            <w:r w:rsidRPr="00744C9D">
              <w:rPr>
                <w:rFonts w:ascii="Arial" w:hAnsi="Arial" w:cs="Arial"/>
                <w:b/>
                <w:bCs/>
                <w:lang w:eastAsia="en-US"/>
              </w:rPr>
              <w:t>546,0</w:t>
            </w:r>
          </w:p>
        </w:tc>
      </w:tr>
      <w:tr w:rsidR="00007BDB" w:rsidTr="00877C32">
        <w:trPr>
          <w:trHeight w:val="1425"/>
        </w:trPr>
        <w:tc>
          <w:tcPr>
            <w:tcW w:w="5529" w:type="dxa"/>
            <w:tcBorders>
              <w:top w:val="nil"/>
              <w:left w:val="single" w:sz="4" w:space="0" w:color="auto"/>
              <w:bottom w:val="single" w:sz="4" w:space="0" w:color="auto"/>
              <w:right w:val="single" w:sz="4" w:space="0" w:color="auto"/>
            </w:tcBorders>
            <w:vAlign w:val="center"/>
            <w:hideMark/>
          </w:tcPr>
          <w:p w:rsidR="00007BDB" w:rsidRDefault="00007BDB" w:rsidP="00877C32">
            <w:pPr>
              <w:spacing w:line="276" w:lineRule="auto"/>
              <w:rPr>
                <w:rFonts w:ascii="Arial" w:hAnsi="Arial" w:cs="Arial"/>
                <w:lang w:eastAsia="en-US"/>
              </w:rPr>
            </w:pPr>
            <w:r>
              <w:rPr>
                <w:rFonts w:ascii="Arial" w:hAnsi="Arial" w:cs="Arial"/>
                <w:lang w:eastAsia="en-US"/>
              </w:rPr>
              <w:t>2.1.Ежемесячная денежная выплата для обеспечения бесплатного проезда на внутригородском транспорте лицам, удостоенным звания «Заслуженный ветеран городского округа город Арзамас Нижегородской области»</w:t>
            </w:r>
          </w:p>
        </w:tc>
        <w:tc>
          <w:tcPr>
            <w:tcW w:w="1559" w:type="dxa"/>
            <w:tcBorders>
              <w:top w:val="nil"/>
              <w:left w:val="nil"/>
              <w:bottom w:val="single" w:sz="4" w:space="0" w:color="auto"/>
              <w:right w:val="single" w:sz="4" w:space="0" w:color="auto"/>
            </w:tcBorders>
            <w:vAlign w:val="center"/>
            <w:hideMark/>
          </w:tcPr>
          <w:p w:rsidR="00007BDB" w:rsidRPr="00744C9D" w:rsidRDefault="00007BDB" w:rsidP="00877C32">
            <w:pPr>
              <w:spacing w:line="276" w:lineRule="auto"/>
              <w:jc w:val="right"/>
              <w:rPr>
                <w:rFonts w:ascii="Arial" w:hAnsi="Arial" w:cs="Arial"/>
                <w:bCs/>
                <w:lang w:eastAsia="en-US"/>
              </w:rPr>
            </w:pPr>
            <w:r w:rsidRPr="00744C9D">
              <w:rPr>
                <w:rFonts w:ascii="Arial" w:hAnsi="Arial" w:cs="Arial"/>
                <w:bCs/>
                <w:lang w:eastAsia="en-US"/>
              </w:rPr>
              <w:t>546,0</w:t>
            </w:r>
          </w:p>
        </w:tc>
        <w:tc>
          <w:tcPr>
            <w:tcW w:w="1418" w:type="dxa"/>
            <w:tcBorders>
              <w:top w:val="nil"/>
              <w:left w:val="nil"/>
              <w:bottom w:val="single" w:sz="4" w:space="0" w:color="auto"/>
              <w:right w:val="single" w:sz="4" w:space="0" w:color="auto"/>
            </w:tcBorders>
            <w:vAlign w:val="center"/>
            <w:hideMark/>
          </w:tcPr>
          <w:p w:rsidR="00007BDB" w:rsidRPr="00744C9D" w:rsidRDefault="00007BDB" w:rsidP="00877C32">
            <w:pPr>
              <w:spacing w:line="276" w:lineRule="auto"/>
              <w:jc w:val="right"/>
              <w:rPr>
                <w:rFonts w:ascii="Arial" w:hAnsi="Arial" w:cs="Arial"/>
                <w:bCs/>
                <w:lang w:eastAsia="en-US"/>
              </w:rPr>
            </w:pPr>
            <w:r w:rsidRPr="00744C9D">
              <w:rPr>
                <w:rFonts w:ascii="Arial" w:hAnsi="Arial" w:cs="Arial"/>
                <w:bCs/>
                <w:lang w:eastAsia="en-US"/>
              </w:rPr>
              <w:t>546,0</w:t>
            </w:r>
          </w:p>
        </w:tc>
        <w:tc>
          <w:tcPr>
            <w:tcW w:w="1559" w:type="dxa"/>
            <w:tcBorders>
              <w:top w:val="nil"/>
              <w:left w:val="nil"/>
              <w:bottom w:val="single" w:sz="4" w:space="0" w:color="auto"/>
              <w:right w:val="single" w:sz="4" w:space="0" w:color="auto"/>
            </w:tcBorders>
            <w:vAlign w:val="center"/>
            <w:hideMark/>
          </w:tcPr>
          <w:p w:rsidR="00007BDB" w:rsidRPr="00744C9D" w:rsidRDefault="00007BDB" w:rsidP="00877C32">
            <w:pPr>
              <w:spacing w:line="276" w:lineRule="auto"/>
              <w:jc w:val="right"/>
              <w:rPr>
                <w:rFonts w:ascii="Arial" w:hAnsi="Arial" w:cs="Arial"/>
                <w:bCs/>
                <w:lang w:eastAsia="en-US"/>
              </w:rPr>
            </w:pPr>
            <w:r w:rsidRPr="00744C9D">
              <w:rPr>
                <w:rFonts w:ascii="Arial" w:hAnsi="Arial" w:cs="Arial"/>
                <w:bCs/>
                <w:lang w:eastAsia="en-US"/>
              </w:rPr>
              <w:t>546,0</w:t>
            </w:r>
          </w:p>
        </w:tc>
      </w:tr>
      <w:tr w:rsidR="00007BDB" w:rsidTr="00877C32">
        <w:trPr>
          <w:trHeight w:val="772"/>
        </w:trPr>
        <w:tc>
          <w:tcPr>
            <w:tcW w:w="5529" w:type="dxa"/>
            <w:tcBorders>
              <w:top w:val="nil"/>
              <w:left w:val="single" w:sz="4" w:space="0" w:color="auto"/>
              <w:bottom w:val="single" w:sz="4" w:space="0" w:color="auto"/>
              <w:right w:val="single" w:sz="4" w:space="0" w:color="auto"/>
            </w:tcBorders>
            <w:vAlign w:val="center"/>
            <w:hideMark/>
          </w:tcPr>
          <w:p w:rsidR="00007BDB" w:rsidRDefault="00007BDB" w:rsidP="00877C32">
            <w:pPr>
              <w:spacing w:line="276" w:lineRule="auto"/>
              <w:rPr>
                <w:rFonts w:ascii="Arial" w:hAnsi="Arial" w:cs="Arial"/>
                <w:b/>
                <w:bCs/>
                <w:lang w:eastAsia="en-US"/>
              </w:rPr>
            </w:pPr>
            <w:r>
              <w:rPr>
                <w:rFonts w:ascii="Arial" w:hAnsi="Arial" w:cs="Arial"/>
                <w:b/>
                <w:bCs/>
                <w:lang w:eastAsia="en-US"/>
              </w:rPr>
              <w:t>3. Распоряжение мэра г.Арзамаса от 18.04.2005 N 992-р «О выплате социального пособия многодетным матерям»</w:t>
            </w:r>
          </w:p>
        </w:tc>
        <w:tc>
          <w:tcPr>
            <w:tcW w:w="1559" w:type="dxa"/>
            <w:tcBorders>
              <w:top w:val="nil"/>
              <w:left w:val="nil"/>
              <w:bottom w:val="single" w:sz="4" w:space="0" w:color="auto"/>
              <w:right w:val="single" w:sz="4" w:space="0" w:color="auto"/>
            </w:tcBorders>
            <w:vAlign w:val="center"/>
            <w:hideMark/>
          </w:tcPr>
          <w:p w:rsidR="00007BDB" w:rsidRDefault="00007BDB" w:rsidP="00877C32">
            <w:pPr>
              <w:spacing w:line="276" w:lineRule="auto"/>
              <w:jc w:val="right"/>
              <w:rPr>
                <w:rFonts w:ascii="Arial" w:hAnsi="Arial" w:cs="Arial"/>
                <w:b/>
                <w:bCs/>
                <w:lang w:eastAsia="en-US"/>
              </w:rPr>
            </w:pPr>
            <w:r>
              <w:rPr>
                <w:rFonts w:ascii="Arial" w:hAnsi="Arial" w:cs="Arial"/>
                <w:b/>
                <w:bCs/>
                <w:lang w:eastAsia="en-US"/>
              </w:rPr>
              <w:t xml:space="preserve"> 1 560,0</w:t>
            </w:r>
          </w:p>
        </w:tc>
        <w:tc>
          <w:tcPr>
            <w:tcW w:w="1418" w:type="dxa"/>
            <w:tcBorders>
              <w:top w:val="nil"/>
              <w:left w:val="nil"/>
              <w:bottom w:val="single" w:sz="4" w:space="0" w:color="auto"/>
              <w:right w:val="single" w:sz="4" w:space="0" w:color="auto"/>
            </w:tcBorders>
            <w:vAlign w:val="center"/>
            <w:hideMark/>
          </w:tcPr>
          <w:p w:rsidR="00007BDB" w:rsidRDefault="00007BDB" w:rsidP="00877C32">
            <w:pPr>
              <w:spacing w:line="276" w:lineRule="auto"/>
              <w:jc w:val="right"/>
              <w:rPr>
                <w:rFonts w:ascii="Arial" w:hAnsi="Arial" w:cs="Arial"/>
                <w:b/>
                <w:bCs/>
                <w:lang w:eastAsia="en-US"/>
              </w:rPr>
            </w:pPr>
            <w:r>
              <w:rPr>
                <w:rFonts w:ascii="Arial" w:hAnsi="Arial" w:cs="Arial"/>
                <w:b/>
                <w:bCs/>
                <w:lang w:eastAsia="en-US"/>
              </w:rPr>
              <w:t xml:space="preserve"> 1 560,0</w:t>
            </w:r>
          </w:p>
        </w:tc>
        <w:tc>
          <w:tcPr>
            <w:tcW w:w="1559" w:type="dxa"/>
            <w:tcBorders>
              <w:top w:val="nil"/>
              <w:left w:val="nil"/>
              <w:bottom w:val="single" w:sz="4" w:space="0" w:color="auto"/>
              <w:right w:val="single" w:sz="4" w:space="0" w:color="auto"/>
            </w:tcBorders>
            <w:vAlign w:val="center"/>
            <w:hideMark/>
          </w:tcPr>
          <w:p w:rsidR="00007BDB" w:rsidRDefault="00007BDB" w:rsidP="00877C32">
            <w:pPr>
              <w:spacing w:line="276" w:lineRule="auto"/>
              <w:jc w:val="right"/>
              <w:rPr>
                <w:rFonts w:ascii="Arial" w:hAnsi="Arial" w:cs="Arial"/>
                <w:b/>
                <w:bCs/>
                <w:lang w:eastAsia="en-US"/>
              </w:rPr>
            </w:pPr>
            <w:r>
              <w:rPr>
                <w:rFonts w:ascii="Arial" w:hAnsi="Arial" w:cs="Arial"/>
                <w:b/>
                <w:bCs/>
                <w:lang w:eastAsia="en-US"/>
              </w:rPr>
              <w:t xml:space="preserve"> 1 560,0</w:t>
            </w:r>
          </w:p>
        </w:tc>
      </w:tr>
      <w:tr w:rsidR="00007BDB" w:rsidTr="00877C32">
        <w:trPr>
          <w:trHeight w:val="855"/>
        </w:trPr>
        <w:tc>
          <w:tcPr>
            <w:tcW w:w="5529" w:type="dxa"/>
            <w:tcBorders>
              <w:top w:val="nil"/>
              <w:left w:val="single" w:sz="4" w:space="0" w:color="auto"/>
              <w:bottom w:val="single" w:sz="4" w:space="0" w:color="auto"/>
              <w:right w:val="single" w:sz="4" w:space="0" w:color="auto"/>
            </w:tcBorders>
            <w:vAlign w:val="center"/>
            <w:hideMark/>
          </w:tcPr>
          <w:p w:rsidR="00007BDB" w:rsidRDefault="00007BDB" w:rsidP="00877C32">
            <w:pPr>
              <w:spacing w:line="276" w:lineRule="auto"/>
              <w:rPr>
                <w:rFonts w:ascii="Arial" w:hAnsi="Arial" w:cs="Arial"/>
                <w:lang w:eastAsia="en-US"/>
              </w:rPr>
            </w:pPr>
            <w:r>
              <w:rPr>
                <w:rFonts w:ascii="Arial" w:hAnsi="Arial" w:cs="Arial"/>
                <w:lang w:eastAsia="en-US"/>
              </w:rPr>
              <w:t>3.1. Ежемесячное социальное пособие многодетным матерям, имеющим 3 и более несовершеннолетних детей</w:t>
            </w:r>
          </w:p>
        </w:tc>
        <w:tc>
          <w:tcPr>
            <w:tcW w:w="1559" w:type="dxa"/>
            <w:tcBorders>
              <w:top w:val="nil"/>
              <w:left w:val="nil"/>
              <w:bottom w:val="single" w:sz="4" w:space="0" w:color="auto"/>
              <w:right w:val="single" w:sz="4" w:space="0" w:color="auto"/>
            </w:tcBorders>
            <w:vAlign w:val="center"/>
            <w:hideMark/>
          </w:tcPr>
          <w:p w:rsidR="00007BDB" w:rsidRDefault="00007BDB" w:rsidP="00877C32">
            <w:pPr>
              <w:spacing w:line="276" w:lineRule="auto"/>
              <w:jc w:val="right"/>
              <w:rPr>
                <w:rFonts w:ascii="Arial" w:hAnsi="Arial" w:cs="Arial"/>
                <w:lang w:eastAsia="en-US"/>
              </w:rPr>
            </w:pPr>
            <w:r>
              <w:rPr>
                <w:rFonts w:ascii="Arial" w:hAnsi="Arial" w:cs="Arial"/>
                <w:lang w:eastAsia="en-US"/>
              </w:rPr>
              <w:t>1 560,0</w:t>
            </w:r>
          </w:p>
        </w:tc>
        <w:tc>
          <w:tcPr>
            <w:tcW w:w="1418" w:type="dxa"/>
            <w:tcBorders>
              <w:top w:val="nil"/>
              <w:left w:val="nil"/>
              <w:bottom w:val="single" w:sz="4" w:space="0" w:color="auto"/>
              <w:right w:val="single" w:sz="4" w:space="0" w:color="auto"/>
            </w:tcBorders>
            <w:vAlign w:val="center"/>
            <w:hideMark/>
          </w:tcPr>
          <w:p w:rsidR="00007BDB" w:rsidRDefault="00007BDB" w:rsidP="00877C32">
            <w:pPr>
              <w:spacing w:line="276" w:lineRule="auto"/>
              <w:jc w:val="right"/>
              <w:rPr>
                <w:rFonts w:ascii="Arial" w:hAnsi="Arial" w:cs="Arial"/>
                <w:lang w:eastAsia="en-US"/>
              </w:rPr>
            </w:pPr>
            <w:r>
              <w:rPr>
                <w:rFonts w:ascii="Arial" w:hAnsi="Arial" w:cs="Arial"/>
                <w:lang w:eastAsia="en-US"/>
              </w:rPr>
              <w:t>1 560,0</w:t>
            </w:r>
          </w:p>
        </w:tc>
        <w:tc>
          <w:tcPr>
            <w:tcW w:w="1559" w:type="dxa"/>
            <w:tcBorders>
              <w:top w:val="nil"/>
              <w:left w:val="nil"/>
              <w:bottom w:val="single" w:sz="4" w:space="0" w:color="auto"/>
              <w:right w:val="single" w:sz="4" w:space="0" w:color="auto"/>
            </w:tcBorders>
            <w:vAlign w:val="center"/>
            <w:hideMark/>
          </w:tcPr>
          <w:p w:rsidR="00007BDB" w:rsidRDefault="00007BDB" w:rsidP="00877C32">
            <w:pPr>
              <w:spacing w:line="276" w:lineRule="auto"/>
              <w:jc w:val="right"/>
              <w:rPr>
                <w:rFonts w:ascii="Arial" w:hAnsi="Arial" w:cs="Arial"/>
                <w:lang w:eastAsia="en-US"/>
              </w:rPr>
            </w:pPr>
            <w:r>
              <w:rPr>
                <w:rFonts w:ascii="Arial" w:hAnsi="Arial" w:cs="Arial"/>
                <w:lang w:eastAsia="en-US"/>
              </w:rPr>
              <w:t>1 560,0</w:t>
            </w:r>
          </w:p>
        </w:tc>
      </w:tr>
      <w:tr w:rsidR="00007BDB" w:rsidTr="00877C32">
        <w:trPr>
          <w:trHeight w:val="300"/>
        </w:trPr>
        <w:tc>
          <w:tcPr>
            <w:tcW w:w="5529" w:type="dxa"/>
            <w:tcBorders>
              <w:top w:val="nil"/>
              <w:left w:val="single" w:sz="4" w:space="0" w:color="auto"/>
              <w:bottom w:val="single" w:sz="4" w:space="0" w:color="auto"/>
              <w:right w:val="single" w:sz="4" w:space="0" w:color="auto"/>
            </w:tcBorders>
            <w:vAlign w:val="center"/>
            <w:hideMark/>
          </w:tcPr>
          <w:p w:rsidR="00007BDB" w:rsidRDefault="00007BDB" w:rsidP="00877C32">
            <w:pPr>
              <w:spacing w:line="276" w:lineRule="auto"/>
              <w:rPr>
                <w:rFonts w:ascii="Arial" w:hAnsi="Arial" w:cs="Arial"/>
                <w:b/>
                <w:bCs/>
                <w:lang w:eastAsia="en-US"/>
              </w:rPr>
            </w:pPr>
            <w:r>
              <w:rPr>
                <w:rFonts w:ascii="Arial" w:hAnsi="Arial" w:cs="Arial"/>
                <w:b/>
                <w:bCs/>
                <w:lang w:eastAsia="en-US"/>
              </w:rPr>
              <w:t xml:space="preserve">4. Постановление Администрации </w:t>
            </w:r>
            <w:r>
              <w:rPr>
                <w:rFonts w:ascii="Arial" w:hAnsi="Arial" w:cs="Arial"/>
                <w:b/>
                <w:bCs/>
                <w:lang w:eastAsia="en-US"/>
              </w:rPr>
              <w:lastRenderedPageBreak/>
              <w:t>городского округа город Арзамас от 24.10.2024 №3861 «Об утверждении порядка предоставления единовременной денежной выплаты гражданам, заключившим контракт о прохождении военной службы в Вооруженных силах Российской Федерации в целях участия в специальной военной операции</w:t>
            </w:r>
          </w:p>
        </w:tc>
        <w:tc>
          <w:tcPr>
            <w:tcW w:w="1559" w:type="dxa"/>
            <w:tcBorders>
              <w:top w:val="nil"/>
              <w:left w:val="nil"/>
              <w:bottom w:val="single" w:sz="4" w:space="0" w:color="auto"/>
              <w:right w:val="single" w:sz="4" w:space="0" w:color="auto"/>
            </w:tcBorders>
            <w:vAlign w:val="center"/>
            <w:hideMark/>
          </w:tcPr>
          <w:p w:rsidR="00007BDB" w:rsidRDefault="00007BDB" w:rsidP="00877C32">
            <w:pPr>
              <w:spacing w:line="276" w:lineRule="auto"/>
              <w:jc w:val="right"/>
              <w:rPr>
                <w:rFonts w:ascii="Arial" w:hAnsi="Arial" w:cs="Arial"/>
                <w:b/>
                <w:lang w:eastAsia="en-US"/>
              </w:rPr>
            </w:pPr>
            <w:r>
              <w:rPr>
                <w:rFonts w:ascii="Arial" w:hAnsi="Arial" w:cs="Arial"/>
                <w:b/>
                <w:lang w:eastAsia="en-US"/>
              </w:rPr>
              <w:lastRenderedPageBreak/>
              <w:t>70 000,0</w:t>
            </w:r>
          </w:p>
        </w:tc>
        <w:tc>
          <w:tcPr>
            <w:tcW w:w="1418" w:type="dxa"/>
            <w:tcBorders>
              <w:top w:val="nil"/>
              <w:left w:val="nil"/>
              <w:bottom w:val="single" w:sz="4" w:space="0" w:color="auto"/>
              <w:right w:val="single" w:sz="4" w:space="0" w:color="auto"/>
            </w:tcBorders>
            <w:vAlign w:val="center"/>
            <w:hideMark/>
          </w:tcPr>
          <w:p w:rsidR="00007BDB" w:rsidRDefault="00007BDB" w:rsidP="00877C32">
            <w:pPr>
              <w:spacing w:line="276" w:lineRule="auto"/>
              <w:jc w:val="right"/>
              <w:rPr>
                <w:rFonts w:ascii="Arial" w:hAnsi="Arial" w:cs="Arial"/>
                <w:b/>
                <w:lang w:eastAsia="en-US"/>
              </w:rPr>
            </w:pPr>
            <w:r>
              <w:rPr>
                <w:rFonts w:ascii="Arial" w:hAnsi="Arial" w:cs="Arial"/>
                <w:b/>
                <w:lang w:eastAsia="en-US"/>
              </w:rPr>
              <w:t>60 000,0</w:t>
            </w:r>
          </w:p>
        </w:tc>
        <w:tc>
          <w:tcPr>
            <w:tcW w:w="1559" w:type="dxa"/>
            <w:tcBorders>
              <w:top w:val="nil"/>
              <w:left w:val="nil"/>
              <w:bottom w:val="single" w:sz="4" w:space="0" w:color="auto"/>
              <w:right w:val="single" w:sz="4" w:space="0" w:color="auto"/>
            </w:tcBorders>
            <w:vAlign w:val="center"/>
            <w:hideMark/>
          </w:tcPr>
          <w:p w:rsidR="00007BDB" w:rsidRDefault="00007BDB" w:rsidP="00877C32">
            <w:pPr>
              <w:spacing w:line="276" w:lineRule="auto"/>
              <w:jc w:val="right"/>
              <w:rPr>
                <w:rFonts w:ascii="Arial" w:hAnsi="Arial" w:cs="Arial"/>
                <w:b/>
                <w:lang w:eastAsia="en-US"/>
              </w:rPr>
            </w:pPr>
            <w:r>
              <w:rPr>
                <w:rFonts w:ascii="Arial" w:hAnsi="Arial" w:cs="Arial"/>
                <w:b/>
                <w:lang w:eastAsia="en-US"/>
              </w:rPr>
              <w:t>60 000,0</w:t>
            </w:r>
          </w:p>
        </w:tc>
      </w:tr>
      <w:tr w:rsidR="00007BDB" w:rsidTr="00877C32">
        <w:trPr>
          <w:trHeight w:val="300"/>
        </w:trPr>
        <w:tc>
          <w:tcPr>
            <w:tcW w:w="5529" w:type="dxa"/>
            <w:tcBorders>
              <w:top w:val="nil"/>
              <w:left w:val="single" w:sz="4" w:space="0" w:color="auto"/>
              <w:bottom w:val="single" w:sz="4" w:space="0" w:color="auto"/>
              <w:right w:val="single" w:sz="4" w:space="0" w:color="auto"/>
            </w:tcBorders>
            <w:vAlign w:val="center"/>
            <w:hideMark/>
          </w:tcPr>
          <w:p w:rsidR="00007BDB" w:rsidRDefault="00007BDB" w:rsidP="00877C32">
            <w:pPr>
              <w:spacing w:line="276" w:lineRule="auto"/>
              <w:rPr>
                <w:rFonts w:ascii="Arial" w:hAnsi="Arial" w:cs="Arial"/>
                <w:bCs/>
                <w:lang w:eastAsia="en-US"/>
              </w:rPr>
            </w:pPr>
            <w:r>
              <w:rPr>
                <w:rFonts w:ascii="Arial" w:hAnsi="Arial" w:cs="Arial"/>
                <w:bCs/>
                <w:lang w:eastAsia="en-US"/>
              </w:rPr>
              <w:t>4.1 Единовременная денежная выплата гражданам, заключившим контракт о прохождении военной службы в Вооруженных силах Российской Федерации в целях участия в специальной военной операции</w:t>
            </w:r>
          </w:p>
        </w:tc>
        <w:tc>
          <w:tcPr>
            <w:tcW w:w="1559" w:type="dxa"/>
            <w:tcBorders>
              <w:top w:val="nil"/>
              <w:left w:val="nil"/>
              <w:bottom w:val="single" w:sz="4" w:space="0" w:color="auto"/>
              <w:right w:val="single" w:sz="4" w:space="0" w:color="auto"/>
            </w:tcBorders>
            <w:vAlign w:val="center"/>
            <w:hideMark/>
          </w:tcPr>
          <w:p w:rsidR="00007BDB" w:rsidRDefault="00007BDB" w:rsidP="00877C32">
            <w:pPr>
              <w:spacing w:line="276" w:lineRule="auto"/>
              <w:jc w:val="right"/>
              <w:rPr>
                <w:rFonts w:ascii="Arial" w:hAnsi="Arial" w:cs="Arial"/>
                <w:lang w:eastAsia="en-US"/>
              </w:rPr>
            </w:pPr>
            <w:r>
              <w:rPr>
                <w:rFonts w:ascii="Arial" w:hAnsi="Arial" w:cs="Arial"/>
                <w:lang w:eastAsia="en-US"/>
              </w:rPr>
              <w:t>70 000,0</w:t>
            </w:r>
          </w:p>
        </w:tc>
        <w:tc>
          <w:tcPr>
            <w:tcW w:w="1418" w:type="dxa"/>
            <w:tcBorders>
              <w:top w:val="nil"/>
              <w:left w:val="nil"/>
              <w:bottom w:val="single" w:sz="4" w:space="0" w:color="auto"/>
              <w:right w:val="single" w:sz="4" w:space="0" w:color="auto"/>
            </w:tcBorders>
            <w:vAlign w:val="center"/>
            <w:hideMark/>
          </w:tcPr>
          <w:p w:rsidR="00007BDB" w:rsidRDefault="00007BDB" w:rsidP="00877C32">
            <w:pPr>
              <w:spacing w:line="276" w:lineRule="auto"/>
              <w:jc w:val="right"/>
              <w:rPr>
                <w:rFonts w:ascii="Arial" w:hAnsi="Arial" w:cs="Arial"/>
                <w:lang w:eastAsia="en-US"/>
              </w:rPr>
            </w:pPr>
            <w:r>
              <w:rPr>
                <w:rFonts w:ascii="Arial" w:hAnsi="Arial" w:cs="Arial"/>
                <w:lang w:eastAsia="en-US"/>
              </w:rPr>
              <w:t>60 000,0</w:t>
            </w:r>
          </w:p>
        </w:tc>
        <w:tc>
          <w:tcPr>
            <w:tcW w:w="1559" w:type="dxa"/>
            <w:tcBorders>
              <w:top w:val="nil"/>
              <w:left w:val="nil"/>
              <w:bottom w:val="single" w:sz="4" w:space="0" w:color="auto"/>
              <w:right w:val="single" w:sz="4" w:space="0" w:color="auto"/>
            </w:tcBorders>
            <w:vAlign w:val="center"/>
            <w:hideMark/>
          </w:tcPr>
          <w:p w:rsidR="00007BDB" w:rsidRDefault="00007BDB" w:rsidP="00877C32">
            <w:pPr>
              <w:spacing w:line="276" w:lineRule="auto"/>
              <w:jc w:val="right"/>
              <w:rPr>
                <w:rFonts w:ascii="Arial" w:hAnsi="Arial" w:cs="Arial"/>
                <w:lang w:eastAsia="en-US"/>
              </w:rPr>
            </w:pPr>
            <w:r>
              <w:rPr>
                <w:rFonts w:ascii="Arial" w:hAnsi="Arial" w:cs="Arial"/>
                <w:lang w:eastAsia="en-US"/>
              </w:rPr>
              <w:t>60 000,0</w:t>
            </w:r>
          </w:p>
        </w:tc>
      </w:tr>
      <w:tr w:rsidR="00007BDB" w:rsidTr="00877C32">
        <w:trPr>
          <w:trHeight w:val="300"/>
        </w:trPr>
        <w:tc>
          <w:tcPr>
            <w:tcW w:w="5529" w:type="dxa"/>
            <w:tcBorders>
              <w:top w:val="nil"/>
              <w:left w:val="single" w:sz="4" w:space="0" w:color="auto"/>
              <w:bottom w:val="single" w:sz="4" w:space="0" w:color="auto"/>
              <w:right w:val="single" w:sz="4" w:space="0" w:color="auto"/>
            </w:tcBorders>
            <w:vAlign w:val="center"/>
          </w:tcPr>
          <w:p w:rsidR="00007BDB" w:rsidRDefault="00007BDB" w:rsidP="00877C32">
            <w:pPr>
              <w:spacing w:line="276" w:lineRule="auto"/>
              <w:rPr>
                <w:rFonts w:ascii="Arial" w:hAnsi="Arial" w:cs="Arial"/>
                <w:b/>
                <w:bCs/>
                <w:lang w:eastAsia="en-US"/>
              </w:rPr>
            </w:pPr>
            <w:r>
              <w:rPr>
                <w:rFonts w:ascii="Arial" w:hAnsi="Arial" w:cs="Arial"/>
                <w:b/>
                <w:bCs/>
                <w:lang w:eastAsia="en-US"/>
              </w:rPr>
              <w:t>Итого:</w:t>
            </w:r>
          </w:p>
        </w:tc>
        <w:tc>
          <w:tcPr>
            <w:tcW w:w="1559" w:type="dxa"/>
            <w:tcBorders>
              <w:top w:val="nil"/>
              <w:left w:val="nil"/>
              <w:bottom w:val="single" w:sz="4" w:space="0" w:color="auto"/>
              <w:right w:val="single" w:sz="4" w:space="0" w:color="auto"/>
            </w:tcBorders>
            <w:vAlign w:val="bottom"/>
            <w:hideMark/>
          </w:tcPr>
          <w:p w:rsidR="00007BDB" w:rsidRPr="00573383" w:rsidRDefault="00007BDB" w:rsidP="00877C32">
            <w:pPr>
              <w:spacing w:line="276" w:lineRule="auto"/>
              <w:jc w:val="right"/>
              <w:rPr>
                <w:rFonts w:ascii="Arial" w:hAnsi="Arial" w:cs="Arial"/>
                <w:b/>
                <w:lang w:eastAsia="en-US"/>
              </w:rPr>
            </w:pPr>
            <w:r>
              <w:rPr>
                <w:rFonts w:ascii="Arial" w:hAnsi="Arial" w:cs="Arial"/>
                <w:b/>
                <w:lang w:eastAsia="en-US"/>
              </w:rPr>
              <w:t>72</w:t>
            </w:r>
            <w:r w:rsidRPr="00573383">
              <w:rPr>
                <w:rFonts w:ascii="Arial" w:hAnsi="Arial" w:cs="Arial"/>
                <w:b/>
                <w:lang w:eastAsia="en-US"/>
              </w:rPr>
              <w:t xml:space="preserve"> 466,0</w:t>
            </w:r>
          </w:p>
        </w:tc>
        <w:tc>
          <w:tcPr>
            <w:tcW w:w="1418" w:type="dxa"/>
            <w:tcBorders>
              <w:top w:val="nil"/>
              <w:left w:val="nil"/>
              <w:bottom w:val="single" w:sz="4" w:space="0" w:color="auto"/>
              <w:right w:val="single" w:sz="4" w:space="0" w:color="auto"/>
            </w:tcBorders>
            <w:vAlign w:val="bottom"/>
            <w:hideMark/>
          </w:tcPr>
          <w:p w:rsidR="00007BDB" w:rsidRPr="00573383" w:rsidRDefault="00007BDB" w:rsidP="00877C32">
            <w:pPr>
              <w:spacing w:line="276" w:lineRule="auto"/>
              <w:jc w:val="right"/>
              <w:rPr>
                <w:rFonts w:ascii="Arial" w:hAnsi="Arial" w:cs="Arial"/>
                <w:b/>
                <w:lang w:eastAsia="en-US"/>
              </w:rPr>
            </w:pPr>
            <w:r w:rsidRPr="00573383">
              <w:rPr>
                <w:rFonts w:ascii="Arial" w:hAnsi="Arial" w:cs="Arial"/>
                <w:b/>
                <w:lang w:eastAsia="en-US"/>
              </w:rPr>
              <w:t>62 466,0</w:t>
            </w:r>
          </w:p>
        </w:tc>
        <w:tc>
          <w:tcPr>
            <w:tcW w:w="1559" w:type="dxa"/>
            <w:tcBorders>
              <w:top w:val="nil"/>
              <w:left w:val="nil"/>
              <w:bottom w:val="single" w:sz="4" w:space="0" w:color="auto"/>
              <w:right w:val="single" w:sz="4" w:space="0" w:color="auto"/>
            </w:tcBorders>
            <w:vAlign w:val="bottom"/>
            <w:hideMark/>
          </w:tcPr>
          <w:p w:rsidR="00007BDB" w:rsidRPr="00573383" w:rsidRDefault="00007BDB" w:rsidP="00877C32">
            <w:pPr>
              <w:spacing w:line="276" w:lineRule="auto"/>
              <w:jc w:val="right"/>
              <w:rPr>
                <w:rFonts w:ascii="Arial" w:hAnsi="Arial" w:cs="Arial"/>
                <w:b/>
                <w:lang w:eastAsia="en-US"/>
              </w:rPr>
            </w:pPr>
            <w:r w:rsidRPr="00573383">
              <w:rPr>
                <w:rFonts w:ascii="Arial" w:hAnsi="Arial" w:cs="Arial"/>
                <w:b/>
                <w:lang w:eastAsia="en-US"/>
              </w:rPr>
              <w:t>62 466,0</w:t>
            </w:r>
          </w:p>
        </w:tc>
      </w:tr>
    </w:tbl>
    <w:p w:rsidR="00007BDB" w:rsidRDefault="00007BDB" w:rsidP="00007BDB">
      <w:pPr>
        <w:widowControl w:val="0"/>
        <w:jc w:val="right"/>
        <w:sectPr w:rsidR="00007BDB" w:rsidSect="00007BDB">
          <w:pgSz w:w="11906" w:h="16838"/>
          <w:pgMar w:top="851" w:right="851" w:bottom="851" w:left="1418" w:header="709" w:footer="709" w:gutter="0"/>
          <w:cols w:space="708"/>
          <w:docGrid w:linePitch="360"/>
        </w:sectPr>
      </w:pPr>
      <w:r>
        <w:t>»</w:t>
      </w:r>
    </w:p>
    <w:p w:rsidR="00EE08D0" w:rsidRPr="006B4A52" w:rsidRDefault="000833E8" w:rsidP="00EE08D0">
      <w:pPr>
        <w:widowControl w:val="0"/>
        <w:jc w:val="right"/>
        <w:rPr>
          <w:rFonts w:ascii="Arial" w:hAnsi="Arial" w:cs="Arial"/>
        </w:rPr>
      </w:pPr>
      <w:r>
        <w:rPr>
          <w:rFonts w:ascii="Arial" w:hAnsi="Arial" w:cs="Arial"/>
        </w:rPr>
        <w:lastRenderedPageBreak/>
        <w:t>Пр</w:t>
      </w:r>
      <w:r w:rsidR="00EE08D0" w:rsidRPr="002D0CDB">
        <w:rPr>
          <w:rFonts w:ascii="Arial" w:hAnsi="Arial" w:cs="Arial"/>
        </w:rPr>
        <w:t xml:space="preserve">иложение </w:t>
      </w:r>
      <w:r w:rsidR="00CA79BB">
        <w:rPr>
          <w:rFonts w:ascii="Arial" w:hAnsi="Arial" w:cs="Arial"/>
        </w:rPr>
        <w:t>9</w:t>
      </w:r>
    </w:p>
    <w:p w:rsidR="00EE08D0" w:rsidRPr="002D0CDB" w:rsidRDefault="00EE08D0" w:rsidP="00EE08D0">
      <w:pPr>
        <w:widowControl w:val="0"/>
        <w:jc w:val="right"/>
        <w:rPr>
          <w:rFonts w:ascii="Arial" w:hAnsi="Arial" w:cs="Arial"/>
        </w:rPr>
      </w:pPr>
      <w:r w:rsidRPr="002D0CDB">
        <w:rPr>
          <w:rFonts w:ascii="Arial" w:hAnsi="Arial" w:cs="Arial"/>
        </w:rPr>
        <w:t>к решению городской Думы</w:t>
      </w:r>
    </w:p>
    <w:p w:rsidR="00EE08D0" w:rsidRPr="002D0CDB" w:rsidRDefault="00EE08D0" w:rsidP="00EE08D0">
      <w:pPr>
        <w:widowControl w:val="0"/>
        <w:jc w:val="right"/>
        <w:rPr>
          <w:rFonts w:ascii="Arial" w:hAnsi="Arial" w:cs="Arial"/>
        </w:rPr>
      </w:pPr>
      <w:r w:rsidRPr="002D0CDB">
        <w:rPr>
          <w:rFonts w:ascii="Arial" w:hAnsi="Arial" w:cs="Arial"/>
        </w:rPr>
        <w:t>городского округа город Арзамас</w:t>
      </w:r>
    </w:p>
    <w:p w:rsidR="00EE08D0" w:rsidRPr="002D0CDB" w:rsidRDefault="00EE08D0" w:rsidP="00EE08D0">
      <w:pPr>
        <w:widowControl w:val="0"/>
        <w:jc w:val="right"/>
        <w:rPr>
          <w:rFonts w:ascii="Arial" w:hAnsi="Arial" w:cs="Arial"/>
        </w:rPr>
      </w:pPr>
      <w:r w:rsidRPr="002D0CDB">
        <w:rPr>
          <w:rFonts w:ascii="Arial" w:hAnsi="Arial" w:cs="Arial"/>
        </w:rPr>
        <w:t>Нижегородской области</w:t>
      </w:r>
    </w:p>
    <w:p w:rsidR="00EE08D0" w:rsidRPr="002D0CDB" w:rsidRDefault="00EE08D0" w:rsidP="00EE08D0">
      <w:pPr>
        <w:widowControl w:val="0"/>
        <w:jc w:val="right"/>
        <w:rPr>
          <w:rFonts w:ascii="Arial" w:hAnsi="Arial" w:cs="Arial"/>
        </w:rPr>
      </w:pPr>
      <w:r w:rsidRPr="002D0CDB">
        <w:rPr>
          <w:rFonts w:ascii="Arial" w:hAnsi="Arial" w:cs="Arial"/>
        </w:rPr>
        <w:t>от______________№_________</w:t>
      </w:r>
    </w:p>
    <w:p w:rsidR="0013303B" w:rsidRDefault="00EE08D0" w:rsidP="0013303B">
      <w:pPr>
        <w:widowControl w:val="0"/>
        <w:jc w:val="right"/>
        <w:rPr>
          <w:rFonts w:ascii="Arial" w:hAnsi="Arial" w:cs="Arial"/>
        </w:rPr>
      </w:pPr>
      <w:r>
        <w:rPr>
          <w:rFonts w:ascii="Arial" w:hAnsi="Arial" w:cs="Arial"/>
        </w:rPr>
        <w:t>«</w:t>
      </w:r>
      <w:r w:rsidR="0013303B" w:rsidRPr="007D0495">
        <w:rPr>
          <w:rFonts w:ascii="Arial" w:hAnsi="Arial" w:cs="Arial"/>
        </w:rPr>
        <w:t xml:space="preserve">Приложение </w:t>
      </w:r>
      <w:r w:rsidR="0013303B">
        <w:rPr>
          <w:rFonts w:ascii="Arial" w:hAnsi="Arial" w:cs="Arial"/>
        </w:rPr>
        <w:t>12</w:t>
      </w:r>
    </w:p>
    <w:p w:rsidR="000430B0" w:rsidRDefault="0013303B" w:rsidP="0013303B">
      <w:pPr>
        <w:widowControl w:val="0"/>
        <w:jc w:val="right"/>
        <w:rPr>
          <w:rFonts w:ascii="Arial" w:hAnsi="Arial" w:cs="Arial"/>
        </w:rPr>
      </w:pPr>
      <w:r w:rsidRPr="007D0495">
        <w:rPr>
          <w:rFonts w:ascii="Arial" w:hAnsi="Arial" w:cs="Arial"/>
        </w:rPr>
        <w:t>к решению городской Думы</w:t>
      </w:r>
    </w:p>
    <w:p w:rsidR="004B692E" w:rsidRPr="00CA2BC8" w:rsidRDefault="004B692E" w:rsidP="004B692E">
      <w:pPr>
        <w:widowControl w:val="0"/>
        <w:jc w:val="right"/>
        <w:rPr>
          <w:rFonts w:ascii="Arial" w:hAnsi="Arial" w:cs="Arial"/>
        </w:rPr>
      </w:pPr>
      <w:r w:rsidRPr="00CA2BC8">
        <w:rPr>
          <w:rFonts w:ascii="Arial" w:hAnsi="Arial" w:cs="Arial"/>
        </w:rPr>
        <w:t>«О бюджете городского округа</w:t>
      </w:r>
    </w:p>
    <w:p w:rsidR="004B692E" w:rsidRPr="00CA2BC8" w:rsidRDefault="004B692E" w:rsidP="004B692E">
      <w:pPr>
        <w:widowControl w:val="0"/>
        <w:jc w:val="right"/>
        <w:rPr>
          <w:rFonts w:ascii="Arial" w:hAnsi="Arial" w:cs="Arial"/>
        </w:rPr>
      </w:pPr>
      <w:r w:rsidRPr="00CA2BC8">
        <w:rPr>
          <w:rFonts w:ascii="Arial" w:hAnsi="Arial" w:cs="Arial"/>
        </w:rPr>
        <w:t>город Арзамас на 202</w:t>
      </w:r>
      <w:r>
        <w:rPr>
          <w:rFonts w:ascii="Arial" w:hAnsi="Arial" w:cs="Arial"/>
        </w:rPr>
        <w:t>6</w:t>
      </w:r>
      <w:r w:rsidRPr="00CA2BC8">
        <w:rPr>
          <w:rFonts w:ascii="Arial" w:hAnsi="Arial" w:cs="Arial"/>
        </w:rPr>
        <w:t xml:space="preserve"> год и на</w:t>
      </w:r>
    </w:p>
    <w:p w:rsidR="004B692E" w:rsidRPr="00CA2BC8" w:rsidRDefault="004B692E" w:rsidP="004B692E">
      <w:pPr>
        <w:widowControl w:val="0"/>
        <w:jc w:val="right"/>
        <w:rPr>
          <w:rFonts w:ascii="Arial" w:hAnsi="Arial" w:cs="Arial"/>
        </w:rPr>
      </w:pPr>
      <w:r w:rsidRPr="00CA2BC8">
        <w:rPr>
          <w:rFonts w:ascii="Arial" w:hAnsi="Arial" w:cs="Arial"/>
        </w:rPr>
        <w:t>плановый период 202</w:t>
      </w:r>
      <w:r>
        <w:rPr>
          <w:rFonts w:ascii="Arial" w:hAnsi="Arial" w:cs="Arial"/>
        </w:rPr>
        <w:t>7</w:t>
      </w:r>
      <w:r w:rsidRPr="00CA2BC8">
        <w:rPr>
          <w:rFonts w:ascii="Arial" w:hAnsi="Arial" w:cs="Arial"/>
        </w:rPr>
        <w:t xml:space="preserve"> и 202</w:t>
      </w:r>
      <w:r>
        <w:rPr>
          <w:rFonts w:ascii="Arial" w:hAnsi="Arial" w:cs="Arial"/>
        </w:rPr>
        <w:t>8</w:t>
      </w:r>
      <w:r w:rsidRPr="00CA2BC8">
        <w:rPr>
          <w:rFonts w:ascii="Arial" w:hAnsi="Arial" w:cs="Arial"/>
        </w:rPr>
        <w:t xml:space="preserve"> годов»</w:t>
      </w:r>
    </w:p>
    <w:p w:rsidR="000430B0" w:rsidRPr="002D0CDB" w:rsidRDefault="004B692E" w:rsidP="004B692E">
      <w:pPr>
        <w:keepNext/>
        <w:overflowPunct w:val="0"/>
        <w:autoSpaceDE w:val="0"/>
        <w:autoSpaceDN w:val="0"/>
        <w:adjustRightInd w:val="0"/>
        <w:jc w:val="right"/>
        <w:outlineLvl w:val="1"/>
        <w:rPr>
          <w:rFonts w:ascii="Arial" w:hAnsi="Arial" w:cs="Arial"/>
        </w:rPr>
      </w:pPr>
      <w:r w:rsidRPr="00CA2BC8">
        <w:rPr>
          <w:rFonts w:ascii="Arial" w:hAnsi="Arial" w:cs="Arial"/>
        </w:rPr>
        <w:t xml:space="preserve">                                                                                                            от 2</w:t>
      </w:r>
      <w:r>
        <w:rPr>
          <w:rFonts w:ascii="Arial" w:hAnsi="Arial" w:cs="Arial"/>
        </w:rPr>
        <w:t>4</w:t>
      </w:r>
      <w:r w:rsidRPr="00CA2BC8">
        <w:rPr>
          <w:rFonts w:ascii="Arial" w:hAnsi="Arial" w:cs="Arial"/>
        </w:rPr>
        <w:t>.12.202</w:t>
      </w:r>
      <w:r>
        <w:rPr>
          <w:rFonts w:ascii="Arial" w:hAnsi="Arial" w:cs="Arial"/>
        </w:rPr>
        <w:t>5</w:t>
      </w:r>
      <w:r w:rsidRPr="00CA2BC8">
        <w:rPr>
          <w:rFonts w:ascii="Arial" w:hAnsi="Arial" w:cs="Arial"/>
        </w:rPr>
        <w:t xml:space="preserve"> № </w:t>
      </w:r>
      <w:r>
        <w:rPr>
          <w:rFonts w:ascii="Arial" w:hAnsi="Arial" w:cs="Arial"/>
        </w:rPr>
        <w:t>716</w:t>
      </w:r>
    </w:p>
    <w:p w:rsidR="0013303B" w:rsidRPr="00A273C4" w:rsidRDefault="0013303B" w:rsidP="0013303B">
      <w:pPr>
        <w:ind w:left="9639"/>
        <w:rPr>
          <w:rFonts w:ascii="Arial" w:hAnsi="Arial" w:cs="Arial"/>
          <w:bCs/>
          <w:sz w:val="20"/>
          <w:szCs w:val="20"/>
        </w:rPr>
      </w:pPr>
    </w:p>
    <w:p w:rsidR="0013303B" w:rsidRPr="008D75FB" w:rsidRDefault="0013303B" w:rsidP="0013303B">
      <w:pPr>
        <w:jc w:val="center"/>
        <w:rPr>
          <w:rFonts w:ascii="Arial" w:hAnsi="Arial" w:cs="Arial"/>
          <w:b/>
          <w:bCs/>
        </w:rPr>
      </w:pPr>
      <w:r w:rsidRPr="008D75FB">
        <w:rPr>
          <w:rFonts w:ascii="Arial" w:hAnsi="Arial" w:cs="Arial"/>
          <w:b/>
        </w:rPr>
        <w:t>Перечень</w:t>
      </w:r>
    </w:p>
    <w:p w:rsidR="0013303B" w:rsidRPr="008D75FB" w:rsidRDefault="0013303B" w:rsidP="0013303B">
      <w:pPr>
        <w:jc w:val="center"/>
        <w:rPr>
          <w:rFonts w:ascii="Arial" w:hAnsi="Arial" w:cs="Arial"/>
          <w:b/>
        </w:rPr>
      </w:pPr>
      <w:r w:rsidRPr="008D75FB">
        <w:rPr>
          <w:rFonts w:ascii="Arial" w:hAnsi="Arial" w:cs="Arial"/>
          <w:b/>
        </w:rPr>
        <w:t>объектов капитального строительства (реконструкции), финансируемых за счет бюджетных средств на осуществление бюджетных инвестиций в форме капитальных вложений, и объемы их финансирования</w:t>
      </w:r>
    </w:p>
    <w:p w:rsidR="0013303B" w:rsidRDefault="0013303B" w:rsidP="0013303B">
      <w:pPr>
        <w:jc w:val="center"/>
        <w:rPr>
          <w:rFonts w:ascii="Arial" w:hAnsi="Arial" w:cs="Arial"/>
          <w:b/>
        </w:rPr>
      </w:pPr>
      <w:r w:rsidRPr="0010017F">
        <w:rPr>
          <w:rFonts w:ascii="Arial" w:hAnsi="Arial" w:cs="Arial"/>
          <w:b/>
        </w:rPr>
        <w:t>на 202</w:t>
      </w:r>
      <w:r w:rsidR="004B692E">
        <w:rPr>
          <w:rFonts w:ascii="Arial" w:hAnsi="Arial" w:cs="Arial"/>
          <w:b/>
        </w:rPr>
        <w:t>6</w:t>
      </w:r>
      <w:r w:rsidRPr="0010017F">
        <w:rPr>
          <w:rFonts w:ascii="Arial" w:hAnsi="Arial" w:cs="Arial"/>
          <w:b/>
        </w:rPr>
        <w:t xml:space="preserve"> год</w:t>
      </w:r>
    </w:p>
    <w:p w:rsidR="000B3FFC" w:rsidRDefault="00566008" w:rsidP="00566008">
      <w:pPr>
        <w:pStyle w:val="af4"/>
        <w:spacing w:after="0"/>
        <w:jc w:val="right"/>
        <w:rPr>
          <w:rFonts w:ascii="Arial" w:hAnsi="Arial" w:cs="Arial"/>
        </w:rPr>
      </w:pPr>
      <w:r w:rsidRPr="00D857B8">
        <w:rPr>
          <w:rFonts w:ascii="Arial" w:hAnsi="Arial" w:cs="Arial"/>
        </w:rPr>
        <w:t>(тыс. рублей)</w:t>
      </w:r>
    </w:p>
    <w:tbl>
      <w:tblPr>
        <w:tblW w:w="15186" w:type="dxa"/>
        <w:tblInd w:w="113" w:type="dxa"/>
        <w:tblLook w:val="04A0" w:firstRow="1" w:lastRow="0" w:firstColumn="1" w:lastColumn="0" w:noHBand="0" w:noVBand="1"/>
      </w:tblPr>
      <w:tblGrid>
        <w:gridCol w:w="597"/>
        <w:gridCol w:w="4049"/>
        <w:gridCol w:w="1711"/>
        <w:gridCol w:w="1360"/>
        <w:gridCol w:w="1875"/>
        <w:gridCol w:w="1700"/>
        <w:gridCol w:w="1416"/>
        <w:gridCol w:w="1500"/>
        <w:gridCol w:w="978"/>
      </w:tblGrid>
      <w:tr w:rsidR="00C87ADD" w:rsidRPr="00C87ADD" w:rsidTr="004819E2">
        <w:trPr>
          <w:trHeight w:val="276"/>
        </w:trPr>
        <w:tc>
          <w:tcPr>
            <w:tcW w:w="59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87ADD" w:rsidRPr="00C87ADD" w:rsidRDefault="00C87ADD" w:rsidP="00C87ADD">
            <w:pPr>
              <w:jc w:val="center"/>
              <w:rPr>
                <w:rFonts w:ascii="Arial" w:hAnsi="Arial" w:cs="Arial"/>
              </w:rPr>
            </w:pPr>
            <w:r w:rsidRPr="00C87ADD">
              <w:rPr>
                <w:rFonts w:ascii="Arial" w:hAnsi="Arial" w:cs="Arial"/>
                <w:sz w:val="22"/>
                <w:szCs w:val="22"/>
              </w:rPr>
              <w:t>№ п/п</w:t>
            </w:r>
          </w:p>
        </w:tc>
        <w:tc>
          <w:tcPr>
            <w:tcW w:w="40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87ADD" w:rsidRPr="00C87ADD" w:rsidRDefault="00C87ADD" w:rsidP="00C87ADD">
            <w:pPr>
              <w:jc w:val="center"/>
              <w:rPr>
                <w:rFonts w:ascii="Arial" w:hAnsi="Arial" w:cs="Arial"/>
              </w:rPr>
            </w:pPr>
            <w:r w:rsidRPr="00C87ADD">
              <w:rPr>
                <w:rFonts w:ascii="Arial" w:hAnsi="Arial" w:cs="Arial"/>
                <w:sz w:val="22"/>
                <w:szCs w:val="22"/>
              </w:rPr>
              <w:t>Наименование объекта</w:t>
            </w:r>
          </w:p>
        </w:tc>
        <w:tc>
          <w:tcPr>
            <w:tcW w:w="171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87ADD" w:rsidRPr="00C87ADD" w:rsidRDefault="00C87ADD" w:rsidP="00C87ADD">
            <w:pPr>
              <w:jc w:val="center"/>
              <w:rPr>
                <w:rFonts w:ascii="Arial" w:hAnsi="Arial" w:cs="Arial"/>
              </w:rPr>
            </w:pPr>
            <w:r w:rsidRPr="00C87ADD">
              <w:rPr>
                <w:rFonts w:ascii="Arial" w:hAnsi="Arial" w:cs="Arial"/>
                <w:sz w:val="22"/>
                <w:szCs w:val="22"/>
              </w:rPr>
              <w:t>Год начала строительства - год окончания строительства</w:t>
            </w:r>
          </w:p>
        </w:tc>
        <w:tc>
          <w:tcPr>
            <w:tcW w:w="13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87ADD" w:rsidRPr="00C87ADD" w:rsidRDefault="00C87ADD" w:rsidP="00C87ADD">
            <w:pPr>
              <w:jc w:val="center"/>
              <w:rPr>
                <w:rFonts w:ascii="Arial" w:hAnsi="Arial" w:cs="Arial"/>
              </w:rPr>
            </w:pPr>
            <w:bookmarkStart w:id="1" w:name="RANGE!D2"/>
            <w:r w:rsidRPr="00C87ADD">
              <w:rPr>
                <w:rFonts w:ascii="Arial" w:hAnsi="Arial" w:cs="Arial"/>
                <w:sz w:val="22"/>
                <w:szCs w:val="22"/>
              </w:rPr>
              <w:t>Сметный остаток на 1 января 2026г.</w:t>
            </w:r>
            <w:bookmarkEnd w:id="1"/>
          </w:p>
        </w:tc>
        <w:tc>
          <w:tcPr>
            <w:tcW w:w="7469" w:type="dxa"/>
            <w:gridSpan w:val="5"/>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C87ADD" w:rsidRPr="00C87ADD" w:rsidRDefault="00C87ADD" w:rsidP="00C87ADD">
            <w:pPr>
              <w:jc w:val="center"/>
              <w:rPr>
                <w:rFonts w:ascii="Arial" w:hAnsi="Arial" w:cs="Arial"/>
              </w:rPr>
            </w:pPr>
            <w:r w:rsidRPr="00C87ADD">
              <w:rPr>
                <w:rFonts w:ascii="Arial" w:hAnsi="Arial" w:cs="Arial"/>
                <w:sz w:val="22"/>
                <w:szCs w:val="22"/>
              </w:rPr>
              <w:t>Объем финансирования на 2026 год</w:t>
            </w:r>
          </w:p>
        </w:tc>
      </w:tr>
      <w:tr w:rsidR="00C87ADD" w:rsidRPr="00C87ADD" w:rsidTr="004819E2">
        <w:trPr>
          <w:trHeight w:val="276"/>
        </w:trPr>
        <w:tc>
          <w:tcPr>
            <w:tcW w:w="597" w:type="dxa"/>
            <w:vMerge/>
            <w:tcBorders>
              <w:top w:val="single" w:sz="4" w:space="0" w:color="auto"/>
              <w:left w:val="single" w:sz="4" w:space="0" w:color="auto"/>
              <w:bottom w:val="single" w:sz="4" w:space="0" w:color="000000"/>
              <w:right w:val="single" w:sz="4" w:space="0" w:color="auto"/>
            </w:tcBorders>
            <w:vAlign w:val="center"/>
            <w:hideMark/>
          </w:tcPr>
          <w:p w:rsidR="00C87ADD" w:rsidRPr="00C87ADD" w:rsidRDefault="00C87ADD" w:rsidP="00C87ADD">
            <w:pPr>
              <w:rPr>
                <w:rFonts w:ascii="Arial" w:hAnsi="Arial" w:cs="Arial"/>
              </w:rPr>
            </w:pPr>
          </w:p>
        </w:tc>
        <w:tc>
          <w:tcPr>
            <w:tcW w:w="4049" w:type="dxa"/>
            <w:vMerge/>
            <w:tcBorders>
              <w:top w:val="single" w:sz="4" w:space="0" w:color="auto"/>
              <w:left w:val="single" w:sz="4" w:space="0" w:color="auto"/>
              <w:bottom w:val="single" w:sz="4" w:space="0" w:color="auto"/>
              <w:right w:val="single" w:sz="4" w:space="0" w:color="auto"/>
            </w:tcBorders>
            <w:vAlign w:val="center"/>
            <w:hideMark/>
          </w:tcPr>
          <w:p w:rsidR="00C87ADD" w:rsidRPr="00C87ADD" w:rsidRDefault="00C87ADD" w:rsidP="00C87ADD">
            <w:pPr>
              <w:rPr>
                <w:rFonts w:ascii="Arial" w:hAnsi="Arial" w:cs="Arial"/>
              </w:rPr>
            </w:pPr>
          </w:p>
        </w:tc>
        <w:tc>
          <w:tcPr>
            <w:tcW w:w="1711" w:type="dxa"/>
            <w:vMerge/>
            <w:tcBorders>
              <w:top w:val="single" w:sz="4" w:space="0" w:color="auto"/>
              <w:left w:val="single" w:sz="4" w:space="0" w:color="auto"/>
              <w:bottom w:val="single" w:sz="4" w:space="0" w:color="auto"/>
              <w:right w:val="single" w:sz="4" w:space="0" w:color="auto"/>
            </w:tcBorders>
            <w:vAlign w:val="center"/>
            <w:hideMark/>
          </w:tcPr>
          <w:p w:rsidR="00C87ADD" w:rsidRPr="00C87ADD" w:rsidRDefault="00C87ADD" w:rsidP="00C87ADD">
            <w:pPr>
              <w:rPr>
                <w:rFonts w:ascii="Arial" w:hAnsi="Arial" w:cs="Arial"/>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rsidR="00C87ADD" w:rsidRPr="00C87ADD" w:rsidRDefault="00C87ADD" w:rsidP="00C87ADD">
            <w:pPr>
              <w:rPr>
                <w:rFonts w:ascii="Arial" w:hAnsi="Arial" w:cs="Arial"/>
              </w:rPr>
            </w:pPr>
          </w:p>
        </w:tc>
        <w:tc>
          <w:tcPr>
            <w:tcW w:w="7469" w:type="dxa"/>
            <w:gridSpan w:val="5"/>
            <w:vMerge/>
            <w:tcBorders>
              <w:top w:val="single" w:sz="4" w:space="0" w:color="auto"/>
              <w:left w:val="single" w:sz="4" w:space="0" w:color="auto"/>
              <w:bottom w:val="single" w:sz="4" w:space="0" w:color="000000"/>
              <w:right w:val="single" w:sz="4" w:space="0" w:color="000000"/>
            </w:tcBorders>
            <w:vAlign w:val="center"/>
            <w:hideMark/>
          </w:tcPr>
          <w:p w:rsidR="00C87ADD" w:rsidRPr="00C87ADD" w:rsidRDefault="00C87ADD" w:rsidP="00C87ADD">
            <w:pPr>
              <w:rPr>
                <w:rFonts w:ascii="Arial" w:hAnsi="Arial" w:cs="Arial"/>
              </w:rPr>
            </w:pPr>
          </w:p>
        </w:tc>
      </w:tr>
      <w:tr w:rsidR="00C87ADD" w:rsidRPr="00C87ADD" w:rsidTr="004819E2">
        <w:trPr>
          <w:trHeight w:val="276"/>
        </w:trPr>
        <w:tc>
          <w:tcPr>
            <w:tcW w:w="597" w:type="dxa"/>
            <w:vMerge/>
            <w:tcBorders>
              <w:top w:val="single" w:sz="4" w:space="0" w:color="auto"/>
              <w:left w:val="single" w:sz="4" w:space="0" w:color="auto"/>
              <w:bottom w:val="single" w:sz="4" w:space="0" w:color="000000"/>
              <w:right w:val="single" w:sz="4" w:space="0" w:color="auto"/>
            </w:tcBorders>
            <w:vAlign w:val="center"/>
            <w:hideMark/>
          </w:tcPr>
          <w:p w:rsidR="00C87ADD" w:rsidRPr="00C87ADD" w:rsidRDefault="00C87ADD" w:rsidP="00C87ADD">
            <w:pPr>
              <w:rPr>
                <w:rFonts w:ascii="Arial" w:hAnsi="Arial" w:cs="Arial"/>
              </w:rPr>
            </w:pPr>
          </w:p>
        </w:tc>
        <w:tc>
          <w:tcPr>
            <w:tcW w:w="4049" w:type="dxa"/>
            <w:vMerge/>
            <w:tcBorders>
              <w:top w:val="single" w:sz="4" w:space="0" w:color="auto"/>
              <w:left w:val="single" w:sz="4" w:space="0" w:color="auto"/>
              <w:bottom w:val="single" w:sz="4" w:space="0" w:color="auto"/>
              <w:right w:val="single" w:sz="4" w:space="0" w:color="auto"/>
            </w:tcBorders>
            <w:vAlign w:val="center"/>
            <w:hideMark/>
          </w:tcPr>
          <w:p w:rsidR="00C87ADD" w:rsidRPr="00C87ADD" w:rsidRDefault="00C87ADD" w:rsidP="00C87ADD">
            <w:pPr>
              <w:rPr>
                <w:rFonts w:ascii="Arial" w:hAnsi="Arial" w:cs="Arial"/>
              </w:rPr>
            </w:pPr>
          </w:p>
        </w:tc>
        <w:tc>
          <w:tcPr>
            <w:tcW w:w="1711" w:type="dxa"/>
            <w:vMerge/>
            <w:tcBorders>
              <w:top w:val="single" w:sz="4" w:space="0" w:color="auto"/>
              <w:left w:val="single" w:sz="4" w:space="0" w:color="auto"/>
              <w:bottom w:val="single" w:sz="4" w:space="0" w:color="auto"/>
              <w:right w:val="single" w:sz="4" w:space="0" w:color="auto"/>
            </w:tcBorders>
            <w:vAlign w:val="center"/>
            <w:hideMark/>
          </w:tcPr>
          <w:p w:rsidR="00C87ADD" w:rsidRPr="00C87ADD" w:rsidRDefault="00C87ADD" w:rsidP="00C87ADD">
            <w:pPr>
              <w:rPr>
                <w:rFonts w:ascii="Arial" w:hAnsi="Arial" w:cs="Arial"/>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rsidR="00C87ADD" w:rsidRPr="00C87ADD" w:rsidRDefault="00C87ADD" w:rsidP="00C87ADD">
            <w:pPr>
              <w:rPr>
                <w:rFonts w:ascii="Arial" w:hAnsi="Arial" w:cs="Arial"/>
              </w:rPr>
            </w:pPr>
          </w:p>
        </w:tc>
        <w:tc>
          <w:tcPr>
            <w:tcW w:w="7469" w:type="dxa"/>
            <w:gridSpan w:val="5"/>
            <w:vMerge/>
            <w:tcBorders>
              <w:top w:val="single" w:sz="4" w:space="0" w:color="auto"/>
              <w:left w:val="single" w:sz="4" w:space="0" w:color="auto"/>
              <w:bottom w:val="single" w:sz="4" w:space="0" w:color="000000"/>
              <w:right w:val="single" w:sz="4" w:space="0" w:color="000000"/>
            </w:tcBorders>
            <w:vAlign w:val="center"/>
            <w:hideMark/>
          </w:tcPr>
          <w:p w:rsidR="00C87ADD" w:rsidRPr="00C87ADD" w:rsidRDefault="00C87ADD" w:rsidP="00C87ADD">
            <w:pPr>
              <w:rPr>
                <w:rFonts w:ascii="Arial" w:hAnsi="Arial" w:cs="Arial"/>
              </w:rPr>
            </w:pPr>
          </w:p>
        </w:tc>
      </w:tr>
      <w:tr w:rsidR="00C87ADD" w:rsidRPr="00C87ADD" w:rsidTr="004819E2">
        <w:trPr>
          <w:trHeight w:val="20"/>
        </w:trPr>
        <w:tc>
          <w:tcPr>
            <w:tcW w:w="597" w:type="dxa"/>
            <w:vMerge/>
            <w:tcBorders>
              <w:top w:val="single" w:sz="4" w:space="0" w:color="auto"/>
              <w:left w:val="single" w:sz="4" w:space="0" w:color="auto"/>
              <w:bottom w:val="single" w:sz="4" w:space="0" w:color="000000"/>
              <w:right w:val="single" w:sz="4" w:space="0" w:color="auto"/>
            </w:tcBorders>
            <w:vAlign w:val="center"/>
            <w:hideMark/>
          </w:tcPr>
          <w:p w:rsidR="00C87ADD" w:rsidRPr="00C87ADD" w:rsidRDefault="00C87ADD" w:rsidP="00C87ADD">
            <w:pPr>
              <w:rPr>
                <w:rFonts w:ascii="Arial" w:hAnsi="Arial" w:cs="Arial"/>
              </w:rPr>
            </w:pPr>
          </w:p>
        </w:tc>
        <w:tc>
          <w:tcPr>
            <w:tcW w:w="4049" w:type="dxa"/>
            <w:vMerge/>
            <w:tcBorders>
              <w:top w:val="single" w:sz="4" w:space="0" w:color="auto"/>
              <w:left w:val="single" w:sz="4" w:space="0" w:color="auto"/>
              <w:bottom w:val="single" w:sz="4" w:space="0" w:color="auto"/>
              <w:right w:val="single" w:sz="4" w:space="0" w:color="auto"/>
            </w:tcBorders>
            <w:vAlign w:val="center"/>
            <w:hideMark/>
          </w:tcPr>
          <w:p w:rsidR="00C87ADD" w:rsidRPr="00C87ADD" w:rsidRDefault="00C87ADD" w:rsidP="00C87ADD">
            <w:pPr>
              <w:rPr>
                <w:rFonts w:ascii="Arial" w:hAnsi="Arial" w:cs="Arial"/>
              </w:rPr>
            </w:pPr>
          </w:p>
        </w:tc>
        <w:tc>
          <w:tcPr>
            <w:tcW w:w="1711" w:type="dxa"/>
            <w:vMerge/>
            <w:tcBorders>
              <w:top w:val="single" w:sz="4" w:space="0" w:color="auto"/>
              <w:left w:val="single" w:sz="4" w:space="0" w:color="auto"/>
              <w:bottom w:val="single" w:sz="4" w:space="0" w:color="auto"/>
              <w:right w:val="single" w:sz="4" w:space="0" w:color="auto"/>
            </w:tcBorders>
            <w:vAlign w:val="center"/>
            <w:hideMark/>
          </w:tcPr>
          <w:p w:rsidR="00C87ADD" w:rsidRPr="00C87ADD" w:rsidRDefault="00C87ADD" w:rsidP="00C87ADD">
            <w:pPr>
              <w:rPr>
                <w:rFonts w:ascii="Arial" w:hAnsi="Arial" w:cs="Arial"/>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rsidR="00C87ADD" w:rsidRPr="00C87ADD" w:rsidRDefault="00C87ADD" w:rsidP="00C87ADD">
            <w:pPr>
              <w:rPr>
                <w:rFonts w:ascii="Arial" w:hAnsi="Arial" w:cs="Arial"/>
              </w:rPr>
            </w:pPr>
          </w:p>
        </w:tc>
        <w:tc>
          <w:tcPr>
            <w:tcW w:w="1875"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C87ADD" w:rsidRPr="00C87ADD" w:rsidRDefault="00C87ADD" w:rsidP="00C87ADD">
            <w:pPr>
              <w:jc w:val="center"/>
              <w:rPr>
                <w:rFonts w:ascii="Arial" w:hAnsi="Arial" w:cs="Arial"/>
              </w:rPr>
            </w:pPr>
            <w:r w:rsidRPr="00C87ADD">
              <w:rPr>
                <w:rFonts w:ascii="Arial" w:hAnsi="Arial" w:cs="Arial"/>
                <w:sz w:val="22"/>
                <w:szCs w:val="22"/>
              </w:rPr>
              <w:t>Всего</w:t>
            </w:r>
          </w:p>
        </w:tc>
        <w:tc>
          <w:tcPr>
            <w:tcW w:w="559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C87ADD" w:rsidRPr="00C87ADD" w:rsidRDefault="00C87ADD" w:rsidP="00C87ADD">
            <w:pPr>
              <w:jc w:val="center"/>
              <w:rPr>
                <w:rFonts w:ascii="Arial" w:hAnsi="Arial" w:cs="Arial"/>
              </w:rPr>
            </w:pPr>
            <w:r w:rsidRPr="00C87ADD">
              <w:rPr>
                <w:rFonts w:ascii="Arial" w:hAnsi="Arial" w:cs="Arial"/>
                <w:sz w:val="22"/>
                <w:szCs w:val="22"/>
              </w:rPr>
              <w:t>в том числе</w:t>
            </w:r>
          </w:p>
        </w:tc>
      </w:tr>
      <w:tr w:rsidR="00C87ADD" w:rsidRPr="00C87ADD" w:rsidTr="004819E2">
        <w:trPr>
          <w:trHeight w:val="20"/>
        </w:trPr>
        <w:tc>
          <w:tcPr>
            <w:tcW w:w="597" w:type="dxa"/>
            <w:vMerge/>
            <w:tcBorders>
              <w:top w:val="single" w:sz="4" w:space="0" w:color="auto"/>
              <w:left w:val="single" w:sz="4" w:space="0" w:color="auto"/>
              <w:bottom w:val="single" w:sz="4" w:space="0" w:color="000000"/>
              <w:right w:val="single" w:sz="4" w:space="0" w:color="auto"/>
            </w:tcBorders>
            <w:vAlign w:val="center"/>
            <w:hideMark/>
          </w:tcPr>
          <w:p w:rsidR="00C87ADD" w:rsidRPr="00C87ADD" w:rsidRDefault="00C87ADD" w:rsidP="00C87ADD">
            <w:pPr>
              <w:rPr>
                <w:rFonts w:ascii="Arial" w:hAnsi="Arial" w:cs="Arial"/>
              </w:rPr>
            </w:pPr>
          </w:p>
        </w:tc>
        <w:tc>
          <w:tcPr>
            <w:tcW w:w="4049" w:type="dxa"/>
            <w:vMerge/>
            <w:tcBorders>
              <w:top w:val="single" w:sz="4" w:space="0" w:color="auto"/>
              <w:left w:val="single" w:sz="4" w:space="0" w:color="auto"/>
              <w:bottom w:val="single" w:sz="4" w:space="0" w:color="auto"/>
              <w:right w:val="single" w:sz="4" w:space="0" w:color="auto"/>
            </w:tcBorders>
            <w:vAlign w:val="center"/>
            <w:hideMark/>
          </w:tcPr>
          <w:p w:rsidR="00C87ADD" w:rsidRPr="00C87ADD" w:rsidRDefault="00C87ADD" w:rsidP="00C87ADD">
            <w:pPr>
              <w:rPr>
                <w:rFonts w:ascii="Arial" w:hAnsi="Arial" w:cs="Arial"/>
              </w:rPr>
            </w:pPr>
          </w:p>
        </w:tc>
        <w:tc>
          <w:tcPr>
            <w:tcW w:w="1711" w:type="dxa"/>
            <w:vMerge/>
            <w:tcBorders>
              <w:top w:val="single" w:sz="4" w:space="0" w:color="auto"/>
              <w:left w:val="single" w:sz="4" w:space="0" w:color="auto"/>
              <w:bottom w:val="single" w:sz="4" w:space="0" w:color="auto"/>
              <w:right w:val="single" w:sz="4" w:space="0" w:color="auto"/>
            </w:tcBorders>
            <w:vAlign w:val="center"/>
            <w:hideMark/>
          </w:tcPr>
          <w:p w:rsidR="00C87ADD" w:rsidRPr="00C87ADD" w:rsidRDefault="00C87ADD" w:rsidP="00C87ADD">
            <w:pPr>
              <w:rPr>
                <w:rFonts w:ascii="Arial" w:hAnsi="Arial" w:cs="Arial"/>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rsidR="00C87ADD" w:rsidRPr="00C87ADD" w:rsidRDefault="00C87ADD" w:rsidP="00C87ADD">
            <w:pPr>
              <w:rPr>
                <w:rFonts w:ascii="Arial" w:hAnsi="Arial" w:cs="Arial"/>
              </w:rPr>
            </w:pPr>
          </w:p>
        </w:tc>
        <w:tc>
          <w:tcPr>
            <w:tcW w:w="1875" w:type="dxa"/>
            <w:vMerge/>
            <w:tcBorders>
              <w:top w:val="nil"/>
              <w:left w:val="single" w:sz="4" w:space="0" w:color="auto"/>
              <w:bottom w:val="single" w:sz="4" w:space="0" w:color="auto"/>
              <w:right w:val="single" w:sz="4" w:space="0" w:color="auto"/>
            </w:tcBorders>
            <w:vAlign w:val="center"/>
            <w:hideMark/>
          </w:tcPr>
          <w:p w:rsidR="00C87ADD" w:rsidRPr="00C87ADD" w:rsidRDefault="00C87ADD" w:rsidP="00C87ADD">
            <w:pPr>
              <w:rPr>
                <w:rFonts w:ascii="Arial" w:hAnsi="Arial" w:cs="Arial"/>
              </w:rPr>
            </w:pPr>
          </w:p>
        </w:tc>
        <w:tc>
          <w:tcPr>
            <w:tcW w:w="1700" w:type="dxa"/>
            <w:tcBorders>
              <w:top w:val="nil"/>
              <w:left w:val="nil"/>
              <w:bottom w:val="single" w:sz="4" w:space="0" w:color="auto"/>
              <w:right w:val="single" w:sz="4" w:space="0" w:color="auto"/>
            </w:tcBorders>
            <w:shd w:val="clear" w:color="000000" w:fill="FFFFFF"/>
            <w:vAlign w:val="center"/>
            <w:hideMark/>
          </w:tcPr>
          <w:p w:rsidR="00C87ADD" w:rsidRPr="00C87ADD" w:rsidRDefault="00C87ADD" w:rsidP="00C87ADD">
            <w:pPr>
              <w:jc w:val="center"/>
              <w:rPr>
                <w:rFonts w:ascii="Arial" w:hAnsi="Arial" w:cs="Arial"/>
              </w:rPr>
            </w:pPr>
            <w:r w:rsidRPr="00C87ADD">
              <w:rPr>
                <w:rFonts w:ascii="Arial" w:hAnsi="Arial" w:cs="Arial"/>
                <w:sz w:val="22"/>
                <w:szCs w:val="22"/>
              </w:rPr>
              <w:t xml:space="preserve">федеральный </w:t>
            </w:r>
            <w:r w:rsidRPr="00C87ADD">
              <w:rPr>
                <w:rFonts w:ascii="Arial" w:hAnsi="Arial" w:cs="Arial"/>
                <w:sz w:val="22"/>
                <w:szCs w:val="22"/>
              </w:rPr>
              <w:br/>
              <w:t>бюджет</w:t>
            </w:r>
          </w:p>
        </w:tc>
        <w:tc>
          <w:tcPr>
            <w:tcW w:w="1416" w:type="dxa"/>
            <w:tcBorders>
              <w:top w:val="nil"/>
              <w:left w:val="nil"/>
              <w:bottom w:val="single" w:sz="4" w:space="0" w:color="auto"/>
              <w:right w:val="single" w:sz="4" w:space="0" w:color="auto"/>
            </w:tcBorders>
            <w:shd w:val="clear" w:color="000000" w:fill="FFFFFF"/>
            <w:vAlign w:val="center"/>
            <w:hideMark/>
          </w:tcPr>
          <w:p w:rsidR="00C87ADD" w:rsidRPr="00C87ADD" w:rsidRDefault="00C87ADD" w:rsidP="00C87ADD">
            <w:pPr>
              <w:jc w:val="center"/>
              <w:rPr>
                <w:rFonts w:ascii="Arial" w:hAnsi="Arial" w:cs="Arial"/>
              </w:rPr>
            </w:pPr>
            <w:r w:rsidRPr="00C87ADD">
              <w:rPr>
                <w:rFonts w:ascii="Arial" w:hAnsi="Arial" w:cs="Arial"/>
                <w:sz w:val="22"/>
                <w:szCs w:val="22"/>
              </w:rPr>
              <w:t xml:space="preserve">областной </w:t>
            </w:r>
            <w:r w:rsidRPr="00C87ADD">
              <w:rPr>
                <w:rFonts w:ascii="Arial" w:hAnsi="Arial" w:cs="Arial"/>
                <w:sz w:val="22"/>
                <w:szCs w:val="22"/>
              </w:rPr>
              <w:br/>
              <w:t>бюджет</w:t>
            </w:r>
          </w:p>
        </w:tc>
        <w:tc>
          <w:tcPr>
            <w:tcW w:w="1500" w:type="dxa"/>
            <w:tcBorders>
              <w:top w:val="nil"/>
              <w:left w:val="nil"/>
              <w:bottom w:val="single" w:sz="4" w:space="0" w:color="auto"/>
              <w:right w:val="single" w:sz="4" w:space="0" w:color="auto"/>
            </w:tcBorders>
            <w:shd w:val="clear" w:color="000000" w:fill="FFFFFF"/>
            <w:vAlign w:val="center"/>
            <w:hideMark/>
          </w:tcPr>
          <w:p w:rsidR="00C87ADD" w:rsidRPr="00C87ADD" w:rsidRDefault="00C87ADD" w:rsidP="00C87ADD">
            <w:pPr>
              <w:jc w:val="center"/>
              <w:rPr>
                <w:rFonts w:ascii="Arial" w:hAnsi="Arial" w:cs="Arial"/>
              </w:rPr>
            </w:pPr>
            <w:r w:rsidRPr="00C87ADD">
              <w:rPr>
                <w:rFonts w:ascii="Arial" w:hAnsi="Arial" w:cs="Arial"/>
                <w:sz w:val="22"/>
                <w:szCs w:val="22"/>
              </w:rPr>
              <w:t xml:space="preserve">городской </w:t>
            </w:r>
            <w:r w:rsidRPr="00C87ADD">
              <w:rPr>
                <w:rFonts w:ascii="Arial" w:hAnsi="Arial" w:cs="Arial"/>
                <w:sz w:val="22"/>
                <w:szCs w:val="22"/>
              </w:rPr>
              <w:br/>
              <w:t>бюджет</w:t>
            </w:r>
          </w:p>
        </w:tc>
        <w:tc>
          <w:tcPr>
            <w:tcW w:w="978" w:type="dxa"/>
            <w:tcBorders>
              <w:top w:val="nil"/>
              <w:left w:val="nil"/>
              <w:bottom w:val="single" w:sz="4" w:space="0" w:color="auto"/>
              <w:right w:val="single" w:sz="4" w:space="0" w:color="auto"/>
            </w:tcBorders>
            <w:shd w:val="clear" w:color="000000" w:fill="FFFFFF"/>
            <w:noWrap/>
            <w:vAlign w:val="center"/>
            <w:hideMark/>
          </w:tcPr>
          <w:p w:rsidR="00C87ADD" w:rsidRPr="00C87ADD" w:rsidRDefault="00C87ADD" w:rsidP="00C87ADD">
            <w:pPr>
              <w:jc w:val="center"/>
              <w:rPr>
                <w:rFonts w:ascii="Arial" w:hAnsi="Arial" w:cs="Arial"/>
              </w:rPr>
            </w:pPr>
            <w:r w:rsidRPr="00C87ADD">
              <w:rPr>
                <w:rFonts w:ascii="Arial" w:hAnsi="Arial" w:cs="Arial"/>
                <w:sz w:val="22"/>
                <w:szCs w:val="22"/>
              </w:rPr>
              <w:t>прочие</w:t>
            </w:r>
          </w:p>
        </w:tc>
      </w:tr>
      <w:tr w:rsidR="00C87ADD" w:rsidRPr="00C87ADD" w:rsidTr="004819E2">
        <w:trPr>
          <w:trHeight w:val="20"/>
        </w:trPr>
        <w:tc>
          <w:tcPr>
            <w:tcW w:w="597" w:type="dxa"/>
            <w:tcBorders>
              <w:top w:val="nil"/>
              <w:left w:val="single" w:sz="4" w:space="0" w:color="auto"/>
              <w:bottom w:val="single" w:sz="4" w:space="0" w:color="auto"/>
              <w:right w:val="single" w:sz="4" w:space="0" w:color="auto"/>
            </w:tcBorders>
            <w:shd w:val="clear" w:color="000000" w:fill="FFFFFF"/>
            <w:noWrap/>
            <w:vAlign w:val="bottom"/>
            <w:hideMark/>
          </w:tcPr>
          <w:p w:rsidR="00C87ADD" w:rsidRPr="00C87ADD" w:rsidRDefault="00C87ADD" w:rsidP="00C87ADD">
            <w:pPr>
              <w:jc w:val="center"/>
              <w:rPr>
                <w:rFonts w:ascii="Arial" w:hAnsi="Arial" w:cs="Arial"/>
              </w:rPr>
            </w:pPr>
            <w:r w:rsidRPr="00C87ADD">
              <w:rPr>
                <w:rFonts w:ascii="Arial" w:hAnsi="Arial" w:cs="Arial"/>
                <w:sz w:val="22"/>
                <w:szCs w:val="22"/>
              </w:rPr>
              <w:t>1</w:t>
            </w:r>
          </w:p>
        </w:tc>
        <w:tc>
          <w:tcPr>
            <w:tcW w:w="4049"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center"/>
              <w:rPr>
                <w:rFonts w:ascii="Arial" w:hAnsi="Arial" w:cs="Arial"/>
              </w:rPr>
            </w:pPr>
            <w:r w:rsidRPr="00C87ADD">
              <w:rPr>
                <w:rFonts w:ascii="Arial" w:hAnsi="Arial" w:cs="Arial"/>
                <w:sz w:val="22"/>
                <w:szCs w:val="22"/>
              </w:rPr>
              <w:t>2</w:t>
            </w:r>
          </w:p>
        </w:tc>
        <w:tc>
          <w:tcPr>
            <w:tcW w:w="1711"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center"/>
              <w:rPr>
                <w:rFonts w:ascii="Arial" w:hAnsi="Arial" w:cs="Arial"/>
              </w:rPr>
            </w:pPr>
            <w:r w:rsidRPr="00C87ADD">
              <w:rPr>
                <w:rFonts w:ascii="Arial" w:hAnsi="Arial" w:cs="Arial"/>
                <w:sz w:val="22"/>
                <w:szCs w:val="22"/>
              </w:rPr>
              <w:t>3</w:t>
            </w:r>
          </w:p>
        </w:tc>
        <w:tc>
          <w:tcPr>
            <w:tcW w:w="136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center"/>
              <w:rPr>
                <w:rFonts w:ascii="Arial" w:hAnsi="Arial" w:cs="Arial"/>
              </w:rPr>
            </w:pPr>
            <w:r w:rsidRPr="00C87ADD">
              <w:rPr>
                <w:rFonts w:ascii="Arial" w:hAnsi="Arial" w:cs="Arial"/>
                <w:sz w:val="22"/>
                <w:szCs w:val="22"/>
              </w:rPr>
              <w:t>4</w:t>
            </w:r>
          </w:p>
        </w:tc>
        <w:tc>
          <w:tcPr>
            <w:tcW w:w="1875"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center"/>
              <w:rPr>
                <w:rFonts w:ascii="Arial" w:hAnsi="Arial" w:cs="Arial"/>
              </w:rPr>
            </w:pPr>
            <w:r w:rsidRPr="00C87ADD">
              <w:rPr>
                <w:rFonts w:ascii="Arial" w:hAnsi="Arial" w:cs="Arial"/>
                <w:sz w:val="22"/>
                <w:szCs w:val="22"/>
              </w:rPr>
              <w:t>5</w:t>
            </w:r>
          </w:p>
        </w:tc>
        <w:tc>
          <w:tcPr>
            <w:tcW w:w="170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center"/>
              <w:rPr>
                <w:rFonts w:ascii="Arial" w:hAnsi="Arial" w:cs="Arial"/>
              </w:rPr>
            </w:pPr>
            <w:r w:rsidRPr="00C87ADD">
              <w:rPr>
                <w:rFonts w:ascii="Arial" w:hAnsi="Arial" w:cs="Arial"/>
                <w:sz w:val="22"/>
                <w:szCs w:val="22"/>
              </w:rPr>
              <w:t>6</w:t>
            </w:r>
          </w:p>
        </w:tc>
        <w:tc>
          <w:tcPr>
            <w:tcW w:w="1416"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center"/>
              <w:rPr>
                <w:rFonts w:ascii="Arial" w:hAnsi="Arial" w:cs="Arial"/>
              </w:rPr>
            </w:pPr>
            <w:r w:rsidRPr="00C87ADD">
              <w:rPr>
                <w:rFonts w:ascii="Arial" w:hAnsi="Arial" w:cs="Arial"/>
                <w:sz w:val="22"/>
                <w:szCs w:val="22"/>
              </w:rPr>
              <w:t>7</w:t>
            </w:r>
          </w:p>
        </w:tc>
        <w:tc>
          <w:tcPr>
            <w:tcW w:w="150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center"/>
              <w:rPr>
                <w:rFonts w:ascii="Arial" w:hAnsi="Arial" w:cs="Arial"/>
              </w:rPr>
            </w:pPr>
            <w:r w:rsidRPr="00C87ADD">
              <w:rPr>
                <w:rFonts w:ascii="Arial" w:hAnsi="Arial" w:cs="Arial"/>
                <w:sz w:val="22"/>
                <w:szCs w:val="22"/>
              </w:rPr>
              <w:t>8</w:t>
            </w:r>
          </w:p>
        </w:tc>
        <w:tc>
          <w:tcPr>
            <w:tcW w:w="978"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center"/>
              <w:rPr>
                <w:rFonts w:ascii="Arial" w:hAnsi="Arial" w:cs="Arial"/>
              </w:rPr>
            </w:pPr>
            <w:r w:rsidRPr="00C87ADD">
              <w:rPr>
                <w:rFonts w:ascii="Arial" w:hAnsi="Arial" w:cs="Arial"/>
                <w:sz w:val="22"/>
                <w:szCs w:val="22"/>
              </w:rPr>
              <w:t>9</w:t>
            </w:r>
          </w:p>
        </w:tc>
      </w:tr>
      <w:tr w:rsidR="00C87ADD" w:rsidRPr="00C87ADD" w:rsidTr="004819E2">
        <w:trPr>
          <w:trHeight w:val="20"/>
        </w:trPr>
        <w:tc>
          <w:tcPr>
            <w:tcW w:w="15186" w:type="dxa"/>
            <w:gridSpan w:val="9"/>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87ADD" w:rsidRPr="00C87ADD" w:rsidRDefault="00C87ADD" w:rsidP="00C87ADD">
            <w:pPr>
              <w:jc w:val="center"/>
              <w:rPr>
                <w:rFonts w:ascii="Arial" w:hAnsi="Arial" w:cs="Arial"/>
                <w:b/>
                <w:bCs/>
              </w:rPr>
            </w:pPr>
            <w:r w:rsidRPr="00C87ADD">
              <w:rPr>
                <w:rFonts w:ascii="Arial" w:hAnsi="Arial" w:cs="Arial"/>
                <w:b/>
                <w:bCs/>
                <w:sz w:val="22"/>
                <w:szCs w:val="22"/>
              </w:rPr>
              <w:t>Муниципальная программа "Развитие образования городского округа город Арзамас Нижегородской области"</w:t>
            </w:r>
          </w:p>
        </w:tc>
      </w:tr>
      <w:tr w:rsidR="00C87ADD" w:rsidRPr="00C87ADD" w:rsidTr="004819E2">
        <w:trPr>
          <w:trHeight w:val="20"/>
        </w:trPr>
        <w:tc>
          <w:tcPr>
            <w:tcW w:w="597" w:type="dxa"/>
            <w:tcBorders>
              <w:top w:val="nil"/>
              <w:left w:val="single" w:sz="4" w:space="0" w:color="auto"/>
              <w:bottom w:val="single" w:sz="4" w:space="0" w:color="auto"/>
              <w:right w:val="single" w:sz="4" w:space="0" w:color="auto"/>
            </w:tcBorders>
            <w:shd w:val="clear" w:color="000000" w:fill="FFFFFF"/>
            <w:noWrap/>
            <w:vAlign w:val="bottom"/>
            <w:hideMark/>
          </w:tcPr>
          <w:p w:rsidR="00C87ADD" w:rsidRPr="00C87ADD" w:rsidRDefault="00C87ADD" w:rsidP="00C87ADD">
            <w:pPr>
              <w:rPr>
                <w:rFonts w:ascii="Arial" w:hAnsi="Arial" w:cs="Arial"/>
              </w:rPr>
            </w:pPr>
            <w:r w:rsidRPr="00C87ADD">
              <w:rPr>
                <w:rFonts w:ascii="Arial" w:hAnsi="Arial" w:cs="Arial"/>
              </w:rPr>
              <w:t> </w:t>
            </w:r>
          </w:p>
        </w:tc>
        <w:tc>
          <w:tcPr>
            <w:tcW w:w="4049" w:type="dxa"/>
            <w:tcBorders>
              <w:top w:val="nil"/>
              <w:left w:val="nil"/>
              <w:bottom w:val="single" w:sz="4" w:space="0" w:color="auto"/>
              <w:right w:val="single" w:sz="4" w:space="0" w:color="auto"/>
            </w:tcBorders>
            <w:shd w:val="clear" w:color="000000" w:fill="FFFFFF"/>
            <w:vAlign w:val="bottom"/>
            <w:hideMark/>
          </w:tcPr>
          <w:p w:rsidR="00C87ADD" w:rsidRPr="00C87ADD" w:rsidRDefault="00C87ADD" w:rsidP="00C87ADD">
            <w:pPr>
              <w:rPr>
                <w:rFonts w:ascii="Arial" w:hAnsi="Arial" w:cs="Arial"/>
                <w:b/>
                <w:bCs/>
              </w:rPr>
            </w:pPr>
            <w:r w:rsidRPr="00C87ADD">
              <w:rPr>
                <w:rFonts w:ascii="Arial" w:hAnsi="Arial" w:cs="Arial"/>
                <w:b/>
                <w:bCs/>
              </w:rPr>
              <w:t>Всего по муниципальной программе, в том числе</w:t>
            </w:r>
          </w:p>
        </w:tc>
        <w:tc>
          <w:tcPr>
            <w:tcW w:w="1711"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center"/>
              <w:rPr>
                <w:rFonts w:ascii="Arial" w:hAnsi="Arial" w:cs="Arial"/>
              </w:rPr>
            </w:pPr>
            <w:r w:rsidRPr="00C87ADD">
              <w:rPr>
                <w:rFonts w:ascii="Arial" w:hAnsi="Arial" w:cs="Arial"/>
              </w:rPr>
              <w:t> </w:t>
            </w:r>
          </w:p>
        </w:tc>
        <w:tc>
          <w:tcPr>
            <w:tcW w:w="136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b/>
                <w:bCs/>
              </w:rPr>
            </w:pPr>
            <w:r w:rsidRPr="00C87ADD">
              <w:rPr>
                <w:rFonts w:ascii="Arial" w:hAnsi="Arial" w:cs="Arial"/>
                <w:b/>
                <w:bCs/>
              </w:rPr>
              <w:t>236 606,5</w:t>
            </w:r>
          </w:p>
        </w:tc>
        <w:tc>
          <w:tcPr>
            <w:tcW w:w="1875"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b/>
                <w:bCs/>
              </w:rPr>
            </w:pPr>
            <w:r w:rsidRPr="00C87ADD">
              <w:rPr>
                <w:rFonts w:ascii="Arial" w:hAnsi="Arial" w:cs="Arial"/>
                <w:b/>
                <w:bCs/>
              </w:rPr>
              <w:t>236 606,5</w:t>
            </w:r>
          </w:p>
        </w:tc>
        <w:tc>
          <w:tcPr>
            <w:tcW w:w="170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b/>
                <w:bCs/>
              </w:rPr>
            </w:pPr>
            <w:r w:rsidRPr="00C87ADD">
              <w:rPr>
                <w:rFonts w:ascii="Arial" w:hAnsi="Arial" w:cs="Arial"/>
                <w:b/>
                <w:bCs/>
              </w:rPr>
              <w:t>159 822,2</w:t>
            </w:r>
          </w:p>
        </w:tc>
        <w:tc>
          <w:tcPr>
            <w:tcW w:w="1416"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b/>
                <w:bCs/>
              </w:rPr>
            </w:pPr>
            <w:r w:rsidRPr="00C87ADD">
              <w:rPr>
                <w:rFonts w:ascii="Arial" w:hAnsi="Arial" w:cs="Arial"/>
                <w:b/>
                <w:bCs/>
              </w:rPr>
              <w:t>65 680,3</w:t>
            </w:r>
          </w:p>
        </w:tc>
        <w:tc>
          <w:tcPr>
            <w:tcW w:w="150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b/>
                <w:bCs/>
              </w:rPr>
            </w:pPr>
            <w:r w:rsidRPr="00C87ADD">
              <w:rPr>
                <w:rFonts w:ascii="Arial" w:hAnsi="Arial" w:cs="Arial"/>
                <w:b/>
                <w:bCs/>
              </w:rPr>
              <w:t>11 104,0</w:t>
            </w:r>
          </w:p>
        </w:tc>
        <w:tc>
          <w:tcPr>
            <w:tcW w:w="978"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rPr>
                <w:rFonts w:ascii="Arial" w:hAnsi="Arial" w:cs="Arial"/>
                <w:i/>
                <w:iCs/>
              </w:rPr>
            </w:pPr>
            <w:r w:rsidRPr="00C87ADD">
              <w:rPr>
                <w:rFonts w:ascii="Arial" w:hAnsi="Arial" w:cs="Arial"/>
                <w:i/>
                <w:iCs/>
              </w:rPr>
              <w:t> </w:t>
            </w:r>
          </w:p>
        </w:tc>
      </w:tr>
      <w:tr w:rsidR="00C87ADD" w:rsidRPr="00C87ADD" w:rsidTr="004819E2">
        <w:trPr>
          <w:trHeight w:val="20"/>
        </w:trPr>
        <w:tc>
          <w:tcPr>
            <w:tcW w:w="597" w:type="dxa"/>
            <w:tcBorders>
              <w:top w:val="nil"/>
              <w:left w:val="single" w:sz="4" w:space="0" w:color="auto"/>
              <w:bottom w:val="single" w:sz="4" w:space="0" w:color="auto"/>
              <w:right w:val="single" w:sz="4" w:space="0" w:color="auto"/>
            </w:tcBorders>
            <w:shd w:val="clear" w:color="000000" w:fill="FFFFFF"/>
            <w:noWrap/>
            <w:vAlign w:val="bottom"/>
            <w:hideMark/>
          </w:tcPr>
          <w:p w:rsidR="00C87ADD" w:rsidRPr="00C87ADD" w:rsidRDefault="00C87ADD" w:rsidP="00C87ADD">
            <w:pPr>
              <w:rPr>
                <w:rFonts w:ascii="Arial" w:hAnsi="Arial" w:cs="Arial"/>
              </w:rPr>
            </w:pPr>
            <w:r w:rsidRPr="00C87ADD">
              <w:rPr>
                <w:rFonts w:ascii="Arial" w:hAnsi="Arial" w:cs="Arial"/>
              </w:rPr>
              <w:t> </w:t>
            </w:r>
          </w:p>
        </w:tc>
        <w:tc>
          <w:tcPr>
            <w:tcW w:w="4049" w:type="dxa"/>
            <w:tcBorders>
              <w:top w:val="nil"/>
              <w:left w:val="nil"/>
              <w:bottom w:val="single" w:sz="4" w:space="0" w:color="auto"/>
              <w:right w:val="single" w:sz="4" w:space="0" w:color="auto"/>
            </w:tcBorders>
            <w:shd w:val="clear" w:color="000000" w:fill="FFFFFF"/>
            <w:vAlign w:val="bottom"/>
            <w:hideMark/>
          </w:tcPr>
          <w:p w:rsidR="00C87ADD" w:rsidRPr="00C87ADD" w:rsidRDefault="00C87ADD" w:rsidP="00C87ADD">
            <w:pPr>
              <w:rPr>
                <w:rFonts w:ascii="Arial" w:hAnsi="Arial" w:cs="Arial"/>
              </w:rPr>
            </w:pPr>
            <w:r w:rsidRPr="00C87ADD">
              <w:rPr>
                <w:rFonts w:ascii="Arial" w:hAnsi="Arial" w:cs="Arial"/>
              </w:rPr>
              <w:t>Всего строительство</w:t>
            </w:r>
          </w:p>
        </w:tc>
        <w:tc>
          <w:tcPr>
            <w:tcW w:w="1711"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center"/>
              <w:rPr>
                <w:rFonts w:ascii="Arial" w:hAnsi="Arial" w:cs="Arial"/>
              </w:rPr>
            </w:pPr>
            <w:r w:rsidRPr="00C87ADD">
              <w:rPr>
                <w:rFonts w:ascii="Arial" w:hAnsi="Arial" w:cs="Arial"/>
              </w:rPr>
              <w:t> </w:t>
            </w:r>
          </w:p>
        </w:tc>
        <w:tc>
          <w:tcPr>
            <w:tcW w:w="136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rPr>
            </w:pPr>
            <w:r w:rsidRPr="00C87ADD">
              <w:rPr>
                <w:rFonts w:ascii="Arial" w:hAnsi="Arial" w:cs="Arial"/>
              </w:rPr>
              <w:t>226 619,9</w:t>
            </w:r>
          </w:p>
        </w:tc>
        <w:tc>
          <w:tcPr>
            <w:tcW w:w="1875"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rPr>
            </w:pPr>
            <w:r w:rsidRPr="00C87ADD">
              <w:rPr>
                <w:rFonts w:ascii="Arial" w:hAnsi="Arial" w:cs="Arial"/>
              </w:rPr>
              <w:t>226 619,9</w:t>
            </w:r>
          </w:p>
        </w:tc>
        <w:tc>
          <w:tcPr>
            <w:tcW w:w="170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rPr>
            </w:pPr>
            <w:r w:rsidRPr="00C87ADD">
              <w:rPr>
                <w:rFonts w:ascii="Arial" w:hAnsi="Arial" w:cs="Arial"/>
              </w:rPr>
              <w:t>159 822,2</w:t>
            </w:r>
          </w:p>
        </w:tc>
        <w:tc>
          <w:tcPr>
            <w:tcW w:w="1416"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rPr>
            </w:pPr>
            <w:r w:rsidRPr="00C87ADD">
              <w:rPr>
                <w:rFonts w:ascii="Arial" w:hAnsi="Arial" w:cs="Arial"/>
              </w:rPr>
              <w:t>65 680,3</w:t>
            </w:r>
          </w:p>
        </w:tc>
        <w:tc>
          <w:tcPr>
            <w:tcW w:w="150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rPr>
            </w:pPr>
            <w:r w:rsidRPr="00C87ADD">
              <w:rPr>
                <w:rFonts w:ascii="Arial" w:hAnsi="Arial" w:cs="Arial"/>
              </w:rPr>
              <w:t>1 117,4</w:t>
            </w:r>
          </w:p>
        </w:tc>
        <w:tc>
          <w:tcPr>
            <w:tcW w:w="978"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rPr>
                <w:rFonts w:ascii="Arial" w:hAnsi="Arial" w:cs="Arial"/>
                <w:i/>
                <w:iCs/>
              </w:rPr>
            </w:pPr>
            <w:r w:rsidRPr="00C87ADD">
              <w:rPr>
                <w:rFonts w:ascii="Arial" w:hAnsi="Arial" w:cs="Arial"/>
                <w:i/>
                <w:iCs/>
              </w:rPr>
              <w:t> </w:t>
            </w:r>
          </w:p>
        </w:tc>
      </w:tr>
      <w:tr w:rsidR="00C87ADD" w:rsidRPr="00C87ADD" w:rsidTr="004819E2">
        <w:trPr>
          <w:trHeight w:val="20"/>
        </w:trPr>
        <w:tc>
          <w:tcPr>
            <w:tcW w:w="597" w:type="dxa"/>
            <w:tcBorders>
              <w:top w:val="nil"/>
              <w:left w:val="single" w:sz="4" w:space="0" w:color="auto"/>
              <w:bottom w:val="single" w:sz="4" w:space="0" w:color="auto"/>
              <w:right w:val="single" w:sz="4" w:space="0" w:color="auto"/>
            </w:tcBorders>
            <w:shd w:val="clear" w:color="000000" w:fill="FFFFFF"/>
            <w:noWrap/>
            <w:vAlign w:val="bottom"/>
            <w:hideMark/>
          </w:tcPr>
          <w:p w:rsidR="00C87ADD" w:rsidRPr="00C87ADD" w:rsidRDefault="00C87ADD" w:rsidP="00C87ADD">
            <w:pPr>
              <w:rPr>
                <w:rFonts w:ascii="Arial" w:hAnsi="Arial" w:cs="Arial"/>
              </w:rPr>
            </w:pPr>
            <w:r w:rsidRPr="00C87ADD">
              <w:rPr>
                <w:rFonts w:ascii="Arial" w:hAnsi="Arial" w:cs="Arial"/>
              </w:rPr>
              <w:t> </w:t>
            </w:r>
          </w:p>
        </w:tc>
        <w:tc>
          <w:tcPr>
            <w:tcW w:w="4049" w:type="dxa"/>
            <w:tcBorders>
              <w:top w:val="nil"/>
              <w:left w:val="nil"/>
              <w:bottom w:val="single" w:sz="4" w:space="0" w:color="auto"/>
              <w:right w:val="single" w:sz="4" w:space="0" w:color="auto"/>
            </w:tcBorders>
            <w:shd w:val="clear" w:color="000000" w:fill="FFFFFF"/>
            <w:vAlign w:val="bottom"/>
            <w:hideMark/>
          </w:tcPr>
          <w:p w:rsidR="00C87ADD" w:rsidRPr="00C87ADD" w:rsidRDefault="00C87ADD" w:rsidP="00C87ADD">
            <w:pPr>
              <w:rPr>
                <w:rFonts w:ascii="Arial" w:hAnsi="Arial" w:cs="Arial"/>
              </w:rPr>
            </w:pPr>
            <w:r w:rsidRPr="00C87ADD">
              <w:rPr>
                <w:rFonts w:ascii="Arial" w:hAnsi="Arial" w:cs="Arial"/>
              </w:rPr>
              <w:t>Всего ПИР, ПСД</w:t>
            </w:r>
          </w:p>
        </w:tc>
        <w:tc>
          <w:tcPr>
            <w:tcW w:w="1711"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center"/>
              <w:rPr>
                <w:rFonts w:ascii="Arial" w:hAnsi="Arial" w:cs="Arial"/>
              </w:rPr>
            </w:pPr>
            <w:r w:rsidRPr="00C87ADD">
              <w:rPr>
                <w:rFonts w:ascii="Arial" w:hAnsi="Arial" w:cs="Arial"/>
              </w:rPr>
              <w:t> </w:t>
            </w:r>
          </w:p>
        </w:tc>
        <w:tc>
          <w:tcPr>
            <w:tcW w:w="136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rPr>
            </w:pPr>
            <w:r w:rsidRPr="00C87ADD">
              <w:rPr>
                <w:rFonts w:ascii="Arial" w:hAnsi="Arial" w:cs="Arial"/>
              </w:rPr>
              <w:t>9 986,6</w:t>
            </w:r>
          </w:p>
        </w:tc>
        <w:tc>
          <w:tcPr>
            <w:tcW w:w="1875"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rPr>
            </w:pPr>
            <w:r w:rsidRPr="00C87ADD">
              <w:rPr>
                <w:rFonts w:ascii="Arial" w:hAnsi="Arial" w:cs="Arial"/>
              </w:rPr>
              <w:t>9 986,6</w:t>
            </w:r>
          </w:p>
        </w:tc>
        <w:tc>
          <w:tcPr>
            <w:tcW w:w="170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rPr>
            </w:pPr>
            <w:r w:rsidRPr="00C87ADD">
              <w:rPr>
                <w:rFonts w:ascii="Arial" w:hAnsi="Arial" w:cs="Arial"/>
              </w:rPr>
              <w:t>0,0</w:t>
            </w:r>
          </w:p>
        </w:tc>
        <w:tc>
          <w:tcPr>
            <w:tcW w:w="1416"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rPr>
            </w:pPr>
            <w:r w:rsidRPr="00C87ADD">
              <w:rPr>
                <w:rFonts w:ascii="Arial" w:hAnsi="Arial" w:cs="Arial"/>
              </w:rPr>
              <w:t> </w:t>
            </w:r>
          </w:p>
        </w:tc>
        <w:tc>
          <w:tcPr>
            <w:tcW w:w="150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rPr>
            </w:pPr>
            <w:r w:rsidRPr="00C87ADD">
              <w:rPr>
                <w:rFonts w:ascii="Arial" w:hAnsi="Arial" w:cs="Arial"/>
              </w:rPr>
              <w:t>9 986,6</w:t>
            </w:r>
          </w:p>
        </w:tc>
        <w:tc>
          <w:tcPr>
            <w:tcW w:w="978"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rPr>
                <w:rFonts w:ascii="Arial" w:hAnsi="Arial" w:cs="Arial"/>
                <w:i/>
                <w:iCs/>
              </w:rPr>
            </w:pPr>
            <w:r w:rsidRPr="00C87ADD">
              <w:rPr>
                <w:rFonts w:ascii="Arial" w:hAnsi="Arial" w:cs="Arial"/>
                <w:i/>
                <w:iCs/>
              </w:rPr>
              <w:t> </w:t>
            </w:r>
          </w:p>
        </w:tc>
      </w:tr>
      <w:tr w:rsidR="00C87ADD" w:rsidRPr="00C87ADD" w:rsidTr="004819E2">
        <w:trPr>
          <w:trHeight w:val="20"/>
        </w:trPr>
        <w:tc>
          <w:tcPr>
            <w:tcW w:w="15186" w:type="dxa"/>
            <w:gridSpan w:val="9"/>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87ADD" w:rsidRPr="00C87ADD" w:rsidRDefault="00C87ADD" w:rsidP="00C87ADD">
            <w:pPr>
              <w:jc w:val="center"/>
              <w:rPr>
                <w:rFonts w:ascii="Arial" w:hAnsi="Arial" w:cs="Arial"/>
              </w:rPr>
            </w:pPr>
            <w:r w:rsidRPr="00C87ADD">
              <w:rPr>
                <w:rFonts w:ascii="Arial" w:hAnsi="Arial" w:cs="Arial"/>
              </w:rPr>
              <w:t>Подпрограмма 2 "Развитие общего образования "</w:t>
            </w:r>
          </w:p>
        </w:tc>
      </w:tr>
      <w:tr w:rsidR="00C87ADD" w:rsidRPr="00C87ADD" w:rsidTr="004819E2">
        <w:trPr>
          <w:trHeight w:val="20"/>
        </w:trPr>
        <w:tc>
          <w:tcPr>
            <w:tcW w:w="597" w:type="dxa"/>
            <w:tcBorders>
              <w:top w:val="nil"/>
              <w:left w:val="single" w:sz="4" w:space="0" w:color="auto"/>
              <w:bottom w:val="single" w:sz="4" w:space="0" w:color="auto"/>
              <w:right w:val="single" w:sz="4" w:space="0" w:color="auto"/>
            </w:tcBorders>
            <w:shd w:val="clear" w:color="000000" w:fill="FFFFFF"/>
            <w:noWrap/>
            <w:vAlign w:val="bottom"/>
            <w:hideMark/>
          </w:tcPr>
          <w:p w:rsidR="00C87ADD" w:rsidRPr="00C87ADD" w:rsidRDefault="00C87ADD" w:rsidP="00C87ADD">
            <w:pPr>
              <w:jc w:val="center"/>
              <w:rPr>
                <w:rFonts w:ascii="Arial" w:hAnsi="Arial" w:cs="Arial"/>
              </w:rPr>
            </w:pPr>
            <w:r w:rsidRPr="00C87ADD">
              <w:rPr>
                <w:rFonts w:ascii="Arial" w:hAnsi="Arial" w:cs="Arial"/>
              </w:rPr>
              <w:t> </w:t>
            </w:r>
          </w:p>
        </w:tc>
        <w:tc>
          <w:tcPr>
            <w:tcW w:w="4049" w:type="dxa"/>
            <w:tcBorders>
              <w:top w:val="nil"/>
              <w:left w:val="nil"/>
              <w:bottom w:val="single" w:sz="4" w:space="0" w:color="auto"/>
              <w:right w:val="single" w:sz="4" w:space="0" w:color="auto"/>
            </w:tcBorders>
            <w:shd w:val="clear" w:color="000000" w:fill="FFFFFF"/>
            <w:vAlign w:val="bottom"/>
            <w:hideMark/>
          </w:tcPr>
          <w:p w:rsidR="00C87ADD" w:rsidRPr="00C87ADD" w:rsidRDefault="00C87ADD" w:rsidP="00C87ADD">
            <w:pPr>
              <w:rPr>
                <w:rFonts w:ascii="Arial" w:hAnsi="Arial" w:cs="Arial"/>
              </w:rPr>
            </w:pPr>
            <w:r w:rsidRPr="00C87ADD">
              <w:rPr>
                <w:rFonts w:ascii="Arial" w:hAnsi="Arial" w:cs="Arial"/>
              </w:rPr>
              <w:t>Строительство</w:t>
            </w:r>
          </w:p>
        </w:tc>
        <w:tc>
          <w:tcPr>
            <w:tcW w:w="1711"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rPr>
            </w:pPr>
            <w:r w:rsidRPr="00C87ADD">
              <w:rPr>
                <w:rFonts w:ascii="Arial" w:hAnsi="Arial" w:cs="Arial"/>
              </w:rPr>
              <w:t> </w:t>
            </w:r>
          </w:p>
        </w:tc>
        <w:tc>
          <w:tcPr>
            <w:tcW w:w="136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rPr>
            </w:pPr>
            <w:r w:rsidRPr="00C87ADD">
              <w:rPr>
                <w:rFonts w:ascii="Arial" w:hAnsi="Arial" w:cs="Arial"/>
              </w:rPr>
              <w:t>226 619,9</w:t>
            </w:r>
          </w:p>
        </w:tc>
        <w:tc>
          <w:tcPr>
            <w:tcW w:w="1875"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rPr>
            </w:pPr>
            <w:r w:rsidRPr="00C87ADD">
              <w:rPr>
                <w:rFonts w:ascii="Arial" w:hAnsi="Arial" w:cs="Arial"/>
              </w:rPr>
              <w:t>226 619,9</w:t>
            </w:r>
          </w:p>
        </w:tc>
        <w:tc>
          <w:tcPr>
            <w:tcW w:w="170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rPr>
            </w:pPr>
            <w:r w:rsidRPr="00C87ADD">
              <w:rPr>
                <w:rFonts w:ascii="Arial" w:hAnsi="Arial" w:cs="Arial"/>
              </w:rPr>
              <w:t>159 822,2</w:t>
            </w:r>
          </w:p>
        </w:tc>
        <w:tc>
          <w:tcPr>
            <w:tcW w:w="1416"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rPr>
            </w:pPr>
            <w:r w:rsidRPr="00C87ADD">
              <w:rPr>
                <w:rFonts w:ascii="Arial" w:hAnsi="Arial" w:cs="Arial"/>
              </w:rPr>
              <w:t>65 680,3</w:t>
            </w:r>
          </w:p>
        </w:tc>
        <w:tc>
          <w:tcPr>
            <w:tcW w:w="150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rPr>
            </w:pPr>
            <w:r w:rsidRPr="00C87ADD">
              <w:rPr>
                <w:rFonts w:ascii="Arial" w:hAnsi="Arial" w:cs="Arial"/>
              </w:rPr>
              <w:t>1 117,4</w:t>
            </w:r>
          </w:p>
        </w:tc>
        <w:tc>
          <w:tcPr>
            <w:tcW w:w="978"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center"/>
              <w:rPr>
                <w:rFonts w:ascii="Arial" w:hAnsi="Arial" w:cs="Arial"/>
              </w:rPr>
            </w:pPr>
            <w:r w:rsidRPr="00C87ADD">
              <w:rPr>
                <w:rFonts w:ascii="Arial" w:hAnsi="Arial" w:cs="Arial"/>
              </w:rPr>
              <w:t> </w:t>
            </w:r>
          </w:p>
        </w:tc>
      </w:tr>
      <w:tr w:rsidR="00C87ADD" w:rsidRPr="00C87ADD" w:rsidTr="004819E2">
        <w:trPr>
          <w:trHeight w:val="20"/>
        </w:trPr>
        <w:tc>
          <w:tcPr>
            <w:tcW w:w="597" w:type="dxa"/>
            <w:tcBorders>
              <w:top w:val="nil"/>
              <w:left w:val="single" w:sz="4" w:space="0" w:color="auto"/>
              <w:bottom w:val="single" w:sz="4" w:space="0" w:color="auto"/>
              <w:right w:val="single" w:sz="4" w:space="0" w:color="auto"/>
            </w:tcBorders>
            <w:shd w:val="clear" w:color="000000" w:fill="FFFFFF"/>
            <w:noWrap/>
            <w:vAlign w:val="bottom"/>
            <w:hideMark/>
          </w:tcPr>
          <w:p w:rsidR="00C87ADD" w:rsidRPr="00C87ADD" w:rsidRDefault="00C87ADD" w:rsidP="00C87ADD">
            <w:pPr>
              <w:jc w:val="center"/>
              <w:rPr>
                <w:rFonts w:ascii="Arial" w:hAnsi="Arial" w:cs="Arial"/>
              </w:rPr>
            </w:pPr>
            <w:r w:rsidRPr="00C87ADD">
              <w:rPr>
                <w:rFonts w:ascii="Arial" w:hAnsi="Arial" w:cs="Arial"/>
              </w:rPr>
              <w:t> </w:t>
            </w:r>
          </w:p>
        </w:tc>
        <w:tc>
          <w:tcPr>
            <w:tcW w:w="4049" w:type="dxa"/>
            <w:tcBorders>
              <w:top w:val="nil"/>
              <w:left w:val="nil"/>
              <w:bottom w:val="single" w:sz="4" w:space="0" w:color="auto"/>
              <w:right w:val="single" w:sz="4" w:space="0" w:color="auto"/>
            </w:tcBorders>
            <w:shd w:val="clear" w:color="000000" w:fill="FFFFFF"/>
            <w:vAlign w:val="bottom"/>
            <w:hideMark/>
          </w:tcPr>
          <w:p w:rsidR="00C87ADD" w:rsidRPr="00C87ADD" w:rsidRDefault="00C87ADD" w:rsidP="00C87ADD">
            <w:pPr>
              <w:rPr>
                <w:rFonts w:ascii="Arial" w:hAnsi="Arial" w:cs="Arial"/>
                <w:i/>
                <w:iCs/>
              </w:rPr>
            </w:pPr>
            <w:r w:rsidRPr="00C87ADD">
              <w:rPr>
                <w:rFonts w:ascii="Arial" w:hAnsi="Arial" w:cs="Arial"/>
                <w:i/>
                <w:iCs/>
              </w:rPr>
              <w:t xml:space="preserve">Реконструкция муниципального </w:t>
            </w:r>
            <w:r w:rsidRPr="00C87ADD">
              <w:rPr>
                <w:rFonts w:ascii="Arial" w:hAnsi="Arial" w:cs="Arial"/>
                <w:i/>
                <w:iCs/>
              </w:rPr>
              <w:lastRenderedPageBreak/>
              <w:t>бюджетного общеобразовательного учреждения «Средняя школа №1 им. М. Горького с углублённым изучением английского языка", расположенного по адресу: г. Арзамас, ул. К. Маркса, д. 16</w:t>
            </w:r>
          </w:p>
        </w:tc>
        <w:tc>
          <w:tcPr>
            <w:tcW w:w="1711"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i/>
                <w:iCs/>
              </w:rPr>
            </w:pPr>
            <w:r w:rsidRPr="00C87ADD">
              <w:rPr>
                <w:rFonts w:ascii="Arial" w:hAnsi="Arial" w:cs="Arial"/>
                <w:i/>
                <w:iCs/>
              </w:rPr>
              <w:lastRenderedPageBreak/>
              <w:t>2024-2027</w:t>
            </w:r>
          </w:p>
        </w:tc>
        <w:tc>
          <w:tcPr>
            <w:tcW w:w="136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rPr>
            </w:pPr>
            <w:r w:rsidRPr="00C87ADD">
              <w:rPr>
                <w:rFonts w:ascii="Arial" w:hAnsi="Arial" w:cs="Arial"/>
              </w:rPr>
              <w:t>226 619,9</w:t>
            </w:r>
          </w:p>
        </w:tc>
        <w:tc>
          <w:tcPr>
            <w:tcW w:w="1875"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i/>
                <w:iCs/>
              </w:rPr>
            </w:pPr>
            <w:r w:rsidRPr="00C87ADD">
              <w:rPr>
                <w:rFonts w:ascii="Arial" w:hAnsi="Arial" w:cs="Arial"/>
                <w:i/>
                <w:iCs/>
              </w:rPr>
              <w:t>226 619,9</w:t>
            </w:r>
          </w:p>
        </w:tc>
        <w:tc>
          <w:tcPr>
            <w:tcW w:w="170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i/>
                <w:iCs/>
              </w:rPr>
            </w:pPr>
            <w:r w:rsidRPr="00C87ADD">
              <w:rPr>
                <w:rFonts w:ascii="Arial" w:hAnsi="Arial" w:cs="Arial"/>
                <w:i/>
                <w:iCs/>
              </w:rPr>
              <w:t>159 822,2</w:t>
            </w:r>
          </w:p>
        </w:tc>
        <w:tc>
          <w:tcPr>
            <w:tcW w:w="1416"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i/>
                <w:iCs/>
              </w:rPr>
            </w:pPr>
            <w:r w:rsidRPr="00C87ADD">
              <w:rPr>
                <w:rFonts w:ascii="Arial" w:hAnsi="Arial" w:cs="Arial"/>
                <w:i/>
                <w:iCs/>
              </w:rPr>
              <w:t>65 680,3</w:t>
            </w:r>
          </w:p>
        </w:tc>
        <w:tc>
          <w:tcPr>
            <w:tcW w:w="150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i/>
                <w:iCs/>
              </w:rPr>
            </w:pPr>
            <w:r w:rsidRPr="00C87ADD">
              <w:rPr>
                <w:rFonts w:ascii="Arial" w:hAnsi="Arial" w:cs="Arial"/>
                <w:i/>
                <w:iCs/>
              </w:rPr>
              <w:t>1 117,4</w:t>
            </w:r>
          </w:p>
        </w:tc>
        <w:tc>
          <w:tcPr>
            <w:tcW w:w="978"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center"/>
              <w:rPr>
                <w:rFonts w:ascii="Arial" w:hAnsi="Arial" w:cs="Arial"/>
              </w:rPr>
            </w:pPr>
            <w:r w:rsidRPr="00C87ADD">
              <w:rPr>
                <w:rFonts w:ascii="Arial" w:hAnsi="Arial" w:cs="Arial"/>
              </w:rPr>
              <w:t> </w:t>
            </w:r>
          </w:p>
        </w:tc>
      </w:tr>
      <w:tr w:rsidR="00C87ADD" w:rsidRPr="00C87ADD" w:rsidTr="004819E2">
        <w:trPr>
          <w:trHeight w:val="20"/>
        </w:trPr>
        <w:tc>
          <w:tcPr>
            <w:tcW w:w="597" w:type="dxa"/>
            <w:tcBorders>
              <w:top w:val="nil"/>
              <w:left w:val="single" w:sz="4" w:space="0" w:color="auto"/>
              <w:bottom w:val="single" w:sz="4" w:space="0" w:color="auto"/>
              <w:right w:val="nil"/>
            </w:tcBorders>
            <w:shd w:val="clear" w:color="000000" w:fill="FFFFFF"/>
            <w:noWrap/>
            <w:vAlign w:val="bottom"/>
            <w:hideMark/>
          </w:tcPr>
          <w:p w:rsidR="00C87ADD" w:rsidRPr="00C87ADD" w:rsidRDefault="00C87ADD" w:rsidP="00C87ADD">
            <w:pPr>
              <w:rPr>
                <w:rFonts w:ascii="Arial" w:hAnsi="Arial" w:cs="Arial"/>
              </w:rPr>
            </w:pPr>
            <w:r w:rsidRPr="00C87ADD">
              <w:rPr>
                <w:rFonts w:ascii="Arial" w:hAnsi="Arial" w:cs="Arial"/>
              </w:rPr>
              <w:t> </w:t>
            </w:r>
          </w:p>
        </w:tc>
        <w:tc>
          <w:tcPr>
            <w:tcW w:w="4049" w:type="dxa"/>
            <w:tcBorders>
              <w:top w:val="nil"/>
              <w:left w:val="single" w:sz="4" w:space="0" w:color="auto"/>
              <w:bottom w:val="single" w:sz="4" w:space="0" w:color="auto"/>
              <w:right w:val="single" w:sz="4" w:space="0" w:color="auto"/>
            </w:tcBorders>
            <w:shd w:val="clear" w:color="000000" w:fill="FFFFFF"/>
            <w:vAlign w:val="bottom"/>
            <w:hideMark/>
          </w:tcPr>
          <w:p w:rsidR="00C87ADD" w:rsidRPr="00C87ADD" w:rsidRDefault="00C87ADD" w:rsidP="00C87ADD">
            <w:pPr>
              <w:rPr>
                <w:rFonts w:ascii="Arial" w:hAnsi="Arial" w:cs="Arial"/>
              </w:rPr>
            </w:pPr>
            <w:r w:rsidRPr="00C87ADD">
              <w:rPr>
                <w:rFonts w:ascii="Arial" w:hAnsi="Arial" w:cs="Arial"/>
              </w:rPr>
              <w:t>ПИР, ПСД</w:t>
            </w:r>
          </w:p>
        </w:tc>
        <w:tc>
          <w:tcPr>
            <w:tcW w:w="1711"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rPr>
            </w:pPr>
            <w:r w:rsidRPr="00C87ADD">
              <w:rPr>
                <w:rFonts w:ascii="Arial" w:hAnsi="Arial" w:cs="Arial"/>
              </w:rPr>
              <w:t> </w:t>
            </w:r>
          </w:p>
        </w:tc>
        <w:tc>
          <w:tcPr>
            <w:tcW w:w="136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rPr>
            </w:pPr>
            <w:r w:rsidRPr="00C87ADD">
              <w:rPr>
                <w:rFonts w:ascii="Arial" w:hAnsi="Arial" w:cs="Arial"/>
              </w:rPr>
              <w:t>9 986,6</w:t>
            </w:r>
          </w:p>
        </w:tc>
        <w:tc>
          <w:tcPr>
            <w:tcW w:w="1875"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rPr>
            </w:pPr>
            <w:r w:rsidRPr="00C87ADD">
              <w:rPr>
                <w:rFonts w:ascii="Arial" w:hAnsi="Arial" w:cs="Arial"/>
              </w:rPr>
              <w:t>9 986,6</w:t>
            </w:r>
          </w:p>
        </w:tc>
        <w:tc>
          <w:tcPr>
            <w:tcW w:w="170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rPr>
            </w:pPr>
            <w:r w:rsidRPr="00C87ADD">
              <w:rPr>
                <w:rFonts w:ascii="Arial" w:hAnsi="Arial" w:cs="Arial"/>
              </w:rPr>
              <w:t>0,0</w:t>
            </w:r>
          </w:p>
        </w:tc>
        <w:tc>
          <w:tcPr>
            <w:tcW w:w="1416"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rPr>
            </w:pPr>
            <w:r w:rsidRPr="00C87ADD">
              <w:rPr>
                <w:rFonts w:ascii="Arial" w:hAnsi="Arial" w:cs="Arial"/>
              </w:rPr>
              <w:t>0,0</w:t>
            </w:r>
          </w:p>
        </w:tc>
        <w:tc>
          <w:tcPr>
            <w:tcW w:w="150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rPr>
            </w:pPr>
            <w:r w:rsidRPr="00C87ADD">
              <w:rPr>
                <w:rFonts w:ascii="Arial" w:hAnsi="Arial" w:cs="Arial"/>
              </w:rPr>
              <w:t>9 986,6</w:t>
            </w:r>
          </w:p>
        </w:tc>
        <w:tc>
          <w:tcPr>
            <w:tcW w:w="978"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rPr>
                <w:rFonts w:ascii="Arial" w:hAnsi="Arial" w:cs="Arial"/>
                <w:i/>
                <w:iCs/>
              </w:rPr>
            </w:pPr>
            <w:r w:rsidRPr="00C87ADD">
              <w:rPr>
                <w:rFonts w:ascii="Arial" w:hAnsi="Arial" w:cs="Arial"/>
                <w:i/>
                <w:iCs/>
              </w:rPr>
              <w:t> </w:t>
            </w:r>
          </w:p>
        </w:tc>
      </w:tr>
      <w:tr w:rsidR="00C87ADD" w:rsidRPr="00C87ADD" w:rsidTr="004819E2">
        <w:trPr>
          <w:trHeight w:val="20"/>
        </w:trPr>
        <w:tc>
          <w:tcPr>
            <w:tcW w:w="597" w:type="dxa"/>
            <w:tcBorders>
              <w:top w:val="nil"/>
              <w:left w:val="single" w:sz="4" w:space="0" w:color="auto"/>
              <w:bottom w:val="single" w:sz="4" w:space="0" w:color="auto"/>
              <w:right w:val="nil"/>
            </w:tcBorders>
            <w:shd w:val="clear" w:color="000000" w:fill="FFFFFF"/>
            <w:noWrap/>
            <w:vAlign w:val="bottom"/>
            <w:hideMark/>
          </w:tcPr>
          <w:p w:rsidR="00C87ADD" w:rsidRPr="00C87ADD" w:rsidRDefault="00C87ADD" w:rsidP="00C87ADD">
            <w:pPr>
              <w:rPr>
                <w:rFonts w:ascii="Arial" w:hAnsi="Arial" w:cs="Arial"/>
              </w:rPr>
            </w:pPr>
            <w:r w:rsidRPr="00C87ADD">
              <w:rPr>
                <w:rFonts w:ascii="Arial" w:hAnsi="Arial" w:cs="Arial"/>
              </w:rPr>
              <w:t> </w:t>
            </w:r>
          </w:p>
        </w:tc>
        <w:tc>
          <w:tcPr>
            <w:tcW w:w="4049" w:type="dxa"/>
            <w:tcBorders>
              <w:top w:val="nil"/>
              <w:left w:val="single" w:sz="4" w:space="0" w:color="auto"/>
              <w:bottom w:val="single" w:sz="4" w:space="0" w:color="auto"/>
              <w:right w:val="single" w:sz="4" w:space="0" w:color="auto"/>
            </w:tcBorders>
            <w:shd w:val="clear" w:color="000000" w:fill="FFFFFF"/>
            <w:vAlign w:val="bottom"/>
            <w:hideMark/>
          </w:tcPr>
          <w:p w:rsidR="00C87ADD" w:rsidRPr="00C87ADD" w:rsidRDefault="00C87ADD" w:rsidP="00C87ADD">
            <w:pPr>
              <w:rPr>
                <w:rFonts w:ascii="Arial" w:hAnsi="Arial" w:cs="Arial"/>
                <w:i/>
                <w:iCs/>
              </w:rPr>
            </w:pPr>
            <w:r w:rsidRPr="00C87ADD">
              <w:rPr>
                <w:rFonts w:ascii="Arial" w:hAnsi="Arial" w:cs="Arial"/>
                <w:i/>
                <w:iCs/>
              </w:rPr>
              <w:t>Реконструкция муниципального бюджетного общеобразовательного учреждения «Средняя школа №1 им. М. Горького с углублённым изучением английского языка", расположенного по адресу: г. Арзамас, ул. К. Маркса, д. 16</w:t>
            </w:r>
          </w:p>
        </w:tc>
        <w:tc>
          <w:tcPr>
            <w:tcW w:w="1711"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i/>
                <w:iCs/>
              </w:rPr>
            </w:pPr>
            <w:r w:rsidRPr="00C87ADD">
              <w:rPr>
                <w:rFonts w:ascii="Arial" w:hAnsi="Arial" w:cs="Arial"/>
                <w:i/>
                <w:iCs/>
              </w:rPr>
              <w:t>2024-2027</w:t>
            </w:r>
          </w:p>
        </w:tc>
        <w:tc>
          <w:tcPr>
            <w:tcW w:w="1360" w:type="dxa"/>
            <w:tcBorders>
              <w:top w:val="nil"/>
              <w:left w:val="nil"/>
              <w:bottom w:val="single" w:sz="4" w:space="0" w:color="auto"/>
              <w:right w:val="single" w:sz="4" w:space="0" w:color="auto"/>
            </w:tcBorders>
            <w:shd w:val="clear" w:color="000000" w:fill="FFFFFF"/>
            <w:noWrap/>
            <w:vAlign w:val="bottom"/>
            <w:hideMark/>
          </w:tcPr>
          <w:p w:rsidR="00C87ADD" w:rsidRPr="004819E2" w:rsidRDefault="00C87ADD" w:rsidP="00C87ADD">
            <w:pPr>
              <w:jc w:val="right"/>
              <w:rPr>
                <w:rFonts w:ascii="Arial" w:hAnsi="Arial" w:cs="Arial"/>
                <w:i/>
              </w:rPr>
            </w:pPr>
            <w:r w:rsidRPr="004819E2">
              <w:rPr>
                <w:rFonts w:ascii="Arial" w:hAnsi="Arial" w:cs="Arial"/>
                <w:i/>
              </w:rPr>
              <w:t>3 875,1</w:t>
            </w:r>
          </w:p>
        </w:tc>
        <w:tc>
          <w:tcPr>
            <w:tcW w:w="1875"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i/>
                <w:iCs/>
              </w:rPr>
            </w:pPr>
            <w:r w:rsidRPr="00C87ADD">
              <w:rPr>
                <w:rFonts w:ascii="Arial" w:hAnsi="Arial" w:cs="Arial"/>
                <w:i/>
                <w:iCs/>
              </w:rPr>
              <w:t>3 875,1</w:t>
            </w:r>
          </w:p>
        </w:tc>
        <w:tc>
          <w:tcPr>
            <w:tcW w:w="170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i/>
                <w:iCs/>
              </w:rPr>
            </w:pPr>
            <w:r w:rsidRPr="00C87ADD">
              <w:rPr>
                <w:rFonts w:ascii="Arial" w:hAnsi="Arial" w:cs="Arial"/>
                <w:i/>
                <w:iCs/>
              </w:rPr>
              <w:t> </w:t>
            </w:r>
          </w:p>
        </w:tc>
        <w:tc>
          <w:tcPr>
            <w:tcW w:w="1416"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i/>
                <w:iCs/>
              </w:rPr>
            </w:pPr>
            <w:r w:rsidRPr="00C87ADD">
              <w:rPr>
                <w:rFonts w:ascii="Arial" w:hAnsi="Arial" w:cs="Arial"/>
                <w:i/>
                <w:iCs/>
              </w:rPr>
              <w:t> </w:t>
            </w:r>
          </w:p>
        </w:tc>
        <w:tc>
          <w:tcPr>
            <w:tcW w:w="150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i/>
                <w:iCs/>
              </w:rPr>
            </w:pPr>
            <w:r w:rsidRPr="00C87ADD">
              <w:rPr>
                <w:rFonts w:ascii="Arial" w:hAnsi="Arial" w:cs="Arial"/>
                <w:i/>
                <w:iCs/>
              </w:rPr>
              <w:t>3 875,1</w:t>
            </w:r>
          </w:p>
        </w:tc>
        <w:tc>
          <w:tcPr>
            <w:tcW w:w="978"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rPr>
                <w:rFonts w:ascii="Arial" w:hAnsi="Arial" w:cs="Arial"/>
                <w:i/>
                <w:iCs/>
              </w:rPr>
            </w:pPr>
            <w:r w:rsidRPr="00C87ADD">
              <w:rPr>
                <w:rFonts w:ascii="Arial" w:hAnsi="Arial" w:cs="Arial"/>
                <w:i/>
                <w:iCs/>
              </w:rPr>
              <w:t> </w:t>
            </w:r>
          </w:p>
        </w:tc>
      </w:tr>
      <w:tr w:rsidR="00C87ADD" w:rsidRPr="00C87ADD" w:rsidTr="004819E2">
        <w:trPr>
          <w:trHeight w:val="20"/>
        </w:trPr>
        <w:tc>
          <w:tcPr>
            <w:tcW w:w="597" w:type="dxa"/>
            <w:tcBorders>
              <w:top w:val="nil"/>
              <w:left w:val="single" w:sz="4" w:space="0" w:color="auto"/>
              <w:bottom w:val="single" w:sz="4" w:space="0" w:color="auto"/>
              <w:right w:val="nil"/>
            </w:tcBorders>
            <w:shd w:val="clear" w:color="000000" w:fill="FFFFFF"/>
            <w:noWrap/>
            <w:vAlign w:val="bottom"/>
            <w:hideMark/>
          </w:tcPr>
          <w:p w:rsidR="00C87ADD" w:rsidRPr="00C87ADD" w:rsidRDefault="00C87ADD" w:rsidP="00C87ADD">
            <w:pPr>
              <w:rPr>
                <w:rFonts w:ascii="Arial" w:hAnsi="Arial" w:cs="Arial"/>
              </w:rPr>
            </w:pPr>
            <w:r w:rsidRPr="00C87ADD">
              <w:rPr>
                <w:rFonts w:ascii="Arial" w:hAnsi="Arial" w:cs="Arial"/>
              </w:rPr>
              <w:t> </w:t>
            </w:r>
          </w:p>
        </w:tc>
        <w:tc>
          <w:tcPr>
            <w:tcW w:w="4049" w:type="dxa"/>
            <w:tcBorders>
              <w:top w:val="nil"/>
              <w:left w:val="single" w:sz="4" w:space="0" w:color="auto"/>
              <w:bottom w:val="single" w:sz="4" w:space="0" w:color="auto"/>
              <w:right w:val="single" w:sz="4" w:space="0" w:color="auto"/>
            </w:tcBorders>
            <w:shd w:val="clear" w:color="000000" w:fill="FFFFFF"/>
            <w:vAlign w:val="bottom"/>
            <w:hideMark/>
          </w:tcPr>
          <w:p w:rsidR="00C87ADD" w:rsidRPr="00C87ADD" w:rsidRDefault="00C87ADD" w:rsidP="00C87ADD">
            <w:pPr>
              <w:rPr>
                <w:rFonts w:ascii="Arial" w:hAnsi="Arial" w:cs="Arial"/>
                <w:i/>
                <w:iCs/>
              </w:rPr>
            </w:pPr>
            <w:r w:rsidRPr="00C87ADD">
              <w:rPr>
                <w:rFonts w:ascii="Arial" w:hAnsi="Arial" w:cs="Arial"/>
                <w:i/>
                <w:iCs/>
              </w:rPr>
              <w:t xml:space="preserve">Строительство блока начальной школы на 348 мест на </w:t>
            </w:r>
            <w:proofErr w:type="spellStart"/>
            <w:r w:rsidRPr="00C87ADD">
              <w:rPr>
                <w:rFonts w:ascii="Arial" w:hAnsi="Arial" w:cs="Arial"/>
                <w:i/>
                <w:iCs/>
              </w:rPr>
              <w:t>ул.Свободы</w:t>
            </w:r>
            <w:proofErr w:type="spellEnd"/>
            <w:r w:rsidRPr="00C87ADD">
              <w:rPr>
                <w:rFonts w:ascii="Arial" w:hAnsi="Arial" w:cs="Arial"/>
                <w:i/>
                <w:iCs/>
              </w:rPr>
              <w:t xml:space="preserve"> в г.Арзамас Нижегородской области</w:t>
            </w:r>
          </w:p>
        </w:tc>
        <w:tc>
          <w:tcPr>
            <w:tcW w:w="1711"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i/>
                <w:iCs/>
              </w:rPr>
            </w:pPr>
            <w:r w:rsidRPr="00C87ADD">
              <w:rPr>
                <w:rFonts w:ascii="Arial" w:hAnsi="Arial" w:cs="Arial"/>
                <w:i/>
                <w:iCs/>
              </w:rPr>
              <w:t>2022-2026</w:t>
            </w:r>
          </w:p>
        </w:tc>
        <w:tc>
          <w:tcPr>
            <w:tcW w:w="1360" w:type="dxa"/>
            <w:tcBorders>
              <w:top w:val="nil"/>
              <w:left w:val="nil"/>
              <w:bottom w:val="single" w:sz="4" w:space="0" w:color="auto"/>
              <w:right w:val="single" w:sz="4" w:space="0" w:color="auto"/>
            </w:tcBorders>
            <w:shd w:val="clear" w:color="000000" w:fill="FFFFFF"/>
            <w:noWrap/>
            <w:vAlign w:val="bottom"/>
            <w:hideMark/>
          </w:tcPr>
          <w:p w:rsidR="00C87ADD" w:rsidRPr="004819E2" w:rsidRDefault="00C87ADD" w:rsidP="00C87ADD">
            <w:pPr>
              <w:jc w:val="right"/>
              <w:rPr>
                <w:rFonts w:ascii="Arial" w:hAnsi="Arial" w:cs="Arial"/>
                <w:i/>
              </w:rPr>
            </w:pPr>
            <w:r w:rsidRPr="004819E2">
              <w:rPr>
                <w:rFonts w:ascii="Arial" w:hAnsi="Arial" w:cs="Arial"/>
                <w:i/>
              </w:rPr>
              <w:t>6 111,5</w:t>
            </w:r>
          </w:p>
        </w:tc>
        <w:tc>
          <w:tcPr>
            <w:tcW w:w="1875"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i/>
                <w:iCs/>
              </w:rPr>
            </w:pPr>
            <w:r w:rsidRPr="00C87ADD">
              <w:rPr>
                <w:rFonts w:ascii="Arial" w:hAnsi="Arial" w:cs="Arial"/>
                <w:i/>
                <w:iCs/>
              </w:rPr>
              <w:t>6 111,5</w:t>
            </w:r>
          </w:p>
        </w:tc>
        <w:tc>
          <w:tcPr>
            <w:tcW w:w="170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i/>
                <w:iCs/>
              </w:rPr>
            </w:pPr>
            <w:r w:rsidRPr="00C87ADD">
              <w:rPr>
                <w:rFonts w:ascii="Arial" w:hAnsi="Arial" w:cs="Arial"/>
                <w:i/>
                <w:iCs/>
              </w:rPr>
              <w:t> </w:t>
            </w:r>
          </w:p>
        </w:tc>
        <w:tc>
          <w:tcPr>
            <w:tcW w:w="1416"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i/>
                <w:iCs/>
              </w:rPr>
            </w:pPr>
            <w:r w:rsidRPr="00C87ADD">
              <w:rPr>
                <w:rFonts w:ascii="Arial" w:hAnsi="Arial" w:cs="Arial"/>
                <w:i/>
                <w:iCs/>
              </w:rPr>
              <w:t> </w:t>
            </w:r>
          </w:p>
        </w:tc>
        <w:tc>
          <w:tcPr>
            <w:tcW w:w="150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i/>
                <w:iCs/>
              </w:rPr>
            </w:pPr>
            <w:r w:rsidRPr="00C87ADD">
              <w:rPr>
                <w:rFonts w:ascii="Arial" w:hAnsi="Arial" w:cs="Arial"/>
                <w:i/>
                <w:iCs/>
              </w:rPr>
              <w:t>6 111,5</w:t>
            </w:r>
          </w:p>
        </w:tc>
        <w:tc>
          <w:tcPr>
            <w:tcW w:w="978"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rPr>
                <w:rFonts w:ascii="Arial" w:hAnsi="Arial" w:cs="Arial"/>
                <w:i/>
                <w:iCs/>
              </w:rPr>
            </w:pPr>
            <w:r w:rsidRPr="00C87ADD">
              <w:rPr>
                <w:rFonts w:ascii="Arial" w:hAnsi="Arial" w:cs="Arial"/>
                <w:i/>
                <w:iCs/>
              </w:rPr>
              <w:t> </w:t>
            </w:r>
          </w:p>
        </w:tc>
      </w:tr>
      <w:tr w:rsidR="00C87ADD" w:rsidRPr="00C87ADD" w:rsidTr="004819E2">
        <w:trPr>
          <w:trHeight w:val="20"/>
        </w:trPr>
        <w:tc>
          <w:tcPr>
            <w:tcW w:w="15186" w:type="dxa"/>
            <w:gridSpan w:val="9"/>
            <w:tcBorders>
              <w:top w:val="single" w:sz="4" w:space="0" w:color="auto"/>
              <w:left w:val="single" w:sz="4" w:space="0" w:color="auto"/>
              <w:bottom w:val="single" w:sz="4" w:space="0" w:color="auto"/>
              <w:right w:val="single" w:sz="4" w:space="0" w:color="000000"/>
            </w:tcBorders>
            <w:shd w:val="clear" w:color="000000" w:fill="FFFFFF"/>
            <w:vAlign w:val="bottom"/>
            <w:hideMark/>
          </w:tcPr>
          <w:p w:rsidR="00C87ADD" w:rsidRPr="00C87ADD" w:rsidRDefault="00C87ADD" w:rsidP="00C87ADD">
            <w:pPr>
              <w:jc w:val="center"/>
              <w:rPr>
                <w:rFonts w:ascii="Arial" w:hAnsi="Arial" w:cs="Arial"/>
                <w:b/>
                <w:bCs/>
              </w:rPr>
            </w:pPr>
            <w:r w:rsidRPr="00C87ADD">
              <w:rPr>
                <w:rFonts w:ascii="Arial" w:hAnsi="Arial" w:cs="Arial"/>
                <w:b/>
                <w:bCs/>
              </w:rPr>
              <w:t>Муниципальная программа "Обеспечение граждан городского округа город Арзамас Нижегородской области доступным и комфортным жильем"</w:t>
            </w:r>
          </w:p>
        </w:tc>
      </w:tr>
      <w:tr w:rsidR="004819E2" w:rsidRPr="00C87ADD" w:rsidTr="004819E2">
        <w:trPr>
          <w:trHeight w:val="20"/>
        </w:trPr>
        <w:tc>
          <w:tcPr>
            <w:tcW w:w="597" w:type="dxa"/>
            <w:tcBorders>
              <w:top w:val="nil"/>
              <w:left w:val="single" w:sz="4" w:space="0" w:color="auto"/>
              <w:bottom w:val="single" w:sz="4" w:space="0" w:color="auto"/>
              <w:right w:val="single" w:sz="4" w:space="0" w:color="auto"/>
            </w:tcBorders>
            <w:shd w:val="clear" w:color="000000" w:fill="FFFFFF"/>
            <w:noWrap/>
            <w:vAlign w:val="bottom"/>
            <w:hideMark/>
          </w:tcPr>
          <w:p w:rsidR="004819E2" w:rsidRPr="00C87ADD" w:rsidRDefault="004819E2" w:rsidP="004819E2">
            <w:pPr>
              <w:rPr>
                <w:rFonts w:ascii="Arial" w:hAnsi="Arial" w:cs="Arial"/>
              </w:rPr>
            </w:pPr>
            <w:r w:rsidRPr="00C87ADD">
              <w:rPr>
                <w:rFonts w:ascii="Arial" w:hAnsi="Arial" w:cs="Arial"/>
              </w:rPr>
              <w:t> </w:t>
            </w:r>
          </w:p>
        </w:tc>
        <w:tc>
          <w:tcPr>
            <w:tcW w:w="4049" w:type="dxa"/>
            <w:tcBorders>
              <w:top w:val="nil"/>
              <w:left w:val="nil"/>
              <w:bottom w:val="single" w:sz="4" w:space="0" w:color="auto"/>
              <w:right w:val="single" w:sz="4" w:space="0" w:color="auto"/>
            </w:tcBorders>
            <w:shd w:val="clear" w:color="000000" w:fill="FFFFFF"/>
            <w:vAlign w:val="bottom"/>
            <w:hideMark/>
          </w:tcPr>
          <w:p w:rsidR="004819E2" w:rsidRPr="00C87ADD" w:rsidRDefault="004819E2" w:rsidP="004819E2">
            <w:pPr>
              <w:rPr>
                <w:rFonts w:ascii="Arial" w:hAnsi="Arial" w:cs="Arial"/>
                <w:b/>
                <w:bCs/>
              </w:rPr>
            </w:pPr>
            <w:r w:rsidRPr="00C87ADD">
              <w:rPr>
                <w:rFonts w:ascii="Arial" w:hAnsi="Arial" w:cs="Arial"/>
                <w:b/>
                <w:bCs/>
              </w:rPr>
              <w:t>Всего по муниципальной программе, в том числе</w:t>
            </w:r>
          </w:p>
        </w:tc>
        <w:tc>
          <w:tcPr>
            <w:tcW w:w="1711" w:type="dxa"/>
            <w:tcBorders>
              <w:top w:val="nil"/>
              <w:left w:val="nil"/>
              <w:bottom w:val="single" w:sz="4" w:space="0" w:color="auto"/>
              <w:right w:val="single" w:sz="4" w:space="0" w:color="auto"/>
            </w:tcBorders>
            <w:shd w:val="clear" w:color="000000" w:fill="FFFFFF"/>
            <w:noWrap/>
            <w:vAlign w:val="bottom"/>
            <w:hideMark/>
          </w:tcPr>
          <w:p w:rsidR="004819E2" w:rsidRPr="00C87ADD" w:rsidRDefault="004819E2" w:rsidP="004819E2">
            <w:pPr>
              <w:jc w:val="center"/>
              <w:rPr>
                <w:rFonts w:ascii="Arial" w:hAnsi="Arial" w:cs="Arial"/>
              </w:rPr>
            </w:pPr>
            <w:r w:rsidRPr="00C87ADD">
              <w:rPr>
                <w:rFonts w:ascii="Arial" w:hAnsi="Arial" w:cs="Arial"/>
              </w:rPr>
              <w:t> </w:t>
            </w:r>
          </w:p>
        </w:tc>
        <w:tc>
          <w:tcPr>
            <w:tcW w:w="1360" w:type="dxa"/>
            <w:tcBorders>
              <w:top w:val="nil"/>
              <w:left w:val="nil"/>
              <w:bottom w:val="single" w:sz="4" w:space="0" w:color="auto"/>
              <w:right w:val="single" w:sz="4" w:space="0" w:color="auto"/>
            </w:tcBorders>
            <w:shd w:val="clear" w:color="000000" w:fill="FFFFFF"/>
            <w:noWrap/>
            <w:vAlign w:val="bottom"/>
            <w:hideMark/>
          </w:tcPr>
          <w:p w:rsidR="004819E2" w:rsidRDefault="004819E2" w:rsidP="004819E2">
            <w:pPr>
              <w:jc w:val="right"/>
              <w:rPr>
                <w:rFonts w:ascii="Arial" w:hAnsi="Arial" w:cs="Arial"/>
                <w:b/>
                <w:bCs/>
              </w:rPr>
            </w:pPr>
            <w:r>
              <w:rPr>
                <w:rFonts w:ascii="Arial" w:hAnsi="Arial" w:cs="Arial"/>
                <w:b/>
                <w:bCs/>
              </w:rPr>
              <w:t>352 354,7</w:t>
            </w:r>
          </w:p>
        </w:tc>
        <w:tc>
          <w:tcPr>
            <w:tcW w:w="1875" w:type="dxa"/>
            <w:tcBorders>
              <w:top w:val="nil"/>
              <w:left w:val="nil"/>
              <w:bottom w:val="single" w:sz="4" w:space="0" w:color="auto"/>
              <w:right w:val="single" w:sz="4" w:space="0" w:color="auto"/>
            </w:tcBorders>
            <w:shd w:val="clear" w:color="000000" w:fill="FFFFFF"/>
            <w:noWrap/>
            <w:vAlign w:val="bottom"/>
            <w:hideMark/>
          </w:tcPr>
          <w:p w:rsidR="004819E2" w:rsidRPr="00C87ADD" w:rsidRDefault="004819E2" w:rsidP="004819E2">
            <w:pPr>
              <w:jc w:val="right"/>
              <w:rPr>
                <w:rFonts w:ascii="Arial" w:hAnsi="Arial" w:cs="Arial"/>
                <w:b/>
                <w:bCs/>
              </w:rPr>
            </w:pPr>
            <w:r w:rsidRPr="00C87ADD">
              <w:rPr>
                <w:rFonts w:ascii="Arial" w:hAnsi="Arial" w:cs="Arial"/>
                <w:b/>
                <w:bCs/>
              </w:rPr>
              <w:t>156 441,5</w:t>
            </w:r>
          </w:p>
        </w:tc>
        <w:tc>
          <w:tcPr>
            <w:tcW w:w="1700" w:type="dxa"/>
            <w:tcBorders>
              <w:top w:val="nil"/>
              <w:left w:val="nil"/>
              <w:bottom w:val="single" w:sz="4" w:space="0" w:color="auto"/>
              <w:right w:val="single" w:sz="4" w:space="0" w:color="auto"/>
            </w:tcBorders>
            <w:shd w:val="clear" w:color="000000" w:fill="FFFFFF"/>
            <w:noWrap/>
            <w:vAlign w:val="bottom"/>
            <w:hideMark/>
          </w:tcPr>
          <w:p w:rsidR="004819E2" w:rsidRPr="00C87ADD" w:rsidRDefault="004819E2" w:rsidP="004819E2">
            <w:pPr>
              <w:jc w:val="right"/>
              <w:rPr>
                <w:rFonts w:ascii="Arial" w:hAnsi="Arial" w:cs="Arial"/>
                <w:b/>
                <w:bCs/>
              </w:rPr>
            </w:pPr>
            <w:r w:rsidRPr="00C87ADD">
              <w:rPr>
                <w:rFonts w:ascii="Arial" w:hAnsi="Arial" w:cs="Arial"/>
                <w:b/>
                <w:bCs/>
              </w:rPr>
              <w:t>0,0</w:t>
            </w:r>
          </w:p>
        </w:tc>
        <w:tc>
          <w:tcPr>
            <w:tcW w:w="1416" w:type="dxa"/>
            <w:tcBorders>
              <w:top w:val="nil"/>
              <w:left w:val="nil"/>
              <w:bottom w:val="single" w:sz="4" w:space="0" w:color="auto"/>
              <w:right w:val="single" w:sz="4" w:space="0" w:color="auto"/>
            </w:tcBorders>
            <w:shd w:val="clear" w:color="000000" w:fill="FFFFFF"/>
            <w:noWrap/>
            <w:vAlign w:val="bottom"/>
            <w:hideMark/>
          </w:tcPr>
          <w:p w:rsidR="004819E2" w:rsidRPr="00C87ADD" w:rsidRDefault="004819E2" w:rsidP="004819E2">
            <w:pPr>
              <w:jc w:val="right"/>
              <w:rPr>
                <w:rFonts w:ascii="Arial" w:hAnsi="Arial" w:cs="Arial"/>
                <w:b/>
                <w:bCs/>
              </w:rPr>
            </w:pPr>
            <w:r w:rsidRPr="00C87ADD">
              <w:rPr>
                <w:rFonts w:ascii="Arial" w:hAnsi="Arial" w:cs="Arial"/>
                <w:b/>
                <w:bCs/>
              </w:rPr>
              <w:t>132 541,5</w:t>
            </w:r>
          </w:p>
        </w:tc>
        <w:tc>
          <w:tcPr>
            <w:tcW w:w="1500" w:type="dxa"/>
            <w:tcBorders>
              <w:top w:val="nil"/>
              <w:left w:val="nil"/>
              <w:bottom w:val="single" w:sz="4" w:space="0" w:color="auto"/>
              <w:right w:val="single" w:sz="4" w:space="0" w:color="auto"/>
            </w:tcBorders>
            <w:shd w:val="clear" w:color="000000" w:fill="FFFFFF"/>
            <w:noWrap/>
            <w:vAlign w:val="bottom"/>
            <w:hideMark/>
          </w:tcPr>
          <w:p w:rsidR="004819E2" w:rsidRPr="00C87ADD" w:rsidRDefault="004819E2" w:rsidP="004819E2">
            <w:pPr>
              <w:jc w:val="right"/>
              <w:rPr>
                <w:rFonts w:ascii="Arial" w:hAnsi="Arial" w:cs="Arial"/>
                <w:b/>
                <w:bCs/>
              </w:rPr>
            </w:pPr>
            <w:r w:rsidRPr="00C87ADD">
              <w:rPr>
                <w:rFonts w:ascii="Arial" w:hAnsi="Arial" w:cs="Arial"/>
                <w:b/>
                <w:bCs/>
              </w:rPr>
              <w:t>23 900,0</w:t>
            </w:r>
          </w:p>
        </w:tc>
        <w:tc>
          <w:tcPr>
            <w:tcW w:w="978" w:type="dxa"/>
            <w:tcBorders>
              <w:top w:val="nil"/>
              <w:left w:val="nil"/>
              <w:bottom w:val="single" w:sz="4" w:space="0" w:color="auto"/>
              <w:right w:val="single" w:sz="4" w:space="0" w:color="auto"/>
            </w:tcBorders>
            <w:shd w:val="clear" w:color="000000" w:fill="FFFFFF"/>
            <w:noWrap/>
            <w:vAlign w:val="bottom"/>
            <w:hideMark/>
          </w:tcPr>
          <w:p w:rsidR="004819E2" w:rsidRPr="00C87ADD" w:rsidRDefault="004819E2" w:rsidP="004819E2">
            <w:pPr>
              <w:rPr>
                <w:rFonts w:ascii="Arial" w:hAnsi="Arial" w:cs="Arial"/>
                <w:i/>
                <w:iCs/>
              </w:rPr>
            </w:pPr>
            <w:r w:rsidRPr="00C87ADD">
              <w:rPr>
                <w:rFonts w:ascii="Arial" w:hAnsi="Arial" w:cs="Arial"/>
                <w:i/>
                <w:iCs/>
              </w:rPr>
              <w:t> </w:t>
            </w:r>
          </w:p>
        </w:tc>
      </w:tr>
      <w:tr w:rsidR="004819E2" w:rsidRPr="00C87ADD" w:rsidTr="004819E2">
        <w:trPr>
          <w:trHeight w:val="20"/>
        </w:trPr>
        <w:tc>
          <w:tcPr>
            <w:tcW w:w="597" w:type="dxa"/>
            <w:tcBorders>
              <w:top w:val="nil"/>
              <w:left w:val="single" w:sz="4" w:space="0" w:color="auto"/>
              <w:bottom w:val="single" w:sz="4" w:space="0" w:color="auto"/>
              <w:right w:val="single" w:sz="4" w:space="0" w:color="auto"/>
            </w:tcBorders>
            <w:shd w:val="clear" w:color="000000" w:fill="FFFFFF"/>
            <w:noWrap/>
            <w:vAlign w:val="bottom"/>
            <w:hideMark/>
          </w:tcPr>
          <w:p w:rsidR="004819E2" w:rsidRPr="00C87ADD" w:rsidRDefault="004819E2" w:rsidP="004819E2">
            <w:pPr>
              <w:rPr>
                <w:rFonts w:ascii="Arial" w:hAnsi="Arial" w:cs="Arial"/>
              </w:rPr>
            </w:pPr>
            <w:r w:rsidRPr="00C87ADD">
              <w:rPr>
                <w:rFonts w:ascii="Arial" w:hAnsi="Arial" w:cs="Arial"/>
              </w:rPr>
              <w:t> </w:t>
            </w:r>
          </w:p>
        </w:tc>
        <w:tc>
          <w:tcPr>
            <w:tcW w:w="4049" w:type="dxa"/>
            <w:tcBorders>
              <w:top w:val="nil"/>
              <w:left w:val="nil"/>
              <w:bottom w:val="single" w:sz="4" w:space="0" w:color="auto"/>
              <w:right w:val="single" w:sz="4" w:space="0" w:color="auto"/>
            </w:tcBorders>
            <w:shd w:val="clear" w:color="000000" w:fill="FFFFFF"/>
            <w:vAlign w:val="bottom"/>
            <w:hideMark/>
          </w:tcPr>
          <w:p w:rsidR="004819E2" w:rsidRPr="00C87ADD" w:rsidRDefault="004819E2" w:rsidP="004819E2">
            <w:pPr>
              <w:rPr>
                <w:rFonts w:ascii="Arial" w:hAnsi="Arial" w:cs="Arial"/>
              </w:rPr>
            </w:pPr>
            <w:r w:rsidRPr="00C87ADD">
              <w:rPr>
                <w:rFonts w:ascii="Arial" w:hAnsi="Arial" w:cs="Arial"/>
              </w:rPr>
              <w:t>Всего строительство</w:t>
            </w:r>
          </w:p>
        </w:tc>
        <w:tc>
          <w:tcPr>
            <w:tcW w:w="1711" w:type="dxa"/>
            <w:tcBorders>
              <w:top w:val="nil"/>
              <w:left w:val="nil"/>
              <w:bottom w:val="single" w:sz="4" w:space="0" w:color="auto"/>
              <w:right w:val="single" w:sz="4" w:space="0" w:color="auto"/>
            </w:tcBorders>
            <w:shd w:val="clear" w:color="000000" w:fill="FFFFFF"/>
            <w:noWrap/>
            <w:vAlign w:val="bottom"/>
            <w:hideMark/>
          </w:tcPr>
          <w:p w:rsidR="004819E2" w:rsidRPr="00C87ADD" w:rsidRDefault="004819E2" w:rsidP="004819E2">
            <w:pPr>
              <w:jc w:val="center"/>
              <w:rPr>
                <w:rFonts w:ascii="Arial" w:hAnsi="Arial" w:cs="Arial"/>
              </w:rPr>
            </w:pPr>
            <w:r w:rsidRPr="00C87ADD">
              <w:rPr>
                <w:rFonts w:ascii="Arial" w:hAnsi="Arial" w:cs="Arial"/>
              </w:rPr>
              <w:t> </w:t>
            </w:r>
          </w:p>
        </w:tc>
        <w:tc>
          <w:tcPr>
            <w:tcW w:w="1360" w:type="dxa"/>
            <w:tcBorders>
              <w:top w:val="nil"/>
              <w:left w:val="nil"/>
              <w:bottom w:val="single" w:sz="4" w:space="0" w:color="auto"/>
              <w:right w:val="single" w:sz="4" w:space="0" w:color="auto"/>
            </w:tcBorders>
            <w:shd w:val="clear" w:color="000000" w:fill="FFFFFF"/>
            <w:noWrap/>
            <w:vAlign w:val="bottom"/>
            <w:hideMark/>
          </w:tcPr>
          <w:p w:rsidR="004819E2" w:rsidRDefault="004819E2" w:rsidP="004819E2">
            <w:pPr>
              <w:jc w:val="right"/>
              <w:rPr>
                <w:rFonts w:ascii="Arial" w:hAnsi="Arial" w:cs="Arial"/>
              </w:rPr>
            </w:pPr>
            <w:r>
              <w:rPr>
                <w:rFonts w:ascii="Arial" w:hAnsi="Arial" w:cs="Arial"/>
              </w:rPr>
              <w:t>341 873,3</w:t>
            </w:r>
          </w:p>
        </w:tc>
        <w:tc>
          <w:tcPr>
            <w:tcW w:w="1875" w:type="dxa"/>
            <w:tcBorders>
              <w:top w:val="nil"/>
              <w:left w:val="nil"/>
              <w:bottom w:val="single" w:sz="4" w:space="0" w:color="auto"/>
              <w:right w:val="single" w:sz="4" w:space="0" w:color="auto"/>
            </w:tcBorders>
            <w:shd w:val="clear" w:color="000000" w:fill="FFFFFF"/>
            <w:noWrap/>
            <w:vAlign w:val="bottom"/>
            <w:hideMark/>
          </w:tcPr>
          <w:p w:rsidR="004819E2" w:rsidRPr="00C87ADD" w:rsidRDefault="004819E2" w:rsidP="004819E2">
            <w:pPr>
              <w:jc w:val="right"/>
              <w:rPr>
                <w:rFonts w:ascii="Arial" w:hAnsi="Arial" w:cs="Arial"/>
              </w:rPr>
            </w:pPr>
            <w:r w:rsidRPr="00C87ADD">
              <w:rPr>
                <w:rFonts w:ascii="Arial" w:hAnsi="Arial" w:cs="Arial"/>
              </w:rPr>
              <w:t>145 960,1</w:t>
            </w:r>
          </w:p>
        </w:tc>
        <w:tc>
          <w:tcPr>
            <w:tcW w:w="1700" w:type="dxa"/>
            <w:tcBorders>
              <w:top w:val="nil"/>
              <w:left w:val="nil"/>
              <w:bottom w:val="single" w:sz="4" w:space="0" w:color="auto"/>
              <w:right w:val="single" w:sz="4" w:space="0" w:color="auto"/>
            </w:tcBorders>
            <w:shd w:val="clear" w:color="000000" w:fill="FFFFFF"/>
            <w:noWrap/>
            <w:vAlign w:val="bottom"/>
            <w:hideMark/>
          </w:tcPr>
          <w:p w:rsidR="004819E2" w:rsidRPr="00C87ADD" w:rsidRDefault="004819E2" w:rsidP="004819E2">
            <w:pPr>
              <w:jc w:val="right"/>
              <w:rPr>
                <w:rFonts w:ascii="Arial" w:hAnsi="Arial" w:cs="Arial"/>
              </w:rPr>
            </w:pPr>
            <w:r w:rsidRPr="00C87ADD">
              <w:rPr>
                <w:rFonts w:ascii="Arial" w:hAnsi="Arial" w:cs="Arial"/>
              </w:rPr>
              <w:t>0,0</w:t>
            </w:r>
          </w:p>
        </w:tc>
        <w:tc>
          <w:tcPr>
            <w:tcW w:w="1416" w:type="dxa"/>
            <w:tcBorders>
              <w:top w:val="nil"/>
              <w:left w:val="nil"/>
              <w:bottom w:val="single" w:sz="4" w:space="0" w:color="auto"/>
              <w:right w:val="single" w:sz="4" w:space="0" w:color="auto"/>
            </w:tcBorders>
            <w:shd w:val="clear" w:color="000000" w:fill="FFFFFF"/>
            <w:noWrap/>
            <w:vAlign w:val="bottom"/>
            <w:hideMark/>
          </w:tcPr>
          <w:p w:rsidR="004819E2" w:rsidRPr="00C87ADD" w:rsidRDefault="004819E2" w:rsidP="004819E2">
            <w:pPr>
              <w:jc w:val="right"/>
              <w:rPr>
                <w:rFonts w:ascii="Arial" w:hAnsi="Arial" w:cs="Arial"/>
              </w:rPr>
            </w:pPr>
            <w:r w:rsidRPr="00C87ADD">
              <w:rPr>
                <w:rFonts w:ascii="Arial" w:hAnsi="Arial" w:cs="Arial"/>
              </w:rPr>
              <w:t>132 541,5</w:t>
            </w:r>
          </w:p>
        </w:tc>
        <w:tc>
          <w:tcPr>
            <w:tcW w:w="1500" w:type="dxa"/>
            <w:tcBorders>
              <w:top w:val="nil"/>
              <w:left w:val="nil"/>
              <w:bottom w:val="single" w:sz="4" w:space="0" w:color="auto"/>
              <w:right w:val="single" w:sz="4" w:space="0" w:color="auto"/>
            </w:tcBorders>
            <w:shd w:val="clear" w:color="000000" w:fill="FFFFFF"/>
            <w:noWrap/>
            <w:vAlign w:val="bottom"/>
            <w:hideMark/>
          </w:tcPr>
          <w:p w:rsidR="004819E2" w:rsidRPr="00C87ADD" w:rsidRDefault="004819E2" w:rsidP="004819E2">
            <w:pPr>
              <w:jc w:val="right"/>
              <w:rPr>
                <w:rFonts w:ascii="Arial" w:hAnsi="Arial" w:cs="Arial"/>
              </w:rPr>
            </w:pPr>
            <w:r w:rsidRPr="00C87ADD">
              <w:rPr>
                <w:rFonts w:ascii="Arial" w:hAnsi="Arial" w:cs="Arial"/>
              </w:rPr>
              <w:t>13 418,6</w:t>
            </w:r>
          </w:p>
        </w:tc>
        <w:tc>
          <w:tcPr>
            <w:tcW w:w="978" w:type="dxa"/>
            <w:tcBorders>
              <w:top w:val="nil"/>
              <w:left w:val="nil"/>
              <w:bottom w:val="single" w:sz="4" w:space="0" w:color="auto"/>
              <w:right w:val="single" w:sz="4" w:space="0" w:color="auto"/>
            </w:tcBorders>
            <w:shd w:val="clear" w:color="000000" w:fill="FFFFFF"/>
            <w:noWrap/>
            <w:vAlign w:val="bottom"/>
            <w:hideMark/>
          </w:tcPr>
          <w:p w:rsidR="004819E2" w:rsidRPr="00C87ADD" w:rsidRDefault="004819E2" w:rsidP="004819E2">
            <w:pPr>
              <w:rPr>
                <w:rFonts w:ascii="Arial" w:hAnsi="Arial" w:cs="Arial"/>
                <w:i/>
                <w:iCs/>
              </w:rPr>
            </w:pPr>
            <w:r w:rsidRPr="00C87ADD">
              <w:rPr>
                <w:rFonts w:ascii="Arial" w:hAnsi="Arial" w:cs="Arial"/>
                <w:i/>
                <w:iCs/>
              </w:rPr>
              <w:t> </w:t>
            </w:r>
          </w:p>
        </w:tc>
      </w:tr>
      <w:tr w:rsidR="004819E2" w:rsidRPr="00C87ADD" w:rsidTr="004819E2">
        <w:trPr>
          <w:trHeight w:val="20"/>
        </w:trPr>
        <w:tc>
          <w:tcPr>
            <w:tcW w:w="597" w:type="dxa"/>
            <w:tcBorders>
              <w:top w:val="nil"/>
              <w:left w:val="single" w:sz="4" w:space="0" w:color="auto"/>
              <w:bottom w:val="single" w:sz="4" w:space="0" w:color="auto"/>
              <w:right w:val="single" w:sz="4" w:space="0" w:color="auto"/>
            </w:tcBorders>
            <w:shd w:val="clear" w:color="000000" w:fill="FFFFFF"/>
            <w:noWrap/>
            <w:vAlign w:val="bottom"/>
            <w:hideMark/>
          </w:tcPr>
          <w:p w:rsidR="004819E2" w:rsidRPr="00C87ADD" w:rsidRDefault="004819E2" w:rsidP="004819E2">
            <w:pPr>
              <w:rPr>
                <w:rFonts w:ascii="Arial" w:hAnsi="Arial" w:cs="Arial"/>
              </w:rPr>
            </w:pPr>
            <w:r w:rsidRPr="00C87ADD">
              <w:rPr>
                <w:rFonts w:ascii="Arial" w:hAnsi="Arial" w:cs="Arial"/>
              </w:rPr>
              <w:t> </w:t>
            </w:r>
          </w:p>
        </w:tc>
        <w:tc>
          <w:tcPr>
            <w:tcW w:w="4049" w:type="dxa"/>
            <w:tcBorders>
              <w:top w:val="nil"/>
              <w:left w:val="nil"/>
              <w:bottom w:val="single" w:sz="4" w:space="0" w:color="auto"/>
              <w:right w:val="single" w:sz="4" w:space="0" w:color="auto"/>
            </w:tcBorders>
            <w:shd w:val="clear" w:color="000000" w:fill="FFFFFF"/>
            <w:vAlign w:val="bottom"/>
            <w:hideMark/>
          </w:tcPr>
          <w:p w:rsidR="004819E2" w:rsidRPr="00C87ADD" w:rsidRDefault="004819E2" w:rsidP="004819E2">
            <w:pPr>
              <w:rPr>
                <w:rFonts w:ascii="Arial" w:hAnsi="Arial" w:cs="Arial"/>
              </w:rPr>
            </w:pPr>
            <w:r w:rsidRPr="00C87ADD">
              <w:rPr>
                <w:rFonts w:ascii="Arial" w:hAnsi="Arial" w:cs="Arial"/>
              </w:rPr>
              <w:t>Всего ПИР, ПСД</w:t>
            </w:r>
          </w:p>
        </w:tc>
        <w:tc>
          <w:tcPr>
            <w:tcW w:w="1711" w:type="dxa"/>
            <w:tcBorders>
              <w:top w:val="nil"/>
              <w:left w:val="nil"/>
              <w:bottom w:val="single" w:sz="4" w:space="0" w:color="auto"/>
              <w:right w:val="single" w:sz="4" w:space="0" w:color="auto"/>
            </w:tcBorders>
            <w:shd w:val="clear" w:color="000000" w:fill="FFFFFF"/>
            <w:noWrap/>
            <w:vAlign w:val="bottom"/>
            <w:hideMark/>
          </w:tcPr>
          <w:p w:rsidR="004819E2" w:rsidRPr="00C87ADD" w:rsidRDefault="004819E2" w:rsidP="004819E2">
            <w:pPr>
              <w:jc w:val="center"/>
              <w:rPr>
                <w:rFonts w:ascii="Arial" w:hAnsi="Arial" w:cs="Arial"/>
              </w:rPr>
            </w:pPr>
            <w:r w:rsidRPr="00C87ADD">
              <w:rPr>
                <w:rFonts w:ascii="Arial" w:hAnsi="Arial" w:cs="Arial"/>
              </w:rPr>
              <w:t> </w:t>
            </w:r>
          </w:p>
        </w:tc>
        <w:tc>
          <w:tcPr>
            <w:tcW w:w="1360" w:type="dxa"/>
            <w:tcBorders>
              <w:top w:val="nil"/>
              <w:left w:val="nil"/>
              <w:bottom w:val="single" w:sz="4" w:space="0" w:color="auto"/>
              <w:right w:val="single" w:sz="4" w:space="0" w:color="auto"/>
            </w:tcBorders>
            <w:shd w:val="clear" w:color="000000" w:fill="FFFFFF"/>
            <w:noWrap/>
            <w:vAlign w:val="bottom"/>
            <w:hideMark/>
          </w:tcPr>
          <w:p w:rsidR="004819E2" w:rsidRDefault="004819E2" w:rsidP="004819E2">
            <w:pPr>
              <w:jc w:val="right"/>
              <w:rPr>
                <w:rFonts w:ascii="Arial" w:hAnsi="Arial" w:cs="Arial"/>
              </w:rPr>
            </w:pPr>
            <w:r>
              <w:rPr>
                <w:rFonts w:ascii="Arial" w:hAnsi="Arial" w:cs="Arial"/>
              </w:rPr>
              <w:t>10 481,4</w:t>
            </w:r>
          </w:p>
        </w:tc>
        <w:tc>
          <w:tcPr>
            <w:tcW w:w="1875" w:type="dxa"/>
            <w:tcBorders>
              <w:top w:val="nil"/>
              <w:left w:val="nil"/>
              <w:bottom w:val="single" w:sz="4" w:space="0" w:color="auto"/>
              <w:right w:val="single" w:sz="4" w:space="0" w:color="auto"/>
            </w:tcBorders>
            <w:shd w:val="clear" w:color="000000" w:fill="FFFFFF"/>
            <w:noWrap/>
            <w:vAlign w:val="bottom"/>
            <w:hideMark/>
          </w:tcPr>
          <w:p w:rsidR="004819E2" w:rsidRPr="00C87ADD" w:rsidRDefault="004819E2" w:rsidP="004819E2">
            <w:pPr>
              <w:jc w:val="right"/>
              <w:rPr>
                <w:rFonts w:ascii="Arial" w:hAnsi="Arial" w:cs="Arial"/>
              </w:rPr>
            </w:pPr>
            <w:r w:rsidRPr="00C87ADD">
              <w:rPr>
                <w:rFonts w:ascii="Arial" w:hAnsi="Arial" w:cs="Arial"/>
              </w:rPr>
              <w:t>10 481,4</w:t>
            </w:r>
          </w:p>
        </w:tc>
        <w:tc>
          <w:tcPr>
            <w:tcW w:w="1700" w:type="dxa"/>
            <w:tcBorders>
              <w:top w:val="nil"/>
              <w:left w:val="nil"/>
              <w:bottom w:val="single" w:sz="4" w:space="0" w:color="auto"/>
              <w:right w:val="single" w:sz="4" w:space="0" w:color="auto"/>
            </w:tcBorders>
            <w:shd w:val="clear" w:color="000000" w:fill="FFFFFF"/>
            <w:noWrap/>
            <w:vAlign w:val="bottom"/>
            <w:hideMark/>
          </w:tcPr>
          <w:p w:rsidR="004819E2" w:rsidRPr="00C87ADD" w:rsidRDefault="004819E2" w:rsidP="004819E2">
            <w:pPr>
              <w:jc w:val="right"/>
              <w:rPr>
                <w:rFonts w:ascii="Arial" w:hAnsi="Arial" w:cs="Arial"/>
              </w:rPr>
            </w:pPr>
            <w:r w:rsidRPr="00C87ADD">
              <w:rPr>
                <w:rFonts w:ascii="Arial" w:hAnsi="Arial" w:cs="Arial"/>
              </w:rPr>
              <w:t>0,0</w:t>
            </w:r>
          </w:p>
        </w:tc>
        <w:tc>
          <w:tcPr>
            <w:tcW w:w="1416" w:type="dxa"/>
            <w:tcBorders>
              <w:top w:val="nil"/>
              <w:left w:val="nil"/>
              <w:bottom w:val="single" w:sz="4" w:space="0" w:color="auto"/>
              <w:right w:val="single" w:sz="4" w:space="0" w:color="auto"/>
            </w:tcBorders>
            <w:shd w:val="clear" w:color="000000" w:fill="FFFFFF"/>
            <w:noWrap/>
            <w:vAlign w:val="bottom"/>
            <w:hideMark/>
          </w:tcPr>
          <w:p w:rsidR="004819E2" w:rsidRPr="00C87ADD" w:rsidRDefault="004819E2" w:rsidP="004819E2">
            <w:pPr>
              <w:jc w:val="right"/>
              <w:rPr>
                <w:rFonts w:ascii="Arial" w:hAnsi="Arial" w:cs="Arial"/>
              </w:rPr>
            </w:pPr>
            <w:r w:rsidRPr="00C87ADD">
              <w:rPr>
                <w:rFonts w:ascii="Arial" w:hAnsi="Arial" w:cs="Arial"/>
              </w:rPr>
              <w:t>0,0</w:t>
            </w:r>
          </w:p>
        </w:tc>
        <w:tc>
          <w:tcPr>
            <w:tcW w:w="1500" w:type="dxa"/>
            <w:tcBorders>
              <w:top w:val="nil"/>
              <w:left w:val="nil"/>
              <w:bottom w:val="single" w:sz="4" w:space="0" w:color="auto"/>
              <w:right w:val="single" w:sz="4" w:space="0" w:color="auto"/>
            </w:tcBorders>
            <w:shd w:val="clear" w:color="000000" w:fill="FFFFFF"/>
            <w:noWrap/>
            <w:vAlign w:val="bottom"/>
            <w:hideMark/>
          </w:tcPr>
          <w:p w:rsidR="004819E2" w:rsidRPr="00C87ADD" w:rsidRDefault="004819E2" w:rsidP="004819E2">
            <w:pPr>
              <w:jc w:val="right"/>
              <w:rPr>
                <w:rFonts w:ascii="Arial" w:hAnsi="Arial" w:cs="Arial"/>
              </w:rPr>
            </w:pPr>
            <w:r w:rsidRPr="00C87ADD">
              <w:rPr>
                <w:rFonts w:ascii="Arial" w:hAnsi="Arial" w:cs="Arial"/>
              </w:rPr>
              <w:t>10 481,4</w:t>
            </w:r>
          </w:p>
        </w:tc>
        <w:tc>
          <w:tcPr>
            <w:tcW w:w="978" w:type="dxa"/>
            <w:tcBorders>
              <w:top w:val="nil"/>
              <w:left w:val="nil"/>
              <w:bottom w:val="single" w:sz="4" w:space="0" w:color="auto"/>
              <w:right w:val="single" w:sz="4" w:space="0" w:color="auto"/>
            </w:tcBorders>
            <w:shd w:val="clear" w:color="000000" w:fill="FFFFFF"/>
            <w:noWrap/>
            <w:vAlign w:val="bottom"/>
            <w:hideMark/>
          </w:tcPr>
          <w:p w:rsidR="004819E2" w:rsidRPr="00C87ADD" w:rsidRDefault="004819E2" w:rsidP="004819E2">
            <w:pPr>
              <w:rPr>
                <w:rFonts w:ascii="Arial" w:hAnsi="Arial" w:cs="Arial"/>
                <w:i/>
                <w:iCs/>
              </w:rPr>
            </w:pPr>
            <w:r w:rsidRPr="00C87ADD">
              <w:rPr>
                <w:rFonts w:ascii="Arial" w:hAnsi="Arial" w:cs="Arial"/>
                <w:i/>
                <w:iCs/>
              </w:rPr>
              <w:t> </w:t>
            </w:r>
          </w:p>
        </w:tc>
      </w:tr>
      <w:tr w:rsidR="00C87ADD" w:rsidRPr="00C87ADD" w:rsidTr="004819E2">
        <w:trPr>
          <w:trHeight w:val="20"/>
        </w:trPr>
        <w:tc>
          <w:tcPr>
            <w:tcW w:w="15186" w:type="dxa"/>
            <w:gridSpan w:val="9"/>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C87ADD" w:rsidRPr="00C87ADD" w:rsidRDefault="00C87ADD" w:rsidP="00C87ADD">
            <w:pPr>
              <w:jc w:val="center"/>
              <w:rPr>
                <w:rFonts w:ascii="Arial" w:hAnsi="Arial" w:cs="Arial"/>
              </w:rPr>
            </w:pPr>
            <w:r w:rsidRPr="00C87ADD">
              <w:rPr>
                <w:rFonts w:ascii="Arial" w:hAnsi="Arial" w:cs="Arial"/>
              </w:rPr>
              <w:t>Подпрограмма 4 "Комплексное освоение и развитие территорий в целях жилищного строительства"</w:t>
            </w:r>
          </w:p>
        </w:tc>
      </w:tr>
      <w:tr w:rsidR="00C87ADD" w:rsidRPr="00C87ADD" w:rsidTr="004819E2">
        <w:trPr>
          <w:trHeight w:val="20"/>
        </w:trPr>
        <w:tc>
          <w:tcPr>
            <w:tcW w:w="597" w:type="dxa"/>
            <w:tcBorders>
              <w:top w:val="nil"/>
              <w:left w:val="single" w:sz="4" w:space="0" w:color="auto"/>
              <w:bottom w:val="single" w:sz="4" w:space="0" w:color="auto"/>
              <w:right w:val="single" w:sz="4" w:space="0" w:color="auto"/>
            </w:tcBorders>
            <w:shd w:val="clear" w:color="000000" w:fill="FFFFFF"/>
            <w:noWrap/>
            <w:vAlign w:val="bottom"/>
            <w:hideMark/>
          </w:tcPr>
          <w:p w:rsidR="00C87ADD" w:rsidRPr="00C87ADD" w:rsidRDefault="00C87ADD" w:rsidP="00C87ADD">
            <w:pPr>
              <w:rPr>
                <w:rFonts w:ascii="Arial" w:hAnsi="Arial" w:cs="Arial"/>
              </w:rPr>
            </w:pPr>
            <w:r w:rsidRPr="00C87ADD">
              <w:rPr>
                <w:rFonts w:ascii="Arial" w:hAnsi="Arial" w:cs="Arial"/>
              </w:rPr>
              <w:t> </w:t>
            </w:r>
          </w:p>
        </w:tc>
        <w:tc>
          <w:tcPr>
            <w:tcW w:w="4049" w:type="dxa"/>
            <w:tcBorders>
              <w:top w:val="nil"/>
              <w:left w:val="nil"/>
              <w:bottom w:val="single" w:sz="4" w:space="0" w:color="auto"/>
              <w:right w:val="single" w:sz="4" w:space="0" w:color="auto"/>
            </w:tcBorders>
            <w:shd w:val="clear" w:color="000000" w:fill="FFFFFF"/>
            <w:vAlign w:val="bottom"/>
            <w:hideMark/>
          </w:tcPr>
          <w:p w:rsidR="00C87ADD" w:rsidRPr="00C87ADD" w:rsidRDefault="00C87ADD" w:rsidP="00C87ADD">
            <w:pPr>
              <w:rPr>
                <w:rFonts w:ascii="Arial" w:hAnsi="Arial" w:cs="Arial"/>
              </w:rPr>
            </w:pPr>
            <w:r w:rsidRPr="00C87ADD">
              <w:rPr>
                <w:rFonts w:ascii="Arial" w:hAnsi="Arial" w:cs="Arial"/>
              </w:rPr>
              <w:t xml:space="preserve"> ПИР, ПСД</w:t>
            </w:r>
          </w:p>
        </w:tc>
        <w:tc>
          <w:tcPr>
            <w:tcW w:w="1711"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center"/>
              <w:rPr>
                <w:rFonts w:ascii="Arial" w:hAnsi="Arial" w:cs="Arial"/>
              </w:rPr>
            </w:pPr>
            <w:r w:rsidRPr="00C87ADD">
              <w:rPr>
                <w:rFonts w:ascii="Arial" w:hAnsi="Arial" w:cs="Arial"/>
              </w:rPr>
              <w:t> </w:t>
            </w:r>
          </w:p>
        </w:tc>
        <w:tc>
          <w:tcPr>
            <w:tcW w:w="136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rPr>
            </w:pPr>
            <w:r w:rsidRPr="00C87ADD">
              <w:rPr>
                <w:rFonts w:ascii="Arial" w:hAnsi="Arial" w:cs="Arial"/>
              </w:rPr>
              <w:t>5 699,5</w:t>
            </w:r>
          </w:p>
        </w:tc>
        <w:tc>
          <w:tcPr>
            <w:tcW w:w="1875"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rPr>
            </w:pPr>
            <w:r w:rsidRPr="00C87ADD">
              <w:rPr>
                <w:rFonts w:ascii="Arial" w:hAnsi="Arial" w:cs="Arial"/>
              </w:rPr>
              <w:t>5 699,5</w:t>
            </w:r>
          </w:p>
        </w:tc>
        <w:tc>
          <w:tcPr>
            <w:tcW w:w="170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rPr>
            </w:pPr>
            <w:r w:rsidRPr="00C87ADD">
              <w:rPr>
                <w:rFonts w:ascii="Arial" w:hAnsi="Arial" w:cs="Arial"/>
              </w:rPr>
              <w:t>0,0</w:t>
            </w:r>
          </w:p>
        </w:tc>
        <w:tc>
          <w:tcPr>
            <w:tcW w:w="1416"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rPr>
            </w:pPr>
            <w:r w:rsidRPr="00C87ADD">
              <w:rPr>
                <w:rFonts w:ascii="Arial" w:hAnsi="Arial" w:cs="Arial"/>
              </w:rPr>
              <w:t>0,0</w:t>
            </w:r>
          </w:p>
        </w:tc>
        <w:tc>
          <w:tcPr>
            <w:tcW w:w="150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rPr>
            </w:pPr>
            <w:r w:rsidRPr="00C87ADD">
              <w:rPr>
                <w:rFonts w:ascii="Arial" w:hAnsi="Arial" w:cs="Arial"/>
              </w:rPr>
              <w:t>5 699,5</w:t>
            </w:r>
          </w:p>
        </w:tc>
        <w:tc>
          <w:tcPr>
            <w:tcW w:w="978"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rPr>
                <w:rFonts w:ascii="Arial" w:hAnsi="Arial" w:cs="Arial"/>
                <w:i/>
                <w:iCs/>
              </w:rPr>
            </w:pPr>
            <w:r w:rsidRPr="00C87ADD">
              <w:rPr>
                <w:rFonts w:ascii="Arial" w:hAnsi="Arial" w:cs="Arial"/>
                <w:i/>
                <w:iCs/>
              </w:rPr>
              <w:t> </w:t>
            </w:r>
          </w:p>
        </w:tc>
      </w:tr>
      <w:tr w:rsidR="00C87ADD" w:rsidRPr="00C87ADD" w:rsidTr="004819E2">
        <w:trPr>
          <w:trHeight w:val="20"/>
        </w:trPr>
        <w:tc>
          <w:tcPr>
            <w:tcW w:w="597" w:type="dxa"/>
            <w:tcBorders>
              <w:top w:val="nil"/>
              <w:left w:val="single" w:sz="4" w:space="0" w:color="auto"/>
              <w:bottom w:val="single" w:sz="4" w:space="0" w:color="auto"/>
              <w:right w:val="single" w:sz="4" w:space="0" w:color="auto"/>
            </w:tcBorders>
            <w:shd w:val="clear" w:color="000000" w:fill="FFFFFF"/>
            <w:noWrap/>
            <w:vAlign w:val="bottom"/>
            <w:hideMark/>
          </w:tcPr>
          <w:p w:rsidR="00C87ADD" w:rsidRPr="00C87ADD" w:rsidRDefault="00C87ADD" w:rsidP="00C87ADD">
            <w:pPr>
              <w:rPr>
                <w:rFonts w:ascii="Arial" w:hAnsi="Arial" w:cs="Arial"/>
              </w:rPr>
            </w:pPr>
            <w:r w:rsidRPr="00C87ADD">
              <w:rPr>
                <w:rFonts w:ascii="Arial" w:hAnsi="Arial" w:cs="Arial"/>
              </w:rPr>
              <w:t> </w:t>
            </w:r>
          </w:p>
        </w:tc>
        <w:tc>
          <w:tcPr>
            <w:tcW w:w="4049" w:type="dxa"/>
            <w:tcBorders>
              <w:top w:val="nil"/>
              <w:left w:val="nil"/>
              <w:bottom w:val="single" w:sz="4" w:space="0" w:color="auto"/>
              <w:right w:val="single" w:sz="4" w:space="0" w:color="auto"/>
            </w:tcBorders>
            <w:shd w:val="clear" w:color="000000" w:fill="FFFFFF"/>
            <w:vAlign w:val="bottom"/>
            <w:hideMark/>
          </w:tcPr>
          <w:p w:rsidR="00C87ADD" w:rsidRPr="00C87ADD" w:rsidRDefault="00C87ADD" w:rsidP="00C87ADD">
            <w:pPr>
              <w:rPr>
                <w:rFonts w:ascii="Arial" w:hAnsi="Arial" w:cs="Arial"/>
                <w:i/>
                <w:iCs/>
              </w:rPr>
            </w:pPr>
            <w:r w:rsidRPr="00C87ADD">
              <w:rPr>
                <w:rFonts w:ascii="Arial" w:hAnsi="Arial" w:cs="Arial"/>
                <w:i/>
                <w:iCs/>
              </w:rPr>
              <w:t xml:space="preserve">Проектирование и строительство сетей инженерного обеспечения к домам в целях комплексного </w:t>
            </w:r>
            <w:r w:rsidRPr="00C87ADD">
              <w:rPr>
                <w:rFonts w:ascii="Arial" w:hAnsi="Arial" w:cs="Arial"/>
                <w:i/>
                <w:iCs/>
              </w:rPr>
              <w:lastRenderedPageBreak/>
              <w:t>освоения и развития территорий городского округа город Арзамас Нижегородской области</w:t>
            </w:r>
          </w:p>
        </w:tc>
        <w:tc>
          <w:tcPr>
            <w:tcW w:w="1711"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center"/>
              <w:rPr>
                <w:rFonts w:ascii="Arial" w:hAnsi="Arial" w:cs="Arial"/>
              </w:rPr>
            </w:pPr>
            <w:r w:rsidRPr="00C87ADD">
              <w:rPr>
                <w:rFonts w:ascii="Arial" w:hAnsi="Arial" w:cs="Arial"/>
              </w:rPr>
              <w:lastRenderedPageBreak/>
              <w:t> </w:t>
            </w:r>
          </w:p>
        </w:tc>
        <w:tc>
          <w:tcPr>
            <w:tcW w:w="136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i/>
                <w:iCs/>
              </w:rPr>
            </w:pPr>
            <w:r w:rsidRPr="00C87ADD">
              <w:rPr>
                <w:rFonts w:ascii="Arial" w:hAnsi="Arial" w:cs="Arial"/>
                <w:i/>
                <w:iCs/>
              </w:rPr>
              <w:t>249,8</w:t>
            </w:r>
          </w:p>
        </w:tc>
        <w:tc>
          <w:tcPr>
            <w:tcW w:w="1875"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i/>
                <w:iCs/>
              </w:rPr>
            </w:pPr>
            <w:r w:rsidRPr="00C87ADD">
              <w:rPr>
                <w:rFonts w:ascii="Arial" w:hAnsi="Arial" w:cs="Arial"/>
                <w:i/>
                <w:iCs/>
              </w:rPr>
              <w:t>249,8</w:t>
            </w:r>
          </w:p>
        </w:tc>
        <w:tc>
          <w:tcPr>
            <w:tcW w:w="170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rPr>
            </w:pPr>
            <w:r w:rsidRPr="00C87ADD">
              <w:rPr>
                <w:rFonts w:ascii="Arial" w:hAnsi="Arial" w:cs="Arial"/>
              </w:rPr>
              <w:t> </w:t>
            </w:r>
          </w:p>
        </w:tc>
        <w:tc>
          <w:tcPr>
            <w:tcW w:w="1416"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rPr>
            </w:pPr>
            <w:r w:rsidRPr="00C87ADD">
              <w:rPr>
                <w:rFonts w:ascii="Arial" w:hAnsi="Arial" w:cs="Arial"/>
              </w:rPr>
              <w:t> </w:t>
            </w:r>
          </w:p>
        </w:tc>
        <w:tc>
          <w:tcPr>
            <w:tcW w:w="150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i/>
                <w:iCs/>
              </w:rPr>
            </w:pPr>
            <w:r w:rsidRPr="00C87ADD">
              <w:rPr>
                <w:rFonts w:ascii="Arial" w:hAnsi="Arial" w:cs="Arial"/>
                <w:i/>
                <w:iCs/>
              </w:rPr>
              <w:t>249,8</w:t>
            </w:r>
          </w:p>
        </w:tc>
        <w:tc>
          <w:tcPr>
            <w:tcW w:w="978"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rPr>
                <w:rFonts w:ascii="Arial" w:hAnsi="Arial" w:cs="Arial"/>
                <w:i/>
                <w:iCs/>
              </w:rPr>
            </w:pPr>
            <w:r w:rsidRPr="00C87ADD">
              <w:rPr>
                <w:rFonts w:ascii="Arial" w:hAnsi="Arial" w:cs="Arial"/>
                <w:i/>
                <w:iCs/>
              </w:rPr>
              <w:t> </w:t>
            </w:r>
          </w:p>
        </w:tc>
      </w:tr>
      <w:tr w:rsidR="00C87ADD" w:rsidRPr="00C87ADD" w:rsidTr="004819E2">
        <w:trPr>
          <w:trHeight w:val="20"/>
        </w:trPr>
        <w:tc>
          <w:tcPr>
            <w:tcW w:w="597" w:type="dxa"/>
            <w:tcBorders>
              <w:top w:val="nil"/>
              <w:left w:val="single" w:sz="4" w:space="0" w:color="auto"/>
              <w:bottom w:val="single" w:sz="4" w:space="0" w:color="auto"/>
              <w:right w:val="single" w:sz="4" w:space="0" w:color="auto"/>
            </w:tcBorders>
            <w:shd w:val="clear" w:color="000000" w:fill="FFFFFF"/>
            <w:noWrap/>
            <w:vAlign w:val="bottom"/>
            <w:hideMark/>
          </w:tcPr>
          <w:p w:rsidR="00C87ADD" w:rsidRPr="00C87ADD" w:rsidRDefault="00C87ADD" w:rsidP="00C87ADD">
            <w:pPr>
              <w:rPr>
                <w:rFonts w:ascii="Arial" w:hAnsi="Arial" w:cs="Arial"/>
              </w:rPr>
            </w:pPr>
            <w:r w:rsidRPr="00C87ADD">
              <w:rPr>
                <w:rFonts w:ascii="Arial" w:hAnsi="Arial" w:cs="Arial"/>
              </w:rPr>
              <w:t> </w:t>
            </w:r>
          </w:p>
        </w:tc>
        <w:tc>
          <w:tcPr>
            <w:tcW w:w="4049" w:type="dxa"/>
            <w:tcBorders>
              <w:top w:val="nil"/>
              <w:left w:val="nil"/>
              <w:bottom w:val="single" w:sz="4" w:space="0" w:color="auto"/>
              <w:right w:val="single" w:sz="4" w:space="0" w:color="auto"/>
            </w:tcBorders>
            <w:shd w:val="clear" w:color="000000" w:fill="FFFFFF"/>
            <w:vAlign w:val="bottom"/>
            <w:hideMark/>
          </w:tcPr>
          <w:p w:rsidR="00C87ADD" w:rsidRPr="00C87ADD" w:rsidRDefault="00C87ADD" w:rsidP="00C87ADD">
            <w:pPr>
              <w:rPr>
                <w:rFonts w:ascii="Arial" w:hAnsi="Arial" w:cs="Arial"/>
                <w:i/>
                <w:iCs/>
              </w:rPr>
            </w:pPr>
            <w:r w:rsidRPr="00C87ADD">
              <w:rPr>
                <w:rFonts w:ascii="Arial" w:hAnsi="Arial" w:cs="Arial"/>
                <w:i/>
                <w:iCs/>
              </w:rPr>
              <w:t xml:space="preserve">Проведение работ по проектированию водозабора и лицензирование земельного участка в </w:t>
            </w:r>
            <w:proofErr w:type="spellStart"/>
            <w:r w:rsidRPr="00C87ADD">
              <w:rPr>
                <w:rFonts w:ascii="Arial" w:hAnsi="Arial" w:cs="Arial"/>
                <w:i/>
                <w:iCs/>
              </w:rPr>
              <w:t>с.Казаково</w:t>
            </w:r>
            <w:proofErr w:type="spellEnd"/>
            <w:r w:rsidRPr="00C87ADD">
              <w:rPr>
                <w:rFonts w:ascii="Arial" w:hAnsi="Arial" w:cs="Arial"/>
                <w:i/>
                <w:iCs/>
              </w:rPr>
              <w:t xml:space="preserve"> Арзамасского района</w:t>
            </w:r>
          </w:p>
        </w:tc>
        <w:tc>
          <w:tcPr>
            <w:tcW w:w="1711"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center"/>
              <w:rPr>
                <w:rFonts w:ascii="Arial" w:hAnsi="Arial" w:cs="Arial"/>
                <w:i/>
                <w:iCs/>
              </w:rPr>
            </w:pPr>
            <w:r w:rsidRPr="00C87ADD">
              <w:rPr>
                <w:rFonts w:ascii="Arial" w:hAnsi="Arial" w:cs="Arial"/>
                <w:i/>
                <w:iCs/>
              </w:rPr>
              <w:t>2026</w:t>
            </w:r>
          </w:p>
        </w:tc>
        <w:tc>
          <w:tcPr>
            <w:tcW w:w="136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i/>
                <w:iCs/>
              </w:rPr>
            </w:pPr>
            <w:r w:rsidRPr="00C87ADD">
              <w:rPr>
                <w:rFonts w:ascii="Arial" w:hAnsi="Arial" w:cs="Arial"/>
                <w:i/>
                <w:iCs/>
              </w:rPr>
              <w:t>5 449,7</w:t>
            </w:r>
          </w:p>
        </w:tc>
        <w:tc>
          <w:tcPr>
            <w:tcW w:w="1875"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i/>
                <w:iCs/>
              </w:rPr>
            </w:pPr>
            <w:r w:rsidRPr="00C87ADD">
              <w:rPr>
                <w:rFonts w:ascii="Arial" w:hAnsi="Arial" w:cs="Arial"/>
                <w:i/>
                <w:iCs/>
              </w:rPr>
              <w:t>5 449,7</w:t>
            </w:r>
          </w:p>
        </w:tc>
        <w:tc>
          <w:tcPr>
            <w:tcW w:w="170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rPr>
                <w:rFonts w:ascii="Arial" w:hAnsi="Arial" w:cs="Arial"/>
                <w:i/>
                <w:iCs/>
              </w:rPr>
            </w:pPr>
            <w:r w:rsidRPr="00C87ADD">
              <w:rPr>
                <w:rFonts w:ascii="Arial" w:hAnsi="Arial" w:cs="Arial"/>
                <w:i/>
                <w:iCs/>
              </w:rPr>
              <w:t> </w:t>
            </w:r>
          </w:p>
        </w:tc>
        <w:tc>
          <w:tcPr>
            <w:tcW w:w="1416"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rPr>
                <w:rFonts w:ascii="Arial" w:hAnsi="Arial" w:cs="Arial"/>
                <w:i/>
                <w:iCs/>
              </w:rPr>
            </w:pPr>
            <w:r w:rsidRPr="00C87ADD">
              <w:rPr>
                <w:rFonts w:ascii="Arial" w:hAnsi="Arial" w:cs="Arial"/>
                <w:i/>
                <w:iCs/>
              </w:rPr>
              <w:t> </w:t>
            </w:r>
          </w:p>
        </w:tc>
        <w:tc>
          <w:tcPr>
            <w:tcW w:w="150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i/>
                <w:iCs/>
              </w:rPr>
            </w:pPr>
            <w:r w:rsidRPr="00C87ADD">
              <w:rPr>
                <w:rFonts w:ascii="Arial" w:hAnsi="Arial" w:cs="Arial"/>
                <w:i/>
                <w:iCs/>
              </w:rPr>
              <w:t>5 449,7</w:t>
            </w:r>
          </w:p>
        </w:tc>
        <w:tc>
          <w:tcPr>
            <w:tcW w:w="978"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rPr>
                <w:rFonts w:ascii="Arial" w:hAnsi="Arial" w:cs="Arial"/>
                <w:i/>
                <w:iCs/>
              </w:rPr>
            </w:pPr>
            <w:r w:rsidRPr="00C87ADD">
              <w:rPr>
                <w:rFonts w:ascii="Arial" w:hAnsi="Arial" w:cs="Arial"/>
                <w:i/>
                <w:iCs/>
              </w:rPr>
              <w:t> </w:t>
            </w:r>
          </w:p>
        </w:tc>
      </w:tr>
      <w:tr w:rsidR="00C87ADD" w:rsidRPr="00C87ADD" w:rsidTr="004819E2">
        <w:trPr>
          <w:trHeight w:val="20"/>
        </w:trPr>
        <w:tc>
          <w:tcPr>
            <w:tcW w:w="15186" w:type="dxa"/>
            <w:gridSpan w:val="9"/>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87ADD" w:rsidRPr="00C87ADD" w:rsidRDefault="00C87ADD" w:rsidP="00C87ADD">
            <w:pPr>
              <w:jc w:val="center"/>
              <w:rPr>
                <w:rFonts w:ascii="Arial" w:hAnsi="Arial" w:cs="Arial"/>
              </w:rPr>
            </w:pPr>
            <w:r w:rsidRPr="00C87ADD">
              <w:rPr>
                <w:rFonts w:ascii="Arial" w:hAnsi="Arial" w:cs="Arial"/>
              </w:rPr>
              <w:t>Подпрограмма 5 "Строительство дорожной и инженерной инфраструктуры для домов многодетным семьям"</w:t>
            </w:r>
          </w:p>
        </w:tc>
      </w:tr>
      <w:tr w:rsidR="00C87ADD" w:rsidRPr="00C87ADD" w:rsidTr="004819E2">
        <w:trPr>
          <w:trHeight w:val="20"/>
        </w:trPr>
        <w:tc>
          <w:tcPr>
            <w:tcW w:w="597" w:type="dxa"/>
            <w:tcBorders>
              <w:top w:val="nil"/>
              <w:left w:val="single" w:sz="4" w:space="0" w:color="auto"/>
              <w:bottom w:val="single" w:sz="4" w:space="0" w:color="auto"/>
              <w:right w:val="single" w:sz="4" w:space="0" w:color="auto"/>
            </w:tcBorders>
            <w:shd w:val="clear" w:color="000000" w:fill="FFFFFF"/>
            <w:noWrap/>
            <w:vAlign w:val="bottom"/>
            <w:hideMark/>
          </w:tcPr>
          <w:p w:rsidR="00C87ADD" w:rsidRPr="00C87ADD" w:rsidRDefault="00C87ADD" w:rsidP="00C87ADD">
            <w:pPr>
              <w:jc w:val="center"/>
              <w:rPr>
                <w:rFonts w:ascii="Arial" w:hAnsi="Arial" w:cs="Arial"/>
              </w:rPr>
            </w:pPr>
            <w:r w:rsidRPr="00C87ADD">
              <w:rPr>
                <w:rFonts w:ascii="Arial" w:hAnsi="Arial" w:cs="Arial"/>
              </w:rPr>
              <w:t> </w:t>
            </w:r>
          </w:p>
        </w:tc>
        <w:tc>
          <w:tcPr>
            <w:tcW w:w="4049"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rPr>
                <w:rFonts w:ascii="Arial" w:hAnsi="Arial" w:cs="Arial"/>
              </w:rPr>
            </w:pPr>
            <w:r w:rsidRPr="00C87ADD">
              <w:rPr>
                <w:rFonts w:ascii="Arial" w:hAnsi="Arial" w:cs="Arial"/>
              </w:rPr>
              <w:t>Всего</w:t>
            </w:r>
          </w:p>
        </w:tc>
        <w:tc>
          <w:tcPr>
            <w:tcW w:w="1711"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center"/>
              <w:rPr>
                <w:rFonts w:ascii="Arial" w:hAnsi="Arial" w:cs="Arial"/>
              </w:rPr>
            </w:pPr>
            <w:r w:rsidRPr="00C87ADD">
              <w:rPr>
                <w:rFonts w:ascii="Arial" w:hAnsi="Arial" w:cs="Arial"/>
              </w:rPr>
              <w:t> </w:t>
            </w:r>
          </w:p>
        </w:tc>
        <w:tc>
          <w:tcPr>
            <w:tcW w:w="136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rPr>
            </w:pPr>
            <w:r w:rsidRPr="00C87ADD">
              <w:rPr>
                <w:rFonts w:ascii="Arial" w:hAnsi="Arial" w:cs="Arial"/>
              </w:rPr>
              <w:t>3 570,1</w:t>
            </w:r>
          </w:p>
        </w:tc>
        <w:tc>
          <w:tcPr>
            <w:tcW w:w="1875"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rPr>
            </w:pPr>
            <w:r w:rsidRPr="00C87ADD">
              <w:rPr>
                <w:rFonts w:ascii="Arial" w:hAnsi="Arial" w:cs="Arial"/>
              </w:rPr>
              <w:t>3 570,1</w:t>
            </w:r>
          </w:p>
        </w:tc>
        <w:tc>
          <w:tcPr>
            <w:tcW w:w="170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rPr>
            </w:pPr>
            <w:r w:rsidRPr="00C87ADD">
              <w:rPr>
                <w:rFonts w:ascii="Arial" w:hAnsi="Arial" w:cs="Arial"/>
              </w:rPr>
              <w:t>0,0</w:t>
            </w:r>
          </w:p>
        </w:tc>
        <w:tc>
          <w:tcPr>
            <w:tcW w:w="1416"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rPr>
            </w:pPr>
            <w:r w:rsidRPr="00C87ADD">
              <w:rPr>
                <w:rFonts w:ascii="Arial" w:hAnsi="Arial" w:cs="Arial"/>
              </w:rPr>
              <w:t>0,0</w:t>
            </w:r>
          </w:p>
        </w:tc>
        <w:tc>
          <w:tcPr>
            <w:tcW w:w="150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rPr>
            </w:pPr>
            <w:r w:rsidRPr="00C87ADD">
              <w:rPr>
                <w:rFonts w:ascii="Arial" w:hAnsi="Arial" w:cs="Arial"/>
              </w:rPr>
              <w:t>3 570,1</w:t>
            </w:r>
          </w:p>
        </w:tc>
        <w:tc>
          <w:tcPr>
            <w:tcW w:w="978"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center"/>
              <w:rPr>
                <w:rFonts w:ascii="Arial" w:hAnsi="Arial" w:cs="Arial"/>
              </w:rPr>
            </w:pPr>
            <w:r w:rsidRPr="00C87ADD">
              <w:rPr>
                <w:rFonts w:ascii="Arial" w:hAnsi="Arial" w:cs="Arial"/>
              </w:rPr>
              <w:t> </w:t>
            </w:r>
          </w:p>
        </w:tc>
      </w:tr>
      <w:tr w:rsidR="00C87ADD" w:rsidRPr="00C87ADD" w:rsidTr="004819E2">
        <w:trPr>
          <w:trHeight w:val="20"/>
        </w:trPr>
        <w:tc>
          <w:tcPr>
            <w:tcW w:w="597" w:type="dxa"/>
            <w:tcBorders>
              <w:top w:val="nil"/>
              <w:left w:val="single" w:sz="4" w:space="0" w:color="auto"/>
              <w:bottom w:val="single" w:sz="4" w:space="0" w:color="auto"/>
              <w:right w:val="single" w:sz="4" w:space="0" w:color="auto"/>
            </w:tcBorders>
            <w:shd w:val="clear" w:color="000000" w:fill="FFFFFF"/>
            <w:noWrap/>
            <w:vAlign w:val="bottom"/>
            <w:hideMark/>
          </w:tcPr>
          <w:p w:rsidR="00C87ADD" w:rsidRPr="00C87ADD" w:rsidRDefault="00C87ADD" w:rsidP="00C87ADD">
            <w:pPr>
              <w:rPr>
                <w:rFonts w:ascii="Arial" w:hAnsi="Arial" w:cs="Arial"/>
              </w:rPr>
            </w:pPr>
            <w:r w:rsidRPr="00C87ADD">
              <w:rPr>
                <w:rFonts w:ascii="Arial" w:hAnsi="Arial" w:cs="Arial"/>
              </w:rPr>
              <w:t> </w:t>
            </w:r>
          </w:p>
        </w:tc>
        <w:tc>
          <w:tcPr>
            <w:tcW w:w="4049" w:type="dxa"/>
            <w:tcBorders>
              <w:top w:val="nil"/>
              <w:left w:val="nil"/>
              <w:bottom w:val="single" w:sz="4" w:space="0" w:color="auto"/>
              <w:right w:val="single" w:sz="4" w:space="0" w:color="auto"/>
            </w:tcBorders>
            <w:shd w:val="clear" w:color="000000" w:fill="FFFFFF"/>
            <w:vAlign w:val="bottom"/>
            <w:hideMark/>
          </w:tcPr>
          <w:p w:rsidR="00C87ADD" w:rsidRPr="00C87ADD" w:rsidRDefault="00C87ADD" w:rsidP="00C87ADD">
            <w:pPr>
              <w:rPr>
                <w:rFonts w:ascii="Arial" w:hAnsi="Arial" w:cs="Arial"/>
              </w:rPr>
            </w:pPr>
            <w:r w:rsidRPr="00C87ADD">
              <w:rPr>
                <w:rFonts w:ascii="Arial" w:hAnsi="Arial" w:cs="Arial"/>
              </w:rPr>
              <w:t xml:space="preserve"> ПИР, ПСД</w:t>
            </w:r>
          </w:p>
        </w:tc>
        <w:tc>
          <w:tcPr>
            <w:tcW w:w="1711"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center"/>
              <w:rPr>
                <w:rFonts w:ascii="Arial" w:hAnsi="Arial" w:cs="Arial"/>
              </w:rPr>
            </w:pPr>
            <w:r w:rsidRPr="00C87ADD">
              <w:rPr>
                <w:rFonts w:ascii="Arial" w:hAnsi="Arial" w:cs="Arial"/>
              </w:rPr>
              <w:t> </w:t>
            </w:r>
          </w:p>
        </w:tc>
        <w:tc>
          <w:tcPr>
            <w:tcW w:w="136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rPr>
            </w:pPr>
            <w:r w:rsidRPr="00C87ADD">
              <w:rPr>
                <w:rFonts w:ascii="Arial" w:hAnsi="Arial" w:cs="Arial"/>
              </w:rPr>
              <w:t>270,1</w:t>
            </w:r>
          </w:p>
        </w:tc>
        <w:tc>
          <w:tcPr>
            <w:tcW w:w="1875"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rPr>
            </w:pPr>
            <w:r w:rsidRPr="00C87ADD">
              <w:rPr>
                <w:rFonts w:ascii="Arial" w:hAnsi="Arial" w:cs="Arial"/>
              </w:rPr>
              <w:t>270,1</w:t>
            </w:r>
          </w:p>
        </w:tc>
        <w:tc>
          <w:tcPr>
            <w:tcW w:w="170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rPr>
                <w:rFonts w:ascii="Arial" w:hAnsi="Arial" w:cs="Arial"/>
                <w:i/>
                <w:iCs/>
              </w:rPr>
            </w:pPr>
            <w:r w:rsidRPr="00C87ADD">
              <w:rPr>
                <w:rFonts w:ascii="Arial" w:hAnsi="Arial" w:cs="Arial"/>
                <w:i/>
                <w:iCs/>
              </w:rPr>
              <w:t> </w:t>
            </w:r>
          </w:p>
        </w:tc>
        <w:tc>
          <w:tcPr>
            <w:tcW w:w="1416"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rPr>
            </w:pPr>
            <w:r w:rsidRPr="00C87ADD">
              <w:rPr>
                <w:rFonts w:ascii="Arial" w:hAnsi="Arial" w:cs="Arial"/>
              </w:rPr>
              <w:t>0,0</w:t>
            </w:r>
          </w:p>
        </w:tc>
        <w:tc>
          <w:tcPr>
            <w:tcW w:w="150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rPr>
            </w:pPr>
            <w:r w:rsidRPr="00C87ADD">
              <w:rPr>
                <w:rFonts w:ascii="Arial" w:hAnsi="Arial" w:cs="Arial"/>
              </w:rPr>
              <w:t>270,1</w:t>
            </w:r>
          </w:p>
        </w:tc>
        <w:tc>
          <w:tcPr>
            <w:tcW w:w="978"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rPr>
                <w:rFonts w:ascii="Arial" w:hAnsi="Arial" w:cs="Arial"/>
                <w:i/>
                <w:iCs/>
              </w:rPr>
            </w:pPr>
            <w:r w:rsidRPr="00C87ADD">
              <w:rPr>
                <w:rFonts w:ascii="Arial" w:hAnsi="Arial" w:cs="Arial"/>
                <w:i/>
                <w:iCs/>
              </w:rPr>
              <w:t> </w:t>
            </w:r>
          </w:p>
        </w:tc>
      </w:tr>
      <w:tr w:rsidR="00C87ADD" w:rsidRPr="00C87ADD" w:rsidTr="004819E2">
        <w:trPr>
          <w:trHeight w:val="20"/>
        </w:trPr>
        <w:tc>
          <w:tcPr>
            <w:tcW w:w="597" w:type="dxa"/>
            <w:tcBorders>
              <w:top w:val="nil"/>
              <w:left w:val="single" w:sz="4" w:space="0" w:color="auto"/>
              <w:bottom w:val="single" w:sz="4" w:space="0" w:color="auto"/>
              <w:right w:val="single" w:sz="4" w:space="0" w:color="auto"/>
            </w:tcBorders>
            <w:shd w:val="clear" w:color="000000" w:fill="FFFFFF"/>
            <w:noWrap/>
            <w:vAlign w:val="bottom"/>
            <w:hideMark/>
          </w:tcPr>
          <w:p w:rsidR="00C87ADD" w:rsidRPr="00C87ADD" w:rsidRDefault="00C87ADD" w:rsidP="00C87ADD">
            <w:pPr>
              <w:rPr>
                <w:rFonts w:ascii="Arial" w:hAnsi="Arial" w:cs="Arial"/>
              </w:rPr>
            </w:pPr>
            <w:r w:rsidRPr="00C87ADD">
              <w:rPr>
                <w:rFonts w:ascii="Arial" w:hAnsi="Arial" w:cs="Arial"/>
              </w:rPr>
              <w:t> </w:t>
            </w:r>
          </w:p>
        </w:tc>
        <w:tc>
          <w:tcPr>
            <w:tcW w:w="4049" w:type="dxa"/>
            <w:tcBorders>
              <w:top w:val="nil"/>
              <w:left w:val="nil"/>
              <w:bottom w:val="single" w:sz="4" w:space="0" w:color="auto"/>
              <w:right w:val="single" w:sz="4" w:space="0" w:color="auto"/>
            </w:tcBorders>
            <w:shd w:val="clear" w:color="000000" w:fill="FFFFFF"/>
            <w:vAlign w:val="bottom"/>
            <w:hideMark/>
          </w:tcPr>
          <w:p w:rsidR="00C87ADD" w:rsidRPr="00C87ADD" w:rsidRDefault="00C87ADD" w:rsidP="00C87ADD">
            <w:pPr>
              <w:rPr>
                <w:rFonts w:ascii="Arial" w:hAnsi="Arial" w:cs="Arial"/>
                <w:i/>
                <w:iCs/>
              </w:rPr>
            </w:pPr>
            <w:r w:rsidRPr="00C87ADD">
              <w:rPr>
                <w:rFonts w:ascii="Arial" w:hAnsi="Arial" w:cs="Arial"/>
                <w:i/>
                <w:iCs/>
              </w:rPr>
              <w:t xml:space="preserve">Разработка ПСД "Генплан с наружными сетями водоснабжения, </w:t>
            </w:r>
            <w:proofErr w:type="spellStart"/>
            <w:r w:rsidRPr="00C87ADD">
              <w:rPr>
                <w:rFonts w:ascii="Arial" w:hAnsi="Arial" w:cs="Arial"/>
                <w:i/>
                <w:iCs/>
              </w:rPr>
              <w:t>хозбытовой</w:t>
            </w:r>
            <w:proofErr w:type="spellEnd"/>
            <w:r w:rsidRPr="00C87ADD">
              <w:rPr>
                <w:rFonts w:ascii="Arial" w:hAnsi="Arial" w:cs="Arial"/>
                <w:i/>
                <w:iCs/>
              </w:rPr>
              <w:t xml:space="preserve"> и ливневой канализации и дороги для 62-х земельных участков в </w:t>
            </w:r>
            <w:proofErr w:type="spellStart"/>
            <w:r w:rsidRPr="00C87ADD">
              <w:rPr>
                <w:rFonts w:ascii="Arial" w:hAnsi="Arial" w:cs="Arial"/>
                <w:i/>
                <w:iCs/>
              </w:rPr>
              <w:t>мкр</w:t>
            </w:r>
            <w:proofErr w:type="spellEnd"/>
            <w:r w:rsidRPr="00C87ADD">
              <w:rPr>
                <w:rFonts w:ascii="Arial" w:hAnsi="Arial" w:cs="Arial"/>
                <w:i/>
                <w:iCs/>
              </w:rPr>
              <w:t>. Кирилловский (многодетные семьи)</w:t>
            </w:r>
          </w:p>
        </w:tc>
        <w:tc>
          <w:tcPr>
            <w:tcW w:w="1711"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center"/>
              <w:rPr>
                <w:rFonts w:ascii="Arial" w:hAnsi="Arial" w:cs="Arial"/>
                <w:i/>
                <w:iCs/>
              </w:rPr>
            </w:pPr>
            <w:r w:rsidRPr="00C87ADD">
              <w:rPr>
                <w:rFonts w:ascii="Arial" w:hAnsi="Arial" w:cs="Arial"/>
                <w:i/>
                <w:iCs/>
              </w:rPr>
              <w:t>2022-2025</w:t>
            </w:r>
          </w:p>
        </w:tc>
        <w:tc>
          <w:tcPr>
            <w:tcW w:w="136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i/>
                <w:iCs/>
              </w:rPr>
            </w:pPr>
            <w:r w:rsidRPr="00C87ADD">
              <w:rPr>
                <w:rFonts w:ascii="Arial" w:hAnsi="Arial" w:cs="Arial"/>
                <w:i/>
                <w:iCs/>
              </w:rPr>
              <w:t>270,1</w:t>
            </w:r>
          </w:p>
        </w:tc>
        <w:tc>
          <w:tcPr>
            <w:tcW w:w="1875"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i/>
                <w:iCs/>
              </w:rPr>
            </w:pPr>
            <w:r w:rsidRPr="00C87ADD">
              <w:rPr>
                <w:rFonts w:ascii="Arial" w:hAnsi="Arial" w:cs="Arial"/>
                <w:i/>
                <w:iCs/>
              </w:rPr>
              <w:t>270,1</w:t>
            </w:r>
          </w:p>
        </w:tc>
        <w:tc>
          <w:tcPr>
            <w:tcW w:w="170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rPr>
                <w:rFonts w:ascii="Arial" w:hAnsi="Arial" w:cs="Arial"/>
                <w:i/>
                <w:iCs/>
              </w:rPr>
            </w:pPr>
            <w:r w:rsidRPr="00C87ADD">
              <w:rPr>
                <w:rFonts w:ascii="Arial" w:hAnsi="Arial" w:cs="Arial"/>
                <w:i/>
                <w:iCs/>
              </w:rPr>
              <w:t> </w:t>
            </w:r>
          </w:p>
        </w:tc>
        <w:tc>
          <w:tcPr>
            <w:tcW w:w="1416"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i/>
                <w:iCs/>
              </w:rPr>
            </w:pPr>
            <w:r w:rsidRPr="00C87ADD">
              <w:rPr>
                <w:rFonts w:ascii="Arial" w:hAnsi="Arial" w:cs="Arial"/>
                <w:i/>
                <w:iCs/>
              </w:rPr>
              <w:t> </w:t>
            </w:r>
          </w:p>
        </w:tc>
        <w:tc>
          <w:tcPr>
            <w:tcW w:w="150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i/>
                <w:iCs/>
              </w:rPr>
            </w:pPr>
            <w:r w:rsidRPr="00C87ADD">
              <w:rPr>
                <w:rFonts w:ascii="Arial" w:hAnsi="Arial" w:cs="Arial"/>
                <w:i/>
                <w:iCs/>
              </w:rPr>
              <w:t>270,1</w:t>
            </w:r>
          </w:p>
        </w:tc>
        <w:tc>
          <w:tcPr>
            <w:tcW w:w="978"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rPr>
                <w:rFonts w:ascii="Arial" w:hAnsi="Arial" w:cs="Arial"/>
                <w:i/>
                <w:iCs/>
              </w:rPr>
            </w:pPr>
            <w:r w:rsidRPr="00C87ADD">
              <w:rPr>
                <w:rFonts w:ascii="Arial" w:hAnsi="Arial" w:cs="Arial"/>
                <w:i/>
                <w:iCs/>
              </w:rPr>
              <w:t> </w:t>
            </w:r>
          </w:p>
        </w:tc>
      </w:tr>
      <w:tr w:rsidR="00C87ADD" w:rsidRPr="00C87ADD" w:rsidTr="004819E2">
        <w:trPr>
          <w:trHeight w:val="20"/>
        </w:trPr>
        <w:tc>
          <w:tcPr>
            <w:tcW w:w="597" w:type="dxa"/>
            <w:tcBorders>
              <w:top w:val="nil"/>
              <w:left w:val="single" w:sz="4" w:space="0" w:color="auto"/>
              <w:bottom w:val="single" w:sz="4" w:space="0" w:color="auto"/>
              <w:right w:val="single" w:sz="4" w:space="0" w:color="auto"/>
            </w:tcBorders>
            <w:shd w:val="clear" w:color="000000" w:fill="FFFFFF"/>
            <w:noWrap/>
            <w:vAlign w:val="bottom"/>
            <w:hideMark/>
          </w:tcPr>
          <w:p w:rsidR="00C87ADD" w:rsidRPr="00C87ADD" w:rsidRDefault="00C87ADD" w:rsidP="00C87ADD">
            <w:pPr>
              <w:rPr>
                <w:rFonts w:ascii="Arial" w:hAnsi="Arial" w:cs="Arial"/>
              </w:rPr>
            </w:pPr>
            <w:r w:rsidRPr="00C87ADD">
              <w:rPr>
                <w:rFonts w:ascii="Arial" w:hAnsi="Arial" w:cs="Arial"/>
              </w:rPr>
              <w:t> </w:t>
            </w:r>
          </w:p>
        </w:tc>
        <w:tc>
          <w:tcPr>
            <w:tcW w:w="4049" w:type="dxa"/>
            <w:tcBorders>
              <w:top w:val="nil"/>
              <w:left w:val="nil"/>
              <w:bottom w:val="single" w:sz="4" w:space="0" w:color="auto"/>
              <w:right w:val="single" w:sz="4" w:space="0" w:color="auto"/>
            </w:tcBorders>
            <w:shd w:val="clear" w:color="000000" w:fill="FFFFFF"/>
            <w:vAlign w:val="bottom"/>
            <w:hideMark/>
          </w:tcPr>
          <w:p w:rsidR="00C87ADD" w:rsidRPr="00C87ADD" w:rsidRDefault="00C87ADD" w:rsidP="00C87ADD">
            <w:pPr>
              <w:rPr>
                <w:rFonts w:ascii="Arial" w:hAnsi="Arial" w:cs="Arial"/>
              </w:rPr>
            </w:pPr>
            <w:r w:rsidRPr="00C87ADD">
              <w:rPr>
                <w:rFonts w:ascii="Arial" w:hAnsi="Arial" w:cs="Arial"/>
              </w:rPr>
              <w:t xml:space="preserve"> ПИР, ПСД</w:t>
            </w:r>
          </w:p>
        </w:tc>
        <w:tc>
          <w:tcPr>
            <w:tcW w:w="1711"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center"/>
              <w:rPr>
                <w:rFonts w:ascii="Arial" w:hAnsi="Arial" w:cs="Arial"/>
              </w:rPr>
            </w:pPr>
            <w:r w:rsidRPr="00C87ADD">
              <w:rPr>
                <w:rFonts w:ascii="Arial" w:hAnsi="Arial" w:cs="Arial"/>
              </w:rPr>
              <w:t> </w:t>
            </w:r>
          </w:p>
        </w:tc>
        <w:tc>
          <w:tcPr>
            <w:tcW w:w="136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rPr>
            </w:pPr>
            <w:r w:rsidRPr="00C87ADD">
              <w:rPr>
                <w:rFonts w:ascii="Arial" w:hAnsi="Arial" w:cs="Arial"/>
              </w:rPr>
              <w:t>3 300,0</w:t>
            </w:r>
          </w:p>
        </w:tc>
        <w:tc>
          <w:tcPr>
            <w:tcW w:w="1875"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rPr>
            </w:pPr>
            <w:r w:rsidRPr="00C87ADD">
              <w:rPr>
                <w:rFonts w:ascii="Arial" w:hAnsi="Arial" w:cs="Arial"/>
              </w:rPr>
              <w:t>3 300,0</w:t>
            </w:r>
          </w:p>
        </w:tc>
        <w:tc>
          <w:tcPr>
            <w:tcW w:w="170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rPr>
                <w:rFonts w:ascii="Arial" w:hAnsi="Arial" w:cs="Arial"/>
                <w:i/>
                <w:iCs/>
              </w:rPr>
            </w:pPr>
            <w:r w:rsidRPr="00C87ADD">
              <w:rPr>
                <w:rFonts w:ascii="Arial" w:hAnsi="Arial" w:cs="Arial"/>
                <w:i/>
                <w:iCs/>
              </w:rPr>
              <w:t> </w:t>
            </w:r>
          </w:p>
        </w:tc>
        <w:tc>
          <w:tcPr>
            <w:tcW w:w="1416"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rPr>
            </w:pPr>
            <w:r w:rsidRPr="00C87ADD">
              <w:rPr>
                <w:rFonts w:ascii="Arial" w:hAnsi="Arial" w:cs="Arial"/>
              </w:rPr>
              <w:t>0,0</w:t>
            </w:r>
          </w:p>
        </w:tc>
        <w:tc>
          <w:tcPr>
            <w:tcW w:w="150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rPr>
            </w:pPr>
            <w:r w:rsidRPr="00C87ADD">
              <w:rPr>
                <w:rFonts w:ascii="Arial" w:hAnsi="Arial" w:cs="Arial"/>
              </w:rPr>
              <w:t>3 300,0</w:t>
            </w:r>
          </w:p>
        </w:tc>
        <w:tc>
          <w:tcPr>
            <w:tcW w:w="978"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rPr>
                <w:rFonts w:ascii="Arial" w:hAnsi="Arial" w:cs="Arial"/>
                <w:i/>
                <w:iCs/>
              </w:rPr>
            </w:pPr>
            <w:r w:rsidRPr="00C87ADD">
              <w:rPr>
                <w:rFonts w:ascii="Arial" w:hAnsi="Arial" w:cs="Arial"/>
                <w:i/>
                <w:iCs/>
              </w:rPr>
              <w:t> </w:t>
            </w:r>
          </w:p>
        </w:tc>
      </w:tr>
      <w:tr w:rsidR="00C87ADD" w:rsidRPr="00C87ADD" w:rsidTr="004819E2">
        <w:trPr>
          <w:trHeight w:val="20"/>
        </w:trPr>
        <w:tc>
          <w:tcPr>
            <w:tcW w:w="597" w:type="dxa"/>
            <w:tcBorders>
              <w:top w:val="nil"/>
              <w:left w:val="single" w:sz="4" w:space="0" w:color="auto"/>
              <w:bottom w:val="single" w:sz="4" w:space="0" w:color="auto"/>
              <w:right w:val="single" w:sz="4" w:space="0" w:color="auto"/>
            </w:tcBorders>
            <w:shd w:val="clear" w:color="000000" w:fill="FFFFFF"/>
            <w:noWrap/>
            <w:vAlign w:val="bottom"/>
            <w:hideMark/>
          </w:tcPr>
          <w:p w:rsidR="00C87ADD" w:rsidRPr="00C87ADD" w:rsidRDefault="00C87ADD" w:rsidP="00C87ADD">
            <w:pPr>
              <w:rPr>
                <w:rFonts w:ascii="Arial" w:hAnsi="Arial" w:cs="Arial"/>
              </w:rPr>
            </w:pPr>
            <w:r w:rsidRPr="00C87ADD">
              <w:rPr>
                <w:rFonts w:ascii="Arial" w:hAnsi="Arial" w:cs="Arial"/>
              </w:rPr>
              <w:t> </w:t>
            </w:r>
          </w:p>
        </w:tc>
        <w:tc>
          <w:tcPr>
            <w:tcW w:w="4049" w:type="dxa"/>
            <w:tcBorders>
              <w:top w:val="nil"/>
              <w:left w:val="nil"/>
              <w:bottom w:val="single" w:sz="4" w:space="0" w:color="auto"/>
              <w:right w:val="single" w:sz="4" w:space="0" w:color="auto"/>
            </w:tcBorders>
            <w:shd w:val="clear" w:color="000000" w:fill="FFFFFF"/>
            <w:vAlign w:val="bottom"/>
            <w:hideMark/>
          </w:tcPr>
          <w:p w:rsidR="00C87ADD" w:rsidRPr="00C87ADD" w:rsidRDefault="00C87ADD" w:rsidP="00C87ADD">
            <w:pPr>
              <w:rPr>
                <w:rFonts w:ascii="Arial" w:hAnsi="Arial" w:cs="Arial"/>
                <w:i/>
                <w:iCs/>
              </w:rPr>
            </w:pPr>
            <w:r w:rsidRPr="00C87ADD">
              <w:rPr>
                <w:rFonts w:ascii="Arial" w:hAnsi="Arial" w:cs="Arial"/>
                <w:i/>
                <w:iCs/>
              </w:rPr>
              <w:t xml:space="preserve">Подводящие и внутриплощадочные инженерные сети газоснабжения, электроснабжения, водоснабжения и канализации для индивидуальной жилой застройки (48 жилых домов для многодетных семей) в северной части </w:t>
            </w:r>
            <w:proofErr w:type="spellStart"/>
            <w:r w:rsidRPr="00C87ADD">
              <w:rPr>
                <w:rFonts w:ascii="Arial" w:hAnsi="Arial" w:cs="Arial"/>
                <w:i/>
                <w:iCs/>
              </w:rPr>
              <w:t>с.Хватовка</w:t>
            </w:r>
            <w:proofErr w:type="spellEnd"/>
            <w:r w:rsidRPr="00C87ADD">
              <w:rPr>
                <w:rFonts w:ascii="Arial" w:hAnsi="Arial" w:cs="Arial"/>
                <w:i/>
                <w:iCs/>
              </w:rPr>
              <w:t xml:space="preserve"> Арзамасского района Нижегородской области» (1-ый этап освоения </w:t>
            </w:r>
            <w:proofErr w:type="spellStart"/>
            <w:proofErr w:type="gramStart"/>
            <w:r w:rsidRPr="00C87ADD">
              <w:rPr>
                <w:rFonts w:ascii="Arial" w:hAnsi="Arial" w:cs="Arial"/>
                <w:i/>
                <w:iCs/>
              </w:rPr>
              <w:lastRenderedPageBreak/>
              <w:t>мкр</w:t>
            </w:r>
            <w:proofErr w:type="spellEnd"/>
            <w:r w:rsidRPr="00C87ADD">
              <w:rPr>
                <w:rFonts w:ascii="Arial" w:hAnsi="Arial" w:cs="Arial"/>
                <w:i/>
                <w:iCs/>
              </w:rPr>
              <w:t>.«</w:t>
            </w:r>
            <w:proofErr w:type="gramEnd"/>
            <w:r w:rsidRPr="00C87ADD">
              <w:rPr>
                <w:rFonts w:ascii="Arial" w:hAnsi="Arial" w:cs="Arial"/>
                <w:i/>
                <w:iCs/>
              </w:rPr>
              <w:t>Солнечный»)</w:t>
            </w:r>
          </w:p>
        </w:tc>
        <w:tc>
          <w:tcPr>
            <w:tcW w:w="1711"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center"/>
              <w:rPr>
                <w:rFonts w:ascii="Arial" w:hAnsi="Arial" w:cs="Arial"/>
                <w:i/>
                <w:iCs/>
              </w:rPr>
            </w:pPr>
            <w:r w:rsidRPr="00C87ADD">
              <w:rPr>
                <w:rFonts w:ascii="Arial" w:hAnsi="Arial" w:cs="Arial"/>
                <w:i/>
                <w:iCs/>
              </w:rPr>
              <w:lastRenderedPageBreak/>
              <w:t>2026</w:t>
            </w:r>
          </w:p>
        </w:tc>
        <w:tc>
          <w:tcPr>
            <w:tcW w:w="136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i/>
                <w:iCs/>
              </w:rPr>
            </w:pPr>
            <w:r w:rsidRPr="00C87ADD">
              <w:rPr>
                <w:rFonts w:ascii="Arial" w:hAnsi="Arial" w:cs="Arial"/>
                <w:i/>
                <w:iCs/>
              </w:rPr>
              <w:t>3 300,0</w:t>
            </w:r>
          </w:p>
        </w:tc>
        <w:tc>
          <w:tcPr>
            <w:tcW w:w="1875"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i/>
                <w:iCs/>
              </w:rPr>
            </w:pPr>
            <w:r w:rsidRPr="00C87ADD">
              <w:rPr>
                <w:rFonts w:ascii="Arial" w:hAnsi="Arial" w:cs="Arial"/>
                <w:i/>
                <w:iCs/>
              </w:rPr>
              <w:t>3 300,0</w:t>
            </w:r>
          </w:p>
        </w:tc>
        <w:tc>
          <w:tcPr>
            <w:tcW w:w="170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rPr>
                <w:rFonts w:ascii="Arial" w:hAnsi="Arial" w:cs="Arial"/>
                <w:i/>
                <w:iCs/>
              </w:rPr>
            </w:pPr>
            <w:r w:rsidRPr="00C87ADD">
              <w:rPr>
                <w:rFonts w:ascii="Arial" w:hAnsi="Arial" w:cs="Arial"/>
                <w:i/>
                <w:iCs/>
              </w:rPr>
              <w:t> </w:t>
            </w:r>
          </w:p>
        </w:tc>
        <w:tc>
          <w:tcPr>
            <w:tcW w:w="1416"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rPr>
                <w:rFonts w:ascii="Arial" w:hAnsi="Arial" w:cs="Arial"/>
                <w:i/>
                <w:iCs/>
              </w:rPr>
            </w:pPr>
            <w:r w:rsidRPr="00C87ADD">
              <w:rPr>
                <w:rFonts w:ascii="Arial" w:hAnsi="Arial" w:cs="Arial"/>
                <w:i/>
                <w:iCs/>
              </w:rPr>
              <w:t> </w:t>
            </w:r>
          </w:p>
        </w:tc>
        <w:tc>
          <w:tcPr>
            <w:tcW w:w="150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i/>
                <w:iCs/>
              </w:rPr>
            </w:pPr>
            <w:r w:rsidRPr="00C87ADD">
              <w:rPr>
                <w:rFonts w:ascii="Arial" w:hAnsi="Arial" w:cs="Arial"/>
                <w:i/>
                <w:iCs/>
              </w:rPr>
              <w:t>3 300,0</w:t>
            </w:r>
          </w:p>
        </w:tc>
        <w:tc>
          <w:tcPr>
            <w:tcW w:w="978"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rPr>
                <w:rFonts w:ascii="Arial" w:hAnsi="Arial" w:cs="Arial"/>
                <w:i/>
                <w:iCs/>
              </w:rPr>
            </w:pPr>
            <w:r w:rsidRPr="00C87ADD">
              <w:rPr>
                <w:rFonts w:ascii="Arial" w:hAnsi="Arial" w:cs="Arial"/>
                <w:i/>
                <w:iCs/>
              </w:rPr>
              <w:t> </w:t>
            </w:r>
          </w:p>
        </w:tc>
      </w:tr>
      <w:tr w:rsidR="00C87ADD" w:rsidRPr="00C87ADD" w:rsidTr="004819E2">
        <w:trPr>
          <w:trHeight w:val="20"/>
        </w:trPr>
        <w:tc>
          <w:tcPr>
            <w:tcW w:w="597" w:type="dxa"/>
            <w:tcBorders>
              <w:top w:val="nil"/>
              <w:left w:val="single" w:sz="4" w:space="0" w:color="auto"/>
              <w:bottom w:val="single" w:sz="4" w:space="0" w:color="auto"/>
              <w:right w:val="single" w:sz="4" w:space="0" w:color="auto"/>
            </w:tcBorders>
            <w:shd w:val="clear" w:color="000000" w:fill="FFFFFF"/>
            <w:noWrap/>
            <w:vAlign w:val="bottom"/>
            <w:hideMark/>
          </w:tcPr>
          <w:p w:rsidR="00C87ADD" w:rsidRPr="00C87ADD" w:rsidRDefault="00C87ADD" w:rsidP="00C87ADD">
            <w:pPr>
              <w:rPr>
                <w:rFonts w:ascii="Arial" w:hAnsi="Arial" w:cs="Arial"/>
              </w:rPr>
            </w:pPr>
            <w:r w:rsidRPr="00C87ADD">
              <w:rPr>
                <w:rFonts w:ascii="Arial" w:hAnsi="Arial" w:cs="Arial"/>
              </w:rPr>
              <w:t> </w:t>
            </w:r>
          </w:p>
        </w:tc>
        <w:tc>
          <w:tcPr>
            <w:tcW w:w="4049" w:type="dxa"/>
            <w:tcBorders>
              <w:top w:val="nil"/>
              <w:left w:val="nil"/>
              <w:bottom w:val="single" w:sz="4" w:space="0" w:color="auto"/>
              <w:right w:val="single" w:sz="4" w:space="0" w:color="auto"/>
            </w:tcBorders>
            <w:shd w:val="clear" w:color="000000" w:fill="FFFFFF"/>
            <w:vAlign w:val="bottom"/>
            <w:hideMark/>
          </w:tcPr>
          <w:p w:rsidR="00C87ADD" w:rsidRPr="00C87ADD" w:rsidRDefault="00C87ADD" w:rsidP="00C87ADD">
            <w:pPr>
              <w:rPr>
                <w:rFonts w:ascii="Arial" w:hAnsi="Arial" w:cs="Arial"/>
                <w:i/>
                <w:iCs/>
              </w:rPr>
            </w:pPr>
            <w:r w:rsidRPr="00C87ADD">
              <w:rPr>
                <w:rFonts w:ascii="Arial" w:hAnsi="Arial" w:cs="Arial"/>
                <w:i/>
                <w:iCs/>
              </w:rPr>
              <w:t> </w:t>
            </w:r>
          </w:p>
        </w:tc>
        <w:tc>
          <w:tcPr>
            <w:tcW w:w="1711" w:type="dxa"/>
            <w:tcBorders>
              <w:top w:val="nil"/>
              <w:left w:val="nil"/>
              <w:bottom w:val="single" w:sz="4" w:space="0" w:color="auto"/>
              <w:right w:val="single" w:sz="4" w:space="0" w:color="auto"/>
            </w:tcBorders>
            <w:shd w:val="clear" w:color="000000" w:fill="FFFFFF"/>
            <w:vAlign w:val="bottom"/>
            <w:hideMark/>
          </w:tcPr>
          <w:p w:rsidR="00C87ADD" w:rsidRPr="00C87ADD" w:rsidRDefault="00C87ADD" w:rsidP="00C87ADD">
            <w:pPr>
              <w:rPr>
                <w:rFonts w:ascii="Arial" w:hAnsi="Arial" w:cs="Arial"/>
                <w:i/>
                <w:iCs/>
              </w:rPr>
            </w:pPr>
            <w:r w:rsidRPr="00C87ADD">
              <w:rPr>
                <w:rFonts w:ascii="Arial" w:hAnsi="Arial" w:cs="Arial"/>
                <w:i/>
                <w:iCs/>
              </w:rPr>
              <w:t> </w:t>
            </w:r>
          </w:p>
        </w:tc>
        <w:tc>
          <w:tcPr>
            <w:tcW w:w="1360" w:type="dxa"/>
            <w:tcBorders>
              <w:top w:val="nil"/>
              <w:left w:val="nil"/>
              <w:bottom w:val="single" w:sz="4" w:space="0" w:color="auto"/>
              <w:right w:val="single" w:sz="4" w:space="0" w:color="auto"/>
            </w:tcBorders>
            <w:shd w:val="clear" w:color="000000" w:fill="FFFFFF"/>
            <w:vAlign w:val="bottom"/>
            <w:hideMark/>
          </w:tcPr>
          <w:p w:rsidR="00C87ADD" w:rsidRPr="00C87ADD" w:rsidRDefault="00C87ADD" w:rsidP="00C87ADD">
            <w:pPr>
              <w:rPr>
                <w:rFonts w:ascii="Arial" w:hAnsi="Arial" w:cs="Arial"/>
                <w:i/>
                <w:iCs/>
              </w:rPr>
            </w:pPr>
            <w:r w:rsidRPr="00C87ADD">
              <w:rPr>
                <w:rFonts w:ascii="Arial" w:hAnsi="Arial" w:cs="Arial"/>
                <w:i/>
                <w:iCs/>
              </w:rPr>
              <w:t> </w:t>
            </w:r>
          </w:p>
        </w:tc>
        <w:tc>
          <w:tcPr>
            <w:tcW w:w="1875" w:type="dxa"/>
            <w:tcBorders>
              <w:top w:val="nil"/>
              <w:left w:val="nil"/>
              <w:bottom w:val="single" w:sz="4" w:space="0" w:color="auto"/>
              <w:right w:val="single" w:sz="4" w:space="0" w:color="auto"/>
            </w:tcBorders>
            <w:shd w:val="clear" w:color="000000" w:fill="FFFFFF"/>
            <w:vAlign w:val="bottom"/>
            <w:hideMark/>
          </w:tcPr>
          <w:p w:rsidR="00C87ADD" w:rsidRPr="00C87ADD" w:rsidRDefault="00C87ADD" w:rsidP="00C87ADD">
            <w:pPr>
              <w:rPr>
                <w:rFonts w:ascii="Arial" w:hAnsi="Arial" w:cs="Arial"/>
                <w:i/>
                <w:iCs/>
              </w:rPr>
            </w:pPr>
            <w:r w:rsidRPr="00C87ADD">
              <w:rPr>
                <w:rFonts w:ascii="Arial" w:hAnsi="Arial" w:cs="Arial"/>
                <w:i/>
                <w:iCs/>
              </w:rPr>
              <w:t> </w:t>
            </w:r>
          </w:p>
        </w:tc>
        <w:tc>
          <w:tcPr>
            <w:tcW w:w="1700" w:type="dxa"/>
            <w:tcBorders>
              <w:top w:val="nil"/>
              <w:left w:val="nil"/>
              <w:bottom w:val="single" w:sz="4" w:space="0" w:color="auto"/>
              <w:right w:val="single" w:sz="4" w:space="0" w:color="auto"/>
            </w:tcBorders>
            <w:shd w:val="clear" w:color="000000" w:fill="FFFFFF"/>
            <w:vAlign w:val="bottom"/>
            <w:hideMark/>
          </w:tcPr>
          <w:p w:rsidR="00C87ADD" w:rsidRPr="00C87ADD" w:rsidRDefault="00C87ADD" w:rsidP="00C87ADD">
            <w:pPr>
              <w:rPr>
                <w:rFonts w:ascii="Arial" w:hAnsi="Arial" w:cs="Arial"/>
                <w:i/>
                <w:iCs/>
              </w:rPr>
            </w:pPr>
            <w:r w:rsidRPr="00C87ADD">
              <w:rPr>
                <w:rFonts w:ascii="Arial" w:hAnsi="Arial" w:cs="Arial"/>
                <w:i/>
                <w:iCs/>
              </w:rPr>
              <w:t> </w:t>
            </w:r>
          </w:p>
        </w:tc>
        <w:tc>
          <w:tcPr>
            <w:tcW w:w="1416" w:type="dxa"/>
            <w:tcBorders>
              <w:top w:val="nil"/>
              <w:left w:val="nil"/>
              <w:bottom w:val="single" w:sz="4" w:space="0" w:color="auto"/>
              <w:right w:val="single" w:sz="4" w:space="0" w:color="auto"/>
            </w:tcBorders>
            <w:shd w:val="clear" w:color="000000" w:fill="FFFFFF"/>
            <w:vAlign w:val="bottom"/>
            <w:hideMark/>
          </w:tcPr>
          <w:p w:rsidR="00C87ADD" w:rsidRPr="00C87ADD" w:rsidRDefault="00C87ADD" w:rsidP="00C87ADD">
            <w:pPr>
              <w:rPr>
                <w:rFonts w:ascii="Arial" w:hAnsi="Arial" w:cs="Arial"/>
                <w:i/>
                <w:iCs/>
              </w:rPr>
            </w:pPr>
            <w:r w:rsidRPr="00C87ADD">
              <w:rPr>
                <w:rFonts w:ascii="Arial" w:hAnsi="Arial" w:cs="Arial"/>
                <w:i/>
                <w:iCs/>
              </w:rPr>
              <w:t> </w:t>
            </w:r>
          </w:p>
        </w:tc>
        <w:tc>
          <w:tcPr>
            <w:tcW w:w="1500" w:type="dxa"/>
            <w:tcBorders>
              <w:top w:val="nil"/>
              <w:left w:val="nil"/>
              <w:bottom w:val="single" w:sz="4" w:space="0" w:color="auto"/>
              <w:right w:val="single" w:sz="4" w:space="0" w:color="auto"/>
            </w:tcBorders>
            <w:shd w:val="clear" w:color="000000" w:fill="FFFFFF"/>
            <w:vAlign w:val="bottom"/>
            <w:hideMark/>
          </w:tcPr>
          <w:p w:rsidR="00C87ADD" w:rsidRPr="00C87ADD" w:rsidRDefault="00C87ADD" w:rsidP="00C87ADD">
            <w:pPr>
              <w:rPr>
                <w:rFonts w:ascii="Arial" w:hAnsi="Arial" w:cs="Arial"/>
                <w:i/>
                <w:iCs/>
              </w:rPr>
            </w:pPr>
            <w:r w:rsidRPr="00C87ADD">
              <w:rPr>
                <w:rFonts w:ascii="Arial" w:hAnsi="Arial" w:cs="Arial"/>
                <w:i/>
                <w:iCs/>
              </w:rPr>
              <w:t> </w:t>
            </w:r>
          </w:p>
        </w:tc>
        <w:tc>
          <w:tcPr>
            <w:tcW w:w="978"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rPr>
                <w:rFonts w:ascii="Arial" w:hAnsi="Arial" w:cs="Arial"/>
                <w:i/>
                <w:iCs/>
              </w:rPr>
            </w:pPr>
            <w:r w:rsidRPr="00C87ADD">
              <w:rPr>
                <w:rFonts w:ascii="Arial" w:hAnsi="Arial" w:cs="Arial"/>
                <w:i/>
                <w:iCs/>
              </w:rPr>
              <w:t> </w:t>
            </w:r>
          </w:p>
        </w:tc>
      </w:tr>
      <w:tr w:rsidR="00C87ADD" w:rsidRPr="00C87ADD" w:rsidTr="004819E2">
        <w:trPr>
          <w:trHeight w:val="20"/>
        </w:trPr>
        <w:tc>
          <w:tcPr>
            <w:tcW w:w="15186" w:type="dxa"/>
            <w:gridSpan w:val="9"/>
            <w:tcBorders>
              <w:top w:val="single" w:sz="4" w:space="0" w:color="auto"/>
              <w:left w:val="single" w:sz="4" w:space="0" w:color="auto"/>
              <w:bottom w:val="single" w:sz="4" w:space="0" w:color="auto"/>
              <w:right w:val="single" w:sz="4" w:space="0" w:color="auto"/>
            </w:tcBorders>
            <w:shd w:val="clear" w:color="000000" w:fill="FFFFFF"/>
            <w:vAlign w:val="bottom"/>
            <w:hideMark/>
          </w:tcPr>
          <w:p w:rsidR="00C87ADD" w:rsidRPr="00C87ADD" w:rsidRDefault="00C87ADD" w:rsidP="00C87ADD">
            <w:pPr>
              <w:jc w:val="center"/>
              <w:rPr>
                <w:rFonts w:ascii="Arial" w:hAnsi="Arial" w:cs="Arial"/>
              </w:rPr>
            </w:pPr>
            <w:r w:rsidRPr="00C87ADD">
              <w:rPr>
                <w:rFonts w:ascii="Arial" w:hAnsi="Arial" w:cs="Arial"/>
              </w:rPr>
              <w:t>Подпрограмма 6 "Переселение граждан из аварийного жилищного фонда на территории городского округа город Арзамас Нижегородской области"</w:t>
            </w:r>
          </w:p>
        </w:tc>
      </w:tr>
      <w:tr w:rsidR="00C87ADD" w:rsidRPr="00C87ADD" w:rsidTr="004819E2">
        <w:trPr>
          <w:trHeight w:val="20"/>
        </w:trPr>
        <w:tc>
          <w:tcPr>
            <w:tcW w:w="597" w:type="dxa"/>
            <w:tcBorders>
              <w:top w:val="nil"/>
              <w:left w:val="single" w:sz="4" w:space="0" w:color="auto"/>
              <w:bottom w:val="single" w:sz="4" w:space="0" w:color="auto"/>
              <w:right w:val="single" w:sz="4" w:space="0" w:color="auto"/>
            </w:tcBorders>
            <w:shd w:val="clear" w:color="000000" w:fill="FFFFFF"/>
            <w:noWrap/>
            <w:vAlign w:val="bottom"/>
            <w:hideMark/>
          </w:tcPr>
          <w:p w:rsidR="00C87ADD" w:rsidRPr="00C87ADD" w:rsidRDefault="00C87ADD" w:rsidP="00C87ADD">
            <w:pPr>
              <w:jc w:val="center"/>
              <w:rPr>
                <w:rFonts w:ascii="Arial" w:hAnsi="Arial" w:cs="Arial"/>
              </w:rPr>
            </w:pPr>
            <w:r w:rsidRPr="00C87ADD">
              <w:rPr>
                <w:rFonts w:ascii="Arial" w:hAnsi="Arial" w:cs="Arial"/>
              </w:rPr>
              <w:t> </w:t>
            </w:r>
          </w:p>
        </w:tc>
        <w:tc>
          <w:tcPr>
            <w:tcW w:w="4049" w:type="dxa"/>
            <w:tcBorders>
              <w:top w:val="nil"/>
              <w:left w:val="nil"/>
              <w:bottom w:val="single" w:sz="4" w:space="0" w:color="auto"/>
              <w:right w:val="single" w:sz="4" w:space="0" w:color="auto"/>
            </w:tcBorders>
            <w:shd w:val="clear" w:color="000000" w:fill="FFFFFF"/>
            <w:vAlign w:val="bottom"/>
            <w:hideMark/>
          </w:tcPr>
          <w:p w:rsidR="00C87ADD" w:rsidRPr="00C87ADD" w:rsidRDefault="00C87ADD" w:rsidP="00C87ADD">
            <w:pPr>
              <w:rPr>
                <w:rFonts w:ascii="Arial" w:hAnsi="Arial" w:cs="Arial"/>
              </w:rPr>
            </w:pPr>
            <w:r w:rsidRPr="00C87ADD">
              <w:rPr>
                <w:rFonts w:ascii="Arial" w:hAnsi="Arial" w:cs="Arial"/>
              </w:rPr>
              <w:t>Строительство</w:t>
            </w:r>
          </w:p>
        </w:tc>
        <w:tc>
          <w:tcPr>
            <w:tcW w:w="1711"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rPr>
            </w:pPr>
            <w:r w:rsidRPr="00C87ADD">
              <w:rPr>
                <w:rFonts w:ascii="Arial" w:hAnsi="Arial" w:cs="Arial"/>
              </w:rPr>
              <w:t> </w:t>
            </w:r>
          </w:p>
        </w:tc>
        <w:tc>
          <w:tcPr>
            <w:tcW w:w="136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rPr>
            </w:pPr>
            <w:r w:rsidRPr="00C87ADD">
              <w:rPr>
                <w:rFonts w:ascii="Arial" w:hAnsi="Arial" w:cs="Arial"/>
              </w:rPr>
              <w:t>341 603,2</w:t>
            </w:r>
          </w:p>
        </w:tc>
        <w:tc>
          <w:tcPr>
            <w:tcW w:w="1875"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rPr>
            </w:pPr>
            <w:r w:rsidRPr="00C87ADD">
              <w:rPr>
                <w:rFonts w:ascii="Arial" w:hAnsi="Arial" w:cs="Arial"/>
              </w:rPr>
              <w:t>145 960,1</w:t>
            </w:r>
          </w:p>
        </w:tc>
        <w:tc>
          <w:tcPr>
            <w:tcW w:w="170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rPr>
            </w:pPr>
            <w:r w:rsidRPr="00C87ADD">
              <w:rPr>
                <w:rFonts w:ascii="Arial" w:hAnsi="Arial" w:cs="Arial"/>
              </w:rPr>
              <w:t>0,0</w:t>
            </w:r>
          </w:p>
        </w:tc>
        <w:tc>
          <w:tcPr>
            <w:tcW w:w="1416"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rPr>
            </w:pPr>
            <w:r w:rsidRPr="00C87ADD">
              <w:rPr>
                <w:rFonts w:ascii="Arial" w:hAnsi="Arial" w:cs="Arial"/>
              </w:rPr>
              <w:t>132 541,5</w:t>
            </w:r>
          </w:p>
        </w:tc>
        <w:tc>
          <w:tcPr>
            <w:tcW w:w="150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rPr>
            </w:pPr>
            <w:r w:rsidRPr="00C87ADD">
              <w:rPr>
                <w:rFonts w:ascii="Arial" w:hAnsi="Arial" w:cs="Arial"/>
              </w:rPr>
              <w:t>13 418,6</w:t>
            </w:r>
          </w:p>
        </w:tc>
        <w:tc>
          <w:tcPr>
            <w:tcW w:w="978"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center"/>
              <w:rPr>
                <w:rFonts w:ascii="Arial" w:hAnsi="Arial" w:cs="Arial"/>
              </w:rPr>
            </w:pPr>
            <w:r w:rsidRPr="00C87ADD">
              <w:rPr>
                <w:rFonts w:ascii="Arial" w:hAnsi="Arial" w:cs="Arial"/>
              </w:rPr>
              <w:t> </w:t>
            </w:r>
          </w:p>
        </w:tc>
      </w:tr>
      <w:tr w:rsidR="00C87ADD" w:rsidRPr="00C87ADD" w:rsidTr="004819E2">
        <w:trPr>
          <w:trHeight w:val="20"/>
        </w:trPr>
        <w:tc>
          <w:tcPr>
            <w:tcW w:w="597" w:type="dxa"/>
            <w:tcBorders>
              <w:top w:val="nil"/>
              <w:left w:val="single" w:sz="4" w:space="0" w:color="auto"/>
              <w:bottom w:val="single" w:sz="4" w:space="0" w:color="auto"/>
              <w:right w:val="single" w:sz="4" w:space="0" w:color="auto"/>
            </w:tcBorders>
            <w:shd w:val="clear" w:color="000000" w:fill="FFFFFF"/>
            <w:noWrap/>
            <w:vAlign w:val="bottom"/>
            <w:hideMark/>
          </w:tcPr>
          <w:p w:rsidR="00C87ADD" w:rsidRPr="00C87ADD" w:rsidRDefault="00C87ADD" w:rsidP="00C87ADD">
            <w:pPr>
              <w:jc w:val="center"/>
              <w:rPr>
                <w:rFonts w:ascii="Arial" w:hAnsi="Arial" w:cs="Arial"/>
              </w:rPr>
            </w:pPr>
            <w:r w:rsidRPr="00C87ADD">
              <w:rPr>
                <w:rFonts w:ascii="Arial" w:hAnsi="Arial" w:cs="Arial"/>
              </w:rPr>
              <w:t> </w:t>
            </w:r>
          </w:p>
        </w:tc>
        <w:tc>
          <w:tcPr>
            <w:tcW w:w="4049" w:type="dxa"/>
            <w:tcBorders>
              <w:top w:val="nil"/>
              <w:left w:val="nil"/>
              <w:bottom w:val="single" w:sz="4" w:space="0" w:color="auto"/>
              <w:right w:val="single" w:sz="4" w:space="0" w:color="auto"/>
            </w:tcBorders>
            <w:shd w:val="clear" w:color="000000" w:fill="FFFFFF"/>
            <w:vAlign w:val="bottom"/>
            <w:hideMark/>
          </w:tcPr>
          <w:p w:rsidR="00C87ADD" w:rsidRPr="00C87ADD" w:rsidRDefault="00C87ADD" w:rsidP="00C87ADD">
            <w:pPr>
              <w:rPr>
                <w:rFonts w:ascii="Arial" w:hAnsi="Arial" w:cs="Arial"/>
                <w:i/>
                <w:iCs/>
              </w:rPr>
            </w:pPr>
            <w:r w:rsidRPr="00C87ADD">
              <w:rPr>
                <w:rFonts w:ascii="Arial" w:hAnsi="Arial" w:cs="Arial"/>
                <w:i/>
                <w:iCs/>
              </w:rPr>
              <w:t>Строительство 90 квартирного жилого дома для последующего предоставления построенных жилых помещений по договорам социального найма (мены) гражданам, переселяемым из аварийного жилищного фонда городского округа город Арзамас Нижегородской области</w:t>
            </w:r>
          </w:p>
        </w:tc>
        <w:tc>
          <w:tcPr>
            <w:tcW w:w="1711"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i/>
                <w:iCs/>
              </w:rPr>
            </w:pPr>
            <w:r w:rsidRPr="00C87ADD">
              <w:rPr>
                <w:rFonts w:ascii="Arial" w:hAnsi="Arial" w:cs="Arial"/>
                <w:i/>
                <w:iCs/>
              </w:rPr>
              <w:t>2024-2028</w:t>
            </w:r>
          </w:p>
        </w:tc>
        <w:tc>
          <w:tcPr>
            <w:tcW w:w="136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rPr>
            </w:pPr>
            <w:r w:rsidRPr="00C87ADD">
              <w:rPr>
                <w:rFonts w:ascii="Arial" w:hAnsi="Arial" w:cs="Arial"/>
              </w:rPr>
              <w:t>341 603,2</w:t>
            </w:r>
          </w:p>
        </w:tc>
        <w:tc>
          <w:tcPr>
            <w:tcW w:w="1875"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i/>
                <w:iCs/>
              </w:rPr>
            </w:pPr>
            <w:r w:rsidRPr="00C87ADD">
              <w:rPr>
                <w:rFonts w:ascii="Arial" w:hAnsi="Arial" w:cs="Arial"/>
                <w:i/>
                <w:iCs/>
              </w:rPr>
              <w:t>145 960,1</w:t>
            </w:r>
          </w:p>
        </w:tc>
        <w:tc>
          <w:tcPr>
            <w:tcW w:w="170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i/>
                <w:iCs/>
              </w:rPr>
            </w:pPr>
            <w:r w:rsidRPr="00C87ADD">
              <w:rPr>
                <w:rFonts w:ascii="Arial" w:hAnsi="Arial" w:cs="Arial"/>
                <w:i/>
                <w:iCs/>
              </w:rPr>
              <w:t> </w:t>
            </w:r>
          </w:p>
        </w:tc>
        <w:tc>
          <w:tcPr>
            <w:tcW w:w="1416"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i/>
                <w:iCs/>
              </w:rPr>
            </w:pPr>
            <w:r w:rsidRPr="00C87ADD">
              <w:rPr>
                <w:rFonts w:ascii="Arial" w:hAnsi="Arial" w:cs="Arial"/>
                <w:i/>
                <w:iCs/>
              </w:rPr>
              <w:t>132 541,5</w:t>
            </w:r>
          </w:p>
        </w:tc>
        <w:tc>
          <w:tcPr>
            <w:tcW w:w="150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i/>
                <w:iCs/>
              </w:rPr>
            </w:pPr>
            <w:r w:rsidRPr="00C87ADD">
              <w:rPr>
                <w:rFonts w:ascii="Arial" w:hAnsi="Arial" w:cs="Arial"/>
                <w:i/>
                <w:iCs/>
              </w:rPr>
              <w:t>13 418,6</w:t>
            </w:r>
          </w:p>
        </w:tc>
        <w:tc>
          <w:tcPr>
            <w:tcW w:w="978"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center"/>
              <w:rPr>
                <w:rFonts w:ascii="Arial" w:hAnsi="Arial" w:cs="Arial"/>
              </w:rPr>
            </w:pPr>
            <w:r w:rsidRPr="00C87ADD">
              <w:rPr>
                <w:rFonts w:ascii="Arial" w:hAnsi="Arial" w:cs="Arial"/>
              </w:rPr>
              <w:t> </w:t>
            </w:r>
          </w:p>
        </w:tc>
      </w:tr>
      <w:tr w:rsidR="00C87ADD" w:rsidRPr="00C87ADD" w:rsidTr="004819E2">
        <w:trPr>
          <w:trHeight w:val="20"/>
        </w:trPr>
        <w:tc>
          <w:tcPr>
            <w:tcW w:w="597" w:type="dxa"/>
            <w:tcBorders>
              <w:top w:val="nil"/>
              <w:left w:val="single" w:sz="4" w:space="0" w:color="auto"/>
              <w:bottom w:val="single" w:sz="4" w:space="0" w:color="auto"/>
              <w:right w:val="single" w:sz="4" w:space="0" w:color="auto"/>
            </w:tcBorders>
            <w:shd w:val="clear" w:color="000000" w:fill="FFFFFF"/>
            <w:noWrap/>
            <w:vAlign w:val="bottom"/>
            <w:hideMark/>
          </w:tcPr>
          <w:p w:rsidR="00C87ADD" w:rsidRPr="00C87ADD" w:rsidRDefault="00C87ADD" w:rsidP="00C87ADD">
            <w:pPr>
              <w:rPr>
                <w:rFonts w:ascii="Arial" w:hAnsi="Arial" w:cs="Arial"/>
              </w:rPr>
            </w:pPr>
            <w:r w:rsidRPr="00C87ADD">
              <w:rPr>
                <w:rFonts w:ascii="Arial" w:hAnsi="Arial" w:cs="Arial"/>
              </w:rPr>
              <w:t> </w:t>
            </w:r>
          </w:p>
        </w:tc>
        <w:tc>
          <w:tcPr>
            <w:tcW w:w="4049" w:type="dxa"/>
            <w:tcBorders>
              <w:top w:val="nil"/>
              <w:left w:val="nil"/>
              <w:bottom w:val="single" w:sz="4" w:space="0" w:color="auto"/>
              <w:right w:val="single" w:sz="4" w:space="0" w:color="auto"/>
            </w:tcBorders>
            <w:shd w:val="clear" w:color="000000" w:fill="FFFFFF"/>
            <w:vAlign w:val="bottom"/>
            <w:hideMark/>
          </w:tcPr>
          <w:p w:rsidR="00C87ADD" w:rsidRPr="00C87ADD" w:rsidRDefault="00C87ADD" w:rsidP="00C87ADD">
            <w:pPr>
              <w:rPr>
                <w:rFonts w:ascii="Arial" w:hAnsi="Arial" w:cs="Arial"/>
              </w:rPr>
            </w:pPr>
            <w:r w:rsidRPr="00C87ADD">
              <w:rPr>
                <w:rFonts w:ascii="Arial" w:hAnsi="Arial" w:cs="Arial"/>
              </w:rPr>
              <w:t>ПИР, ПСД</w:t>
            </w:r>
          </w:p>
        </w:tc>
        <w:tc>
          <w:tcPr>
            <w:tcW w:w="1711"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center"/>
              <w:rPr>
                <w:rFonts w:ascii="Arial" w:hAnsi="Arial" w:cs="Arial"/>
              </w:rPr>
            </w:pPr>
            <w:r w:rsidRPr="00C87ADD">
              <w:rPr>
                <w:rFonts w:ascii="Arial" w:hAnsi="Arial" w:cs="Arial"/>
              </w:rPr>
              <w:t> </w:t>
            </w:r>
          </w:p>
        </w:tc>
        <w:tc>
          <w:tcPr>
            <w:tcW w:w="136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rPr>
            </w:pPr>
            <w:r w:rsidRPr="00C87ADD">
              <w:rPr>
                <w:rFonts w:ascii="Arial" w:hAnsi="Arial" w:cs="Arial"/>
              </w:rPr>
              <w:t>1 211,8</w:t>
            </w:r>
          </w:p>
        </w:tc>
        <w:tc>
          <w:tcPr>
            <w:tcW w:w="1875"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rPr>
            </w:pPr>
            <w:r w:rsidRPr="00C87ADD">
              <w:rPr>
                <w:rFonts w:ascii="Arial" w:hAnsi="Arial" w:cs="Arial"/>
              </w:rPr>
              <w:t>1 211,8</w:t>
            </w:r>
          </w:p>
        </w:tc>
        <w:tc>
          <w:tcPr>
            <w:tcW w:w="170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rPr>
                <w:rFonts w:ascii="Arial" w:hAnsi="Arial" w:cs="Arial"/>
                <w:i/>
                <w:iCs/>
              </w:rPr>
            </w:pPr>
            <w:r w:rsidRPr="00C87ADD">
              <w:rPr>
                <w:rFonts w:ascii="Arial" w:hAnsi="Arial" w:cs="Arial"/>
                <w:i/>
                <w:iCs/>
              </w:rPr>
              <w:t> </w:t>
            </w:r>
          </w:p>
        </w:tc>
        <w:tc>
          <w:tcPr>
            <w:tcW w:w="1416"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rPr>
                <w:rFonts w:ascii="Arial" w:hAnsi="Arial" w:cs="Arial"/>
                <w:i/>
                <w:iCs/>
              </w:rPr>
            </w:pPr>
            <w:r w:rsidRPr="00C87ADD">
              <w:rPr>
                <w:rFonts w:ascii="Arial" w:hAnsi="Arial" w:cs="Arial"/>
                <w:i/>
                <w:iCs/>
              </w:rPr>
              <w:t> </w:t>
            </w:r>
          </w:p>
        </w:tc>
        <w:tc>
          <w:tcPr>
            <w:tcW w:w="150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i/>
                <w:iCs/>
              </w:rPr>
            </w:pPr>
            <w:r w:rsidRPr="00C87ADD">
              <w:rPr>
                <w:rFonts w:ascii="Arial" w:hAnsi="Arial" w:cs="Arial"/>
                <w:i/>
                <w:iCs/>
              </w:rPr>
              <w:t>1 211,8</w:t>
            </w:r>
          </w:p>
        </w:tc>
        <w:tc>
          <w:tcPr>
            <w:tcW w:w="978"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rPr>
                <w:rFonts w:ascii="Arial" w:hAnsi="Arial" w:cs="Arial"/>
                <w:i/>
                <w:iCs/>
              </w:rPr>
            </w:pPr>
            <w:r w:rsidRPr="00C87ADD">
              <w:rPr>
                <w:rFonts w:ascii="Arial" w:hAnsi="Arial" w:cs="Arial"/>
                <w:i/>
                <w:iCs/>
              </w:rPr>
              <w:t> </w:t>
            </w:r>
          </w:p>
        </w:tc>
      </w:tr>
      <w:tr w:rsidR="00C87ADD" w:rsidRPr="00C87ADD" w:rsidTr="004819E2">
        <w:trPr>
          <w:trHeight w:val="20"/>
        </w:trPr>
        <w:tc>
          <w:tcPr>
            <w:tcW w:w="597" w:type="dxa"/>
            <w:tcBorders>
              <w:top w:val="nil"/>
              <w:left w:val="single" w:sz="4" w:space="0" w:color="auto"/>
              <w:bottom w:val="single" w:sz="4" w:space="0" w:color="auto"/>
              <w:right w:val="single" w:sz="4" w:space="0" w:color="auto"/>
            </w:tcBorders>
            <w:shd w:val="clear" w:color="000000" w:fill="FFFFFF"/>
            <w:noWrap/>
            <w:vAlign w:val="bottom"/>
            <w:hideMark/>
          </w:tcPr>
          <w:p w:rsidR="00C87ADD" w:rsidRPr="00C87ADD" w:rsidRDefault="00C87ADD" w:rsidP="00C87ADD">
            <w:pPr>
              <w:rPr>
                <w:rFonts w:ascii="Arial" w:hAnsi="Arial" w:cs="Arial"/>
              </w:rPr>
            </w:pPr>
            <w:r w:rsidRPr="00C87ADD">
              <w:rPr>
                <w:rFonts w:ascii="Arial" w:hAnsi="Arial" w:cs="Arial"/>
              </w:rPr>
              <w:t> </w:t>
            </w:r>
          </w:p>
        </w:tc>
        <w:tc>
          <w:tcPr>
            <w:tcW w:w="4049" w:type="dxa"/>
            <w:tcBorders>
              <w:top w:val="nil"/>
              <w:left w:val="nil"/>
              <w:bottom w:val="single" w:sz="4" w:space="0" w:color="auto"/>
              <w:right w:val="single" w:sz="4" w:space="0" w:color="auto"/>
            </w:tcBorders>
            <w:shd w:val="clear" w:color="000000" w:fill="FFFFFF"/>
            <w:vAlign w:val="bottom"/>
            <w:hideMark/>
          </w:tcPr>
          <w:p w:rsidR="00C87ADD" w:rsidRPr="00C87ADD" w:rsidRDefault="00C87ADD" w:rsidP="00C87ADD">
            <w:pPr>
              <w:rPr>
                <w:rFonts w:ascii="Arial" w:hAnsi="Arial" w:cs="Arial"/>
                <w:i/>
                <w:iCs/>
              </w:rPr>
            </w:pPr>
            <w:r w:rsidRPr="00C87ADD">
              <w:rPr>
                <w:rFonts w:ascii="Arial" w:hAnsi="Arial" w:cs="Arial"/>
                <w:i/>
                <w:iCs/>
              </w:rPr>
              <w:t>Строительство 90 квартирного жилого дома для последующего предоставления построенных жилых помещений по договорам социального найма (мены) гражданам, переселяемым из аварийного жилищного фонда городского округа город Арзамас Нижегородской области</w:t>
            </w:r>
          </w:p>
        </w:tc>
        <w:tc>
          <w:tcPr>
            <w:tcW w:w="1711"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center"/>
              <w:rPr>
                <w:rFonts w:ascii="Arial" w:hAnsi="Arial" w:cs="Arial"/>
                <w:i/>
                <w:iCs/>
              </w:rPr>
            </w:pPr>
            <w:r w:rsidRPr="00C87ADD">
              <w:rPr>
                <w:rFonts w:ascii="Arial" w:hAnsi="Arial" w:cs="Arial"/>
                <w:i/>
                <w:iCs/>
              </w:rPr>
              <w:t>2024-2028</w:t>
            </w:r>
          </w:p>
        </w:tc>
        <w:tc>
          <w:tcPr>
            <w:tcW w:w="136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i/>
                <w:iCs/>
              </w:rPr>
            </w:pPr>
            <w:r w:rsidRPr="00C87ADD">
              <w:rPr>
                <w:rFonts w:ascii="Arial" w:hAnsi="Arial" w:cs="Arial"/>
                <w:i/>
                <w:iCs/>
              </w:rPr>
              <w:t>1 211,8</w:t>
            </w:r>
          </w:p>
        </w:tc>
        <w:tc>
          <w:tcPr>
            <w:tcW w:w="1875"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i/>
                <w:iCs/>
              </w:rPr>
            </w:pPr>
            <w:r w:rsidRPr="00C87ADD">
              <w:rPr>
                <w:rFonts w:ascii="Arial" w:hAnsi="Arial" w:cs="Arial"/>
                <w:i/>
                <w:iCs/>
              </w:rPr>
              <w:t>1 211,8</w:t>
            </w:r>
          </w:p>
        </w:tc>
        <w:tc>
          <w:tcPr>
            <w:tcW w:w="170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rPr>
                <w:rFonts w:ascii="Arial" w:hAnsi="Arial" w:cs="Arial"/>
                <w:i/>
                <w:iCs/>
              </w:rPr>
            </w:pPr>
            <w:r w:rsidRPr="00C87ADD">
              <w:rPr>
                <w:rFonts w:ascii="Arial" w:hAnsi="Arial" w:cs="Arial"/>
                <w:i/>
                <w:iCs/>
              </w:rPr>
              <w:t> </w:t>
            </w:r>
          </w:p>
        </w:tc>
        <w:tc>
          <w:tcPr>
            <w:tcW w:w="1416"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rPr>
                <w:rFonts w:ascii="Arial" w:hAnsi="Arial" w:cs="Arial"/>
                <w:i/>
                <w:iCs/>
              </w:rPr>
            </w:pPr>
            <w:r w:rsidRPr="00C87ADD">
              <w:rPr>
                <w:rFonts w:ascii="Arial" w:hAnsi="Arial" w:cs="Arial"/>
                <w:i/>
                <w:iCs/>
              </w:rPr>
              <w:t> </w:t>
            </w:r>
          </w:p>
        </w:tc>
        <w:tc>
          <w:tcPr>
            <w:tcW w:w="150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i/>
                <w:iCs/>
              </w:rPr>
            </w:pPr>
            <w:r w:rsidRPr="00C87ADD">
              <w:rPr>
                <w:rFonts w:ascii="Arial" w:hAnsi="Arial" w:cs="Arial"/>
                <w:i/>
                <w:iCs/>
              </w:rPr>
              <w:t>1 211,8</w:t>
            </w:r>
          </w:p>
        </w:tc>
        <w:tc>
          <w:tcPr>
            <w:tcW w:w="978"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rPr>
                <w:rFonts w:ascii="Arial" w:hAnsi="Arial" w:cs="Arial"/>
                <w:i/>
                <w:iCs/>
              </w:rPr>
            </w:pPr>
            <w:r w:rsidRPr="00C87ADD">
              <w:rPr>
                <w:rFonts w:ascii="Arial" w:hAnsi="Arial" w:cs="Arial"/>
                <w:i/>
                <w:iCs/>
              </w:rPr>
              <w:t> </w:t>
            </w:r>
          </w:p>
        </w:tc>
      </w:tr>
      <w:tr w:rsidR="00C87ADD" w:rsidRPr="00C87ADD" w:rsidTr="004819E2">
        <w:trPr>
          <w:trHeight w:val="20"/>
        </w:trPr>
        <w:tc>
          <w:tcPr>
            <w:tcW w:w="15186" w:type="dxa"/>
            <w:gridSpan w:val="9"/>
            <w:tcBorders>
              <w:top w:val="single" w:sz="4" w:space="0" w:color="auto"/>
              <w:left w:val="single" w:sz="4" w:space="0" w:color="auto"/>
              <w:bottom w:val="single" w:sz="4" w:space="0" w:color="auto"/>
              <w:right w:val="single" w:sz="4" w:space="0" w:color="000000"/>
            </w:tcBorders>
            <w:shd w:val="clear" w:color="000000" w:fill="FFFFFF"/>
            <w:vAlign w:val="bottom"/>
            <w:hideMark/>
          </w:tcPr>
          <w:p w:rsidR="00C87ADD" w:rsidRPr="00C87ADD" w:rsidRDefault="00C87ADD" w:rsidP="00C87ADD">
            <w:pPr>
              <w:jc w:val="center"/>
              <w:rPr>
                <w:rFonts w:ascii="Arial" w:hAnsi="Arial" w:cs="Arial"/>
                <w:b/>
                <w:bCs/>
              </w:rPr>
            </w:pPr>
            <w:r w:rsidRPr="00C87ADD">
              <w:rPr>
                <w:rFonts w:ascii="Arial" w:hAnsi="Arial" w:cs="Arial"/>
                <w:b/>
                <w:bCs/>
              </w:rPr>
              <w:t>Муниципальная программа "Обеспечение устойчивого функционирования и развития жилищно-коммунального хозяйства городского округа город Арзамас Нижегородской области"</w:t>
            </w:r>
          </w:p>
        </w:tc>
      </w:tr>
      <w:tr w:rsidR="00C87ADD" w:rsidRPr="00C87ADD" w:rsidTr="004819E2">
        <w:trPr>
          <w:trHeight w:val="20"/>
        </w:trPr>
        <w:tc>
          <w:tcPr>
            <w:tcW w:w="597" w:type="dxa"/>
            <w:tcBorders>
              <w:top w:val="nil"/>
              <w:left w:val="single" w:sz="4" w:space="0" w:color="auto"/>
              <w:bottom w:val="single" w:sz="4" w:space="0" w:color="auto"/>
              <w:right w:val="single" w:sz="4" w:space="0" w:color="auto"/>
            </w:tcBorders>
            <w:shd w:val="clear" w:color="000000" w:fill="FFFFFF"/>
            <w:noWrap/>
            <w:vAlign w:val="bottom"/>
            <w:hideMark/>
          </w:tcPr>
          <w:p w:rsidR="00C87ADD" w:rsidRPr="00C87ADD" w:rsidRDefault="00C87ADD" w:rsidP="00C87ADD">
            <w:pPr>
              <w:rPr>
                <w:rFonts w:ascii="Arial" w:hAnsi="Arial" w:cs="Arial"/>
              </w:rPr>
            </w:pPr>
            <w:r w:rsidRPr="00C87ADD">
              <w:rPr>
                <w:rFonts w:ascii="Arial" w:hAnsi="Arial" w:cs="Arial"/>
              </w:rPr>
              <w:t> </w:t>
            </w:r>
          </w:p>
        </w:tc>
        <w:tc>
          <w:tcPr>
            <w:tcW w:w="4049" w:type="dxa"/>
            <w:tcBorders>
              <w:top w:val="nil"/>
              <w:left w:val="nil"/>
              <w:bottom w:val="single" w:sz="4" w:space="0" w:color="auto"/>
              <w:right w:val="single" w:sz="4" w:space="0" w:color="auto"/>
            </w:tcBorders>
            <w:shd w:val="clear" w:color="000000" w:fill="FFFFFF"/>
            <w:vAlign w:val="bottom"/>
            <w:hideMark/>
          </w:tcPr>
          <w:p w:rsidR="00C87ADD" w:rsidRPr="00C87ADD" w:rsidRDefault="00C87ADD" w:rsidP="00C87ADD">
            <w:pPr>
              <w:rPr>
                <w:rFonts w:ascii="Arial" w:hAnsi="Arial" w:cs="Arial"/>
                <w:b/>
                <w:bCs/>
              </w:rPr>
            </w:pPr>
            <w:r w:rsidRPr="00C87ADD">
              <w:rPr>
                <w:rFonts w:ascii="Arial" w:hAnsi="Arial" w:cs="Arial"/>
                <w:b/>
                <w:bCs/>
              </w:rPr>
              <w:t>Всего по муниципальной программе, в том числе</w:t>
            </w:r>
          </w:p>
        </w:tc>
        <w:tc>
          <w:tcPr>
            <w:tcW w:w="1711"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center"/>
              <w:rPr>
                <w:rFonts w:ascii="Arial" w:hAnsi="Arial" w:cs="Arial"/>
              </w:rPr>
            </w:pPr>
            <w:r w:rsidRPr="00C87ADD">
              <w:rPr>
                <w:rFonts w:ascii="Arial" w:hAnsi="Arial" w:cs="Arial"/>
              </w:rPr>
              <w:t> </w:t>
            </w:r>
          </w:p>
        </w:tc>
        <w:tc>
          <w:tcPr>
            <w:tcW w:w="136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b/>
                <w:bCs/>
              </w:rPr>
            </w:pPr>
            <w:r w:rsidRPr="00C87ADD">
              <w:rPr>
                <w:rFonts w:ascii="Arial" w:hAnsi="Arial" w:cs="Arial"/>
                <w:b/>
                <w:bCs/>
              </w:rPr>
              <w:t>510,0</w:t>
            </w:r>
          </w:p>
        </w:tc>
        <w:tc>
          <w:tcPr>
            <w:tcW w:w="1875"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b/>
                <w:bCs/>
              </w:rPr>
            </w:pPr>
            <w:r w:rsidRPr="00C87ADD">
              <w:rPr>
                <w:rFonts w:ascii="Arial" w:hAnsi="Arial" w:cs="Arial"/>
                <w:b/>
                <w:bCs/>
              </w:rPr>
              <w:t>510,0</w:t>
            </w:r>
          </w:p>
        </w:tc>
        <w:tc>
          <w:tcPr>
            <w:tcW w:w="170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b/>
                <w:bCs/>
              </w:rPr>
            </w:pPr>
            <w:r w:rsidRPr="00C87ADD">
              <w:rPr>
                <w:rFonts w:ascii="Arial" w:hAnsi="Arial" w:cs="Arial"/>
                <w:b/>
                <w:bCs/>
              </w:rPr>
              <w:t>0,0</w:t>
            </w:r>
          </w:p>
        </w:tc>
        <w:tc>
          <w:tcPr>
            <w:tcW w:w="1416"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b/>
                <w:bCs/>
              </w:rPr>
            </w:pPr>
            <w:r w:rsidRPr="00C87ADD">
              <w:rPr>
                <w:rFonts w:ascii="Arial" w:hAnsi="Arial" w:cs="Arial"/>
                <w:b/>
                <w:bCs/>
              </w:rPr>
              <w:t>0,0</w:t>
            </w:r>
          </w:p>
        </w:tc>
        <w:tc>
          <w:tcPr>
            <w:tcW w:w="150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b/>
                <w:bCs/>
              </w:rPr>
            </w:pPr>
            <w:r w:rsidRPr="00C87ADD">
              <w:rPr>
                <w:rFonts w:ascii="Arial" w:hAnsi="Arial" w:cs="Arial"/>
                <w:b/>
                <w:bCs/>
              </w:rPr>
              <w:t>510,0</w:t>
            </w:r>
          </w:p>
        </w:tc>
        <w:tc>
          <w:tcPr>
            <w:tcW w:w="978"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rPr>
                <w:rFonts w:ascii="Arial" w:hAnsi="Arial" w:cs="Arial"/>
                <w:b/>
                <w:bCs/>
                <w:i/>
                <w:iCs/>
              </w:rPr>
            </w:pPr>
            <w:r w:rsidRPr="00C87ADD">
              <w:rPr>
                <w:rFonts w:ascii="Arial" w:hAnsi="Arial" w:cs="Arial"/>
                <w:b/>
                <w:bCs/>
                <w:i/>
                <w:iCs/>
              </w:rPr>
              <w:t> </w:t>
            </w:r>
          </w:p>
        </w:tc>
      </w:tr>
      <w:tr w:rsidR="00C87ADD" w:rsidRPr="00C87ADD" w:rsidTr="004819E2">
        <w:trPr>
          <w:trHeight w:val="20"/>
        </w:trPr>
        <w:tc>
          <w:tcPr>
            <w:tcW w:w="597" w:type="dxa"/>
            <w:tcBorders>
              <w:top w:val="nil"/>
              <w:left w:val="single" w:sz="4" w:space="0" w:color="auto"/>
              <w:bottom w:val="single" w:sz="4" w:space="0" w:color="auto"/>
              <w:right w:val="single" w:sz="4" w:space="0" w:color="auto"/>
            </w:tcBorders>
            <w:shd w:val="clear" w:color="000000" w:fill="FFFFFF"/>
            <w:noWrap/>
            <w:vAlign w:val="bottom"/>
            <w:hideMark/>
          </w:tcPr>
          <w:p w:rsidR="00C87ADD" w:rsidRPr="00C87ADD" w:rsidRDefault="00C87ADD" w:rsidP="00C87ADD">
            <w:pPr>
              <w:rPr>
                <w:rFonts w:ascii="Arial" w:hAnsi="Arial" w:cs="Arial"/>
              </w:rPr>
            </w:pPr>
            <w:r w:rsidRPr="00C87ADD">
              <w:rPr>
                <w:rFonts w:ascii="Arial" w:hAnsi="Arial" w:cs="Arial"/>
              </w:rPr>
              <w:t> </w:t>
            </w:r>
          </w:p>
        </w:tc>
        <w:tc>
          <w:tcPr>
            <w:tcW w:w="4049" w:type="dxa"/>
            <w:tcBorders>
              <w:top w:val="nil"/>
              <w:left w:val="nil"/>
              <w:bottom w:val="single" w:sz="4" w:space="0" w:color="auto"/>
              <w:right w:val="single" w:sz="4" w:space="0" w:color="auto"/>
            </w:tcBorders>
            <w:shd w:val="clear" w:color="000000" w:fill="FFFFFF"/>
            <w:vAlign w:val="bottom"/>
            <w:hideMark/>
          </w:tcPr>
          <w:p w:rsidR="00C87ADD" w:rsidRPr="00C87ADD" w:rsidRDefault="00C87ADD" w:rsidP="00C87ADD">
            <w:pPr>
              <w:rPr>
                <w:rFonts w:ascii="Arial" w:hAnsi="Arial" w:cs="Arial"/>
              </w:rPr>
            </w:pPr>
            <w:r w:rsidRPr="00C87ADD">
              <w:rPr>
                <w:rFonts w:ascii="Arial" w:hAnsi="Arial" w:cs="Arial"/>
              </w:rPr>
              <w:t xml:space="preserve">Всего </w:t>
            </w:r>
          </w:p>
        </w:tc>
        <w:tc>
          <w:tcPr>
            <w:tcW w:w="1711"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center"/>
              <w:rPr>
                <w:rFonts w:ascii="Arial" w:hAnsi="Arial" w:cs="Arial"/>
              </w:rPr>
            </w:pPr>
            <w:r w:rsidRPr="00C87ADD">
              <w:rPr>
                <w:rFonts w:ascii="Arial" w:hAnsi="Arial" w:cs="Arial"/>
              </w:rPr>
              <w:t> </w:t>
            </w:r>
          </w:p>
        </w:tc>
        <w:tc>
          <w:tcPr>
            <w:tcW w:w="136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rPr>
            </w:pPr>
            <w:r w:rsidRPr="00C87ADD">
              <w:rPr>
                <w:rFonts w:ascii="Arial" w:hAnsi="Arial" w:cs="Arial"/>
              </w:rPr>
              <w:t>510,0</w:t>
            </w:r>
          </w:p>
        </w:tc>
        <w:tc>
          <w:tcPr>
            <w:tcW w:w="1875"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rPr>
            </w:pPr>
            <w:r w:rsidRPr="00C87ADD">
              <w:rPr>
                <w:rFonts w:ascii="Arial" w:hAnsi="Arial" w:cs="Arial"/>
              </w:rPr>
              <w:t>510,0</w:t>
            </w:r>
          </w:p>
        </w:tc>
        <w:tc>
          <w:tcPr>
            <w:tcW w:w="170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rPr>
            </w:pPr>
            <w:r w:rsidRPr="00C87ADD">
              <w:rPr>
                <w:rFonts w:ascii="Arial" w:hAnsi="Arial" w:cs="Arial"/>
              </w:rPr>
              <w:t>0,0</w:t>
            </w:r>
          </w:p>
        </w:tc>
        <w:tc>
          <w:tcPr>
            <w:tcW w:w="1416"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rPr>
            </w:pPr>
            <w:r w:rsidRPr="00C87ADD">
              <w:rPr>
                <w:rFonts w:ascii="Arial" w:hAnsi="Arial" w:cs="Arial"/>
              </w:rPr>
              <w:t>0,0</w:t>
            </w:r>
          </w:p>
        </w:tc>
        <w:tc>
          <w:tcPr>
            <w:tcW w:w="150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rPr>
            </w:pPr>
            <w:r w:rsidRPr="00C87ADD">
              <w:rPr>
                <w:rFonts w:ascii="Arial" w:hAnsi="Arial" w:cs="Arial"/>
              </w:rPr>
              <w:t>510,0</w:t>
            </w:r>
          </w:p>
        </w:tc>
        <w:tc>
          <w:tcPr>
            <w:tcW w:w="978"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rPr>
                <w:rFonts w:ascii="Arial" w:hAnsi="Arial" w:cs="Arial"/>
                <w:b/>
                <w:bCs/>
                <w:i/>
                <w:iCs/>
              </w:rPr>
            </w:pPr>
            <w:r w:rsidRPr="00C87ADD">
              <w:rPr>
                <w:rFonts w:ascii="Arial" w:hAnsi="Arial" w:cs="Arial"/>
                <w:b/>
                <w:bCs/>
                <w:i/>
                <w:iCs/>
              </w:rPr>
              <w:t> </w:t>
            </w:r>
          </w:p>
        </w:tc>
      </w:tr>
      <w:tr w:rsidR="00C87ADD" w:rsidRPr="00C87ADD" w:rsidTr="004819E2">
        <w:trPr>
          <w:trHeight w:val="20"/>
        </w:trPr>
        <w:tc>
          <w:tcPr>
            <w:tcW w:w="597" w:type="dxa"/>
            <w:tcBorders>
              <w:top w:val="nil"/>
              <w:left w:val="single" w:sz="4" w:space="0" w:color="auto"/>
              <w:bottom w:val="single" w:sz="4" w:space="0" w:color="auto"/>
              <w:right w:val="single" w:sz="4" w:space="0" w:color="auto"/>
            </w:tcBorders>
            <w:shd w:val="clear" w:color="000000" w:fill="FFFFFF"/>
            <w:noWrap/>
            <w:vAlign w:val="bottom"/>
            <w:hideMark/>
          </w:tcPr>
          <w:p w:rsidR="00C87ADD" w:rsidRPr="00C87ADD" w:rsidRDefault="00C87ADD" w:rsidP="00C87ADD">
            <w:pPr>
              <w:rPr>
                <w:rFonts w:ascii="Arial" w:hAnsi="Arial" w:cs="Arial"/>
              </w:rPr>
            </w:pPr>
            <w:r w:rsidRPr="00C87ADD">
              <w:rPr>
                <w:rFonts w:ascii="Arial" w:hAnsi="Arial" w:cs="Arial"/>
              </w:rPr>
              <w:t> </w:t>
            </w:r>
          </w:p>
        </w:tc>
        <w:tc>
          <w:tcPr>
            <w:tcW w:w="4049" w:type="dxa"/>
            <w:tcBorders>
              <w:top w:val="nil"/>
              <w:left w:val="nil"/>
              <w:bottom w:val="single" w:sz="4" w:space="0" w:color="auto"/>
              <w:right w:val="single" w:sz="4" w:space="0" w:color="auto"/>
            </w:tcBorders>
            <w:shd w:val="clear" w:color="000000" w:fill="FFFFFF"/>
            <w:vAlign w:val="bottom"/>
            <w:hideMark/>
          </w:tcPr>
          <w:p w:rsidR="00C87ADD" w:rsidRPr="00C87ADD" w:rsidRDefault="00C87ADD" w:rsidP="00C87ADD">
            <w:pPr>
              <w:rPr>
                <w:rFonts w:ascii="Arial" w:hAnsi="Arial" w:cs="Arial"/>
              </w:rPr>
            </w:pPr>
            <w:r w:rsidRPr="00C87ADD">
              <w:rPr>
                <w:rFonts w:ascii="Arial" w:hAnsi="Arial" w:cs="Arial"/>
              </w:rPr>
              <w:t>Всего ПИР, ПСД</w:t>
            </w:r>
          </w:p>
        </w:tc>
        <w:tc>
          <w:tcPr>
            <w:tcW w:w="1711"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center"/>
              <w:rPr>
                <w:rFonts w:ascii="Arial" w:hAnsi="Arial" w:cs="Arial"/>
              </w:rPr>
            </w:pPr>
            <w:r w:rsidRPr="00C87ADD">
              <w:rPr>
                <w:rFonts w:ascii="Arial" w:hAnsi="Arial" w:cs="Arial"/>
              </w:rPr>
              <w:t> </w:t>
            </w:r>
          </w:p>
        </w:tc>
        <w:tc>
          <w:tcPr>
            <w:tcW w:w="136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rPr>
            </w:pPr>
            <w:r w:rsidRPr="00C87ADD">
              <w:rPr>
                <w:rFonts w:ascii="Arial" w:hAnsi="Arial" w:cs="Arial"/>
              </w:rPr>
              <w:t>510,0</w:t>
            </w:r>
          </w:p>
        </w:tc>
        <w:tc>
          <w:tcPr>
            <w:tcW w:w="1875"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rPr>
            </w:pPr>
            <w:r w:rsidRPr="00C87ADD">
              <w:rPr>
                <w:rFonts w:ascii="Arial" w:hAnsi="Arial" w:cs="Arial"/>
              </w:rPr>
              <w:t>510,0</w:t>
            </w:r>
          </w:p>
        </w:tc>
        <w:tc>
          <w:tcPr>
            <w:tcW w:w="170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rPr>
            </w:pPr>
            <w:r w:rsidRPr="00C87ADD">
              <w:rPr>
                <w:rFonts w:ascii="Arial" w:hAnsi="Arial" w:cs="Arial"/>
              </w:rPr>
              <w:t>0,0</w:t>
            </w:r>
          </w:p>
        </w:tc>
        <w:tc>
          <w:tcPr>
            <w:tcW w:w="1416"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rPr>
            </w:pPr>
            <w:r w:rsidRPr="00C87ADD">
              <w:rPr>
                <w:rFonts w:ascii="Arial" w:hAnsi="Arial" w:cs="Arial"/>
              </w:rPr>
              <w:t>0,0</w:t>
            </w:r>
          </w:p>
        </w:tc>
        <w:tc>
          <w:tcPr>
            <w:tcW w:w="150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rPr>
            </w:pPr>
            <w:r w:rsidRPr="00C87ADD">
              <w:rPr>
                <w:rFonts w:ascii="Arial" w:hAnsi="Arial" w:cs="Arial"/>
              </w:rPr>
              <w:t>510,0</w:t>
            </w:r>
          </w:p>
        </w:tc>
        <w:tc>
          <w:tcPr>
            <w:tcW w:w="978"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rPr>
                <w:rFonts w:ascii="Arial" w:hAnsi="Arial" w:cs="Arial"/>
                <w:b/>
                <w:bCs/>
                <w:i/>
                <w:iCs/>
              </w:rPr>
            </w:pPr>
            <w:r w:rsidRPr="00C87ADD">
              <w:rPr>
                <w:rFonts w:ascii="Arial" w:hAnsi="Arial" w:cs="Arial"/>
                <w:b/>
                <w:bCs/>
                <w:i/>
                <w:iCs/>
              </w:rPr>
              <w:t> </w:t>
            </w:r>
          </w:p>
        </w:tc>
      </w:tr>
      <w:tr w:rsidR="00C87ADD" w:rsidRPr="00C87ADD" w:rsidTr="004819E2">
        <w:trPr>
          <w:trHeight w:val="20"/>
        </w:trPr>
        <w:tc>
          <w:tcPr>
            <w:tcW w:w="597" w:type="dxa"/>
            <w:tcBorders>
              <w:top w:val="nil"/>
              <w:left w:val="single" w:sz="4" w:space="0" w:color="auto"/>
              <w:bottom w:val="single" w:sz="4" w:space="0" w:color="auto"/>
              <w:right w:val="single" w:sz="4" w:space="0" w:color="auto"/>
            </w:tcBorders>
            <w:shd w:val="clear" w:color="000000" w:fill="FFFFFF"/>
            <w:noWrap/>
            <w:vAlign w:val="bottom"/>
            <w:hideMark/>
          </w:tcPr>
          <w:p w:rsidR="00C87ADD" w:rsidRPr="00C87ADD" w:rsidRDefault="00C87ADD" w:rsidP="00C87ADD">
            <w:pPr>
              <w:rPr>
                <w:rFonts w:ascii="Arial" w:hAnsi="Arial" w:cs="Arial"/>
                <w:i/>
                <w:iCs/>
              </w:rPr>
            </w:pPr>
            <w:r w:rsidRPr="00C87ADD">
              <w:rPr>
                <w:rFonts w:ascii="Arial" w:hAnsi="Arial" w:cs="Arial"/>
                <w:i/>
                <w:iCs/>
              </w:rPr>
              <w:lastRenderedPageBreak/>
              <w:t> </w:t>
            </w:r>
          </w:p>
        </w:tc>
        <w:tc>
          <w:tcPr>
            <w:tcW w:w="4049" w:type="dxa"/>
            <w:tcBorders>
              <w:top w:val="nil"/>
              <w:left w:val="nil"/>
              <w:bottom w:val="single" w:sz="4" w:space="0" w:color="auto"/>
              <w:right w:val="single" w:sz="4" w:space="0" w:color="auto"/>
            </w:tcBorders>
            <w:shd w:val="clear" w:color="000000" w:fill="FFFFFF"/>
            <w:vAlign w:val="bottom"/>
            <w:hideMark/>
          </w:tcPr>
          <w:p w:rsidR="00C87ADD" w:rsidRPr="00C87ADD" w:rsidRDefault="00C87ADD" w:rsidP="00C87ADD">
            <w:pPr>
              <w:rPr>
                <w:rFonts w:ascii="Arial" w:hAnsi="Arial" w:cs="Arial"/>
                <w:i/>
                <w:iCs/>
              </w:rPr>
            </w:pPr>
            <w:r w:rsidRPr="00C87ADD">
              <w:rPr>
                <w:rFonts w:ascii="Arial" w:hAnsi="Arial" w:cs="Arial"/>
                <w:i/>
                <w:iCs/>
              </w:rPr>
              <w:t>Проектирование и строительство объектов инженерной инфраструктуры в части линейных объектов (водоснабжения, водоотведения, теплоснабжения) с подключением к существующим сетям (водоснабжения, водоотведения, теплоснабжения) в границах населенных пунктов</w:t>
            </w:r>
          </w:p>
        </w:tc>
        <w:tc>
          <w:tcPr>
            <w:tcW w:w="1711"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center"/>
              <w:rPr>
                <w:rFonts w:ascii="Arial" w:hAnsi="Arial" w:cs="Arial"/>
                <w:i/>
                <w:iCs/>
              </w:rPr>
            </w:pPr>
            <w:r w:rsidRPr="00C87ADD">
              <w:rPr>
                <w:rFonts w:ascii="Arial" w:hAnsi="Arial" w:cs="Arial"/>
                <w:i/>
                <w:iCs/>
              </w:rPr>
              <w:t>2026</w:t>
            </w:r>
          </w:p>
        </w:tc>
        <w:tc>
          <w:tcPr>
            <w:tcW w:w="136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i/>
                <w:iCs/>
              </w:rPr>
            </w:pPr>
            <w:r w:rsidRPr="00C87ADD">
              <w:rPr>
                <w:rFonts w:ascii="Arial" w:hAnsi="Arial" w:cs="Arial"/>
                <w:i/>
                <w:iCs/>
              </w:rPr>
              <w:t>510,0</w:t>
            </w:r>
          </w:p>
        </w:tc>
        <w:tc>
          <w:tcPr>
            <w:tcW w:w="1875"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i/>
                <w:iCs/>
              </w:rPr>
            </w:pPr>
            <w:r w:rsidRPr="00C87ADD">
              <w:rPr>
                <w:rFonts w:ascii="Arial" w:hAnsi="Arial" w:cs="Arial"/>
                <w:i/>
                <w:iCs/>
              </w:rPr>
              <w:t>510,0</w:t>
            </w:r>
          </w:p>
        </w:tc>
        <w:tc>
          <w:tcPr>
            <w:tcW w:w="170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rPr>
                <w:rFonts w:ascii="Arial" w:hAnsi="Arial" w:cs="Arial"/>
                <w:i/>
                <w:iCs/>
              </w:rPr>
            </w:pPr>
            <w:r w:rsidRPr="00C87ADD">
              <w:rPr>
                <w:rFonts w:ascii="Arial" w:hAnsi="Arial" w:cs="Arial"/>
                <w:i/>
                <w:iCs/>
              </w:rPr>
              <w:t> </w:t>
            </w:r>
          </w:p>
        </w:tc>
        <w:tc>
          <w:tcPr>
            <w:tcW w:w="1416"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rPr>
                <w:rFonts w:ascii="Arial" w:hAnsi="Arial" w:cs="Arial"/>
                <w:i/>
                <w:iCs/>
              </w:rPr>
            </w:pPr>
            <w:r w:rsidRPr="00C87ADD">
              <w:rPr>
                <w:rFonts w:ascii="Arial" w:hAnsi="Arial" w:cs="Arial"/>
                <w:i/>
                <w:iCs/>
              </w:rPr>
              <w:t> </w:t>
            </w:r>
          </w:p>
        </w:tc>
        <w:tc>
          <w:tcPr>
            <w:tcW w:w="150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i/>
                <w:iCs/>
              </w:rPr>
            </w:pPr>
            <w:r w:rsidRPr="00C87ADD">
              <w:rPr>
                <w:rFonts w:ascii="Arial" w:hAnsi="Arial" w:cs="Arial"/>
                <w:i/>
                <w:iCs/>
              </w:rPr>
              <w:t>510,0</w:t>
            </w:r>
          </w:p>
        </w:tc>
        <w:tc>
          <w:tcPr>
            <w:tcW w:w="978"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rPr>
                <w:rFonts w:ascii="Arial" w:hAnsi="Arial" w:cs="Arial"/>
                <w:b/>
                <w:bCs/>
                <w:i/>
                <w:iCs/>
              </w:rPr>
            </w:pPr>
            <w:r w:rsidRPr="00C87ADD">
              <w:rPr>
                <w:rFonts w:ascii="Arial" w:hAnsi="Arial" w:cs="Arial"/>
                <w:b/>
                <w:bCs/>
                <w:i/>
                <w:iCs/>
              </w:rPr>
              <w:t> </w:t>
            </w:r>
          </w:p>
        </w:tc>
      </w:tr>
      <w:tr w:rsidR="00C87ADD" w:rsidRPr="00C87ADD" w:rsidTr="004819E2">
        <w:trPr>
          <w:trHeight w:val="20"/>
        </w:trPr>
        <w:tc>
          <w:tcPr>
            <w:tcW w:w="15186" w:type="dxa"/>
            <w:gridSpan w:val="9"/>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C87ADD" w:rsidRPr="00C87ADD" w:rsidRDefault="00C87ADD" w:rsidP="00C87ADD">
            <w:pPr>
              <w:jc w:val="center"/>
              <w:rPr>
                <w:rFonts w:ascii="Arial" w:hAnsi="Arial" w:cs="Arial"/>
                <w:b/>
                <w:bCs/>
              </w:rPr>
            </w:pPr>
            <w:r w:rsidRPr="00C87ADD">
              <w:rPr>
                <w:rFonts w:ascii="Arial" w:hAnsi="Arial" w:cs="Arial"/>
                <w:b/>
                <w:bCs/>
              </w:rPr>
              <w:t>Муниципальная программа "Охрана окружающей среды городского округа город Арзамас Нижегородской области"</w:t>
            </w:r>
          </w:p>
        </w:tc>
      </w:tr>
      <w:tr w:rsidR="00C87ADD" w:rsidRPr="00C87ADD" w:rsidTr="004819E2">
        <w:trPr>
          <w:trHeight w:val="20"/>
        </w:trPr>
        <w:tc>
          <w:tcPr>
            <w:tcW w:w="597" w:type="dxa"/>
            <w:tcBorders>
              <w:top w:val="nil"/>
              <w:left w:val="single" w:sz="4" w:space="0" w:color="auto"/>
              <w:bottom w:val="single" w:sz="4" w:space="0" w:color="auto"/>
              <w:right w:val="single" w:sz="4" w:space="0" w:color="auto"/>
            </w:tcBorders>
            <w:shd w:val="clear" w:color="000000" w:fill="FFFFFF"/>
            <w:noWrap/>
            <w:vAlign w:val="bottom"/>
            <w:hideMark/>
          </w:tcPr>
          <w:p w:rsidR="00C87ADD" w:rsidRPr="00C87ADD" w:rsidRDefault="00C87ADD" w:rsidP="00C87ADD">
            <w:pPr>
              <w:rPr>
                <w:rFonts w:ascii="Arial" w:hAnsi="Arial" w:cs="Arial"/>
              </w:rPr>
            </w:pPr>
            <w:r w:rsidRPr="00C87ADD">
              <w:rPr>
                <w:rFonts w:ascii="Arial" w:hAnsi="Arial" w:cs="Arial"/>
              </w:rPr>
              <w:t> </w:t>
            </w:r>
          </w:p>
        </w:tc>
        <w:tc>
          <w:tcPr>
            <w:tcW w:w="4049" w:type="dxa"/>
            <w:tcBorders>
              <w:top w:val="nil"/>
              <w:left w:val="nil"/>
              <w:bottom w:val="single" w:sz="4" w:space="0" w:color="auto"/>
              <w:right w:val="single" w:sz="4" w:space="0" w:color="auto"/>
            </w:tcBorders>
            <w:shd w:val="clear" w:color="000000" w:fill="FFFFFF"/>
            <w:vAlign w:val="bottom"/>
            <w:hideMark/>
          </w:tcPr>
          <w:p w:rsidR="00C87ADD" w:rsidRPr="00C87ADD" w:rsidRDefault="00C87ADD" w:rsidP="00C87ADD">
            <w:pPr>
              <w:rPr>
                <w:rFonts w:ascii="Arial" w:hAnsi="Arial" w:cs="Arial"/>
                <w:b/>
                <w:bCs/>
              </w:rPr>
            </w:pPr>
            <w:r w:rsidRPr="00C87ADD">
              <w:rPr>
                <w:rFonts w:ascii="Arial" w:hAnsi="Arial" w:cs="Arial"/>
                <w:b/>
                <w:bCs/>
              </w:rPr>
              <w:t>Всего по муниципальной программе, в том числе</w:t>
            </w:r>
          </w:p>
        </w:tc>
        <w:tc>
          <w:tcPr>
            <w:tcW w:w="1711"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center"/>
              <w:rPr>
                <w:rFonts w:ascii="Arial" w:hAnsi="Arial" w:cs="Arial"/>
              </w:rPr>
            </w:pPr>
            <w:r w:rsidRPr="00C87ADD">
              <w:rPr>
                <w:rFonts w:ascii="Arial" w:hAnsi="Arial" w:cs="Arial"/>
              </w:rPr>
              <w:t> </w:t>
            </w:r>
          </w:p>
        </w:tc>
        <w:tc>
          <w:tcPr>
            <w:tcW w:w="136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b/>
                <w:bCs/>
              </w:rPr>
            </w:pPr>
            <w:r w:rsidRPr="00C87ADD">
              <w:rPr>
                <w:rFonts w:ascii="Arial" w:hAnsi="Arial" w:cs="Arial"/>
                <w:b/>
                <w:bCs/>
              </w:rPr>
              <w:t>11 090,6</w:t>
            </w:r>
          </w:p>
        </w:tc>
        <w:tc>
          <w:tcPr>
            <w:tcW w:w="1875"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b/>
                <w:bCs/>
              </w:rPr>
            </w:pPr>
            <w:r w:rsidRPr="00C87ADD">
              <w:rPr>
                <w:rFonts w:ascii="Arial" w:hAnsi="Arial" w:cs="Arial"/>
                <w:b/>
                <w:bCs/>
              </w:rPr>
              <w:t>11 090,6</w:t>
            </w:r>
          </w:p>
        </w:tc>
        <w:tc>
          <w:tcPr>
            <w:tcW w:w="170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b/>
                <w:bCs/>
              </w:rPr>
            </w:pPr>
            <w:r w:rsidRPr="00C87ADD">
              <w:rPr>
                <w:rFonts w:ascii="Arial" w:hAnsi="Arial" w:cs="Arial"/>
                <w:b/>
                <w:bCs/>
              </w:rPr>
              <w:t>0,0</w:t>
            </w:r>
          </w:p>
        </w:tc>
        <w:tc>
          <w:tcPr>
            <w:tcW w:w="1416"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b/>
                <w:bCs/>
              </w:rPr>
            </w:pPr>
            <w:r w:rsidRPr="00C87ADD">
              <w:rPr>
                <w:rFonts w:ascii="Arial" w:hAnsi="Arial" w:cs="Arial"/>
                <w:b/>
                <w:bCs/>
              </w:rPr>
              <w:t>0,0</w:t>
            </w:r>
          </w:p>
        </w:tc>
        <w:tc>
          <w:tcPr>
            <w:tcW w:w="150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b/>
                <w:bCs/>
              </w:rPr>
            </w:pPr>
            <w:r w:rsidRPr="00C87ADD">
              <w:rPr>
                <w:rFonts w:ascii="Arial" w:hAnsi="Arial" w:cs="Arial"/>
                <w:b/>
                <w:bCs/>
              </w:rPr>
              <w:t>11 090,6</w:t>
            </w:r>
          </w:p>
        </w:tc>
        <w:tc>
          <w:tcPr>
            <w:tcW w:w="978"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rPr>
                <w:rFonts w:ascii="Arial" w:hAnsi="Arial" w:cs="Arial"/>
                <w:b/>
                <w:bCs/>
                <w:i/>
                <w:iCs/>
              </w:rPr>
            </w:pPr>
            <w:r w:rsidRPr="00C87ADD">
              <w:rPr>
                <w:rFonts w:ascii="Arial" w:hAnsi="Arial" w:cs="Arial"/>
                <w:b/>
                <w:bCs/>
                <w:i/>
                <w:iCs/>
              </w:rPr>
              <w:t> </w:t>
            </w:r>
          </w:p>
        </w:tc>
      </w:tr>
      <w:tr w:rsidR="00C87ADD" w:rsidRPr="00C87ADD" w:rsidTr="004819E2">
        <w:trPr>
          <w:trHeight w:val="20"/>
        </w:trPr>
        <w:tc>
          <w:tcPr>
            <w:tcW w:w="597" w:type="dxa"/>
            <w:tcBorders>
              <w:top w:val="nil"/>
              <w:left w:val="single" w:sz="4" w:space="0" w:color="auto"/>
              <w:bottom w:val="single" w:sz="4" w:space="0" w:color="auto"/>
              <w:right w:val="single" w:sz="4" w:space="0" w:color="auto"/>
            </w:tcBorders>
            <w:shd w:val="clear" w:color="000000" w:fill="FFFFFF"/>
            <w:noWrap/>
            <w:vAlign w:val="bottom"/>
            <w:hideMark/>
          </w:tcPr>
          <w:p w:rsidR="00C87ADD" w:rsidRPr="00C87ADD" w:rsidRDefault="00C87ADD" w:rsidP="00C87ADD">
            <w:pPr>
              <w:rPr>
                <w:rFonts w:ascii="Arial" w:hAnsi="Arial" w:cs="Arial"/>
              </w:rPr>
            </w:pPr>
            <w:r w:rsidRPr="00C87ADD">
              <w:rPr>
                <w:rFonts w:ascii="Arial" w:hAnsi="Arial" w:cs="Arial"/>
              </w:rPr>
              <w:t> </w:t>
            </w:r>
          </w:p>
        </w:tc>
        <w:tc>
          <w:tcPr>
            <w:tcW w:w="4049" w:type="dxa"/>
            <w:tcBorders>
              <w:top w:val="nil"/>
              <w:left w:val="nil"/>
              <w:bottom w:val="single" w:sz="4" w:space="0" w:color="auto"/>
              <w:right w:val="single" w:sz="4" w:space="0" w:color="auto"/>
            </w:tcBorders>
            <w:shd w:val="clear" w:color="000000" w:fill="FFFFFF"/>
            <w:vAlign w:val="bottom"/>
            <w:hideMark/>
          </w:tcPr>
          <w:p w:rsidR="00C87ADD" w:rsidRPr="00C87ADD" w:rsidRDefault="00C87ADD" w:rsidP="00C87ADD">
            <w:pPr>
              <w:rPr>
                <w:rFonts w:ascii="Arial" w:hAnsi="Arial" w:cs="Arial"/>
              </w:rPr>
            </w:pPr>
            <w:r w:rsidRPr="00C87ADD">
              <w:rPr>
                <w:rFonts w:ascii="Arial" w:hAnsi="Arial" w:cs="Arial"/>
              </w:rPr>
              <w:t xml:space="preserve">Всего </w:t>
            </w:r>
          </w:p>
        </w:tc>
        <w:tc>
          <w:tcPr>
            <w:tcW w:w="1711"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center"/>
              <w:rPr>
                <w:rFonts w:ascii="Arial" w:hAnsi="Arial" w:cs="Arial"/>
              </w:rPr>
            </w:pPr>
            <w:r w:rsidRPr="00C87ADD">
              <w:rPr>
                <w:rFonts w:ascii="Arial" w:hAnsi="Arial" w:cs="Arial"/>
              </w:rPr>
              <w:t> </w:t>
            </w:r>
          </w:p>
        </w:tc>
        <w:tc>
          <w:tcPr>
            <w:tcW w:w="136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rPr>
            </w:pPr>
            <w:r w:rsidRPr="00C87ADD">
              <w:rPr>
                <w:rFonts w:ascii="Arial" w:hAnsi="Arial" w:cs="Arial"/>
              </w:rPr>
              <w:t>11 090,6</w:t>
            </w:r>
          </w:p>
        </w:tc>
        <w:tc>
          <w:tcPr>
            <w:tcW w:w="1875"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rPr>
            </w:pPr>
            <w:r w:rsidRPr="00C87ADD">
              <w:rPr>
                <w:rFonts w:ascii="Arial" w:hAnsi="Arial" w:cs="Arial"/>
              </w:rPr>
              <w:t>11 090,6</w:t>
            </w:r>
          </w:p>
        </w:tc>
        <w:tc>
          <w:tcPr>
            <w:tcW w:w="170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rPr>
            </w:pPr>
            <w:r w:rsidRPr="00C87ADD">
              <w:rPr>
                <w:rFonts w:ascii="Arial" w:hAnsi="Arial" w:cs="Arial"/>
              </w:rPr>
              <w:t>0,0</w:t>
            </w:r>
          </w:p>
        </w:tc>
        <w:tc>
          <w:tcPr>
            <w:tcW w:w="1416"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rPr>
            </w:pPr>
            <w:r w:rsidRPr="00C87ADD">
              <w:rPr>
                <w:rFonts w:ascii="Arial" w:hAnsi="Arial" w:cs="Arial"/>
              </w:rPr>
              <w:t>0,0</w:t>
            </w:r>
          </w:p>
        </w:tc>
        <w:tc>
          <w:tcPr>
            <w:tcW w:w="150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rPr>
            </w:pPr>
            <w:r w:rsidRPr="00C87ADD">
              <w:rPr>
                <w:rFonts w:ascii="Arial" w:hAnsi="Arial" w:cs="Arial"/>
              </w:rPr>
              <w:t>11 090,6</w:t>
            </w:r>
          </w:p>
        </w:tc>
        <w:tc>
          <w:tcPr>
            <w:tcW w:w="978"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rPr>
                <w:rFonts w:ascii="Arial" w:hAnsi="Arial" w:cs="Arial"/>
                <w:b/>
                <w:bCs/>
                <w:i/>
                <w:iCs/>
              </w:rPr>
            </w:pPr>
            <w:r w:rsidRPr="00C87ADD">
              <w:rPr>
                <w:rFonts w:ascii="Arial" w:hAnsi="Arial" w:cs="Arial"/>
                <w:b/>
                <w:bCs/>
                <w:i/>
                <w:iCs/>
              </w:rPr>
              <w:t> </w:t>
            </w:r>
          </w:p>
        </w:tc>
      </w:tr>
      <w:tr w:rsidR="00C87ADD" w:rsidRPr="00C87ADD" w:rsidTr="004819E2">
        <w:trPr>
          <w:trHeight w:val="20"/>
        </w:trPr>
        <w:tc>
          <w:tcPr>
            <w:tcW w:w="597" w:type="dxa"/>
            <w:tcBorders>
              <w:top w:val="nil"/>
              <w:left w:val="single" w:sz="4" w:space="0" w:color="auto"/>
              <w:bottom w:val="single" w:sz="4" w:space="0" w:color="auto"/>
              <w:right w:val="single" w:sz="4" w:space="0" w:color="auto"/>
            </w:tcBorders>
            <w:shd w:val="clear" w:color="000000" w:fill="FFFFFF"/>
            <w:noWrap/>
            <w:vAlign w:val="bottom"/>
            <w:hideMark/>
          </w:tcPr>
          <w:p w:rsidR="00C87ADD" w:rsidRPr="00C87ADD" w:rsidRDefault="00C87ADD" w:rsidP="00C87ADD">
            <w:pPr>
              <w:rPr>
                <w:rFonts w:ascii="Arial" w:hAnsi="Arial" w:cs="Arial"/>
              </w:rPr>
            </w:pPr>
            <w:r w:rsidRPr="00C87ADD">
              <w:rPr>
                <w:rFonts w:ascii="Arial" w:hAnsi="Arial" w:cs="Arial"/>
              </w:rPr>
              <w:t> </w:t>
            </w:r>
          </w:p>
        </w:tc>
        <w:tc>
          <w:tcPr>
            <w:tcW w:w="4049" w:type="dxa"/>
            <w:tcBorders>
              <w:top w:val="nil"/>
              <w:left w:val="nil"/>
              <w:bottom w:val="single" w:sz="4" w:space="0" w:color="auto"/>
              <w:right w:val="single" w:sz="4" w:space="0" w:color="auto"/>
            </w:tcBorders>
            <w:shd w:val="clear" w:color="000000" w:fill="FFFFFF"/>
            <w:vAlign w:val="bottom"/>
            <w:hideMark/>
          </w:tcPr>
          <w:p w:rsidR="00C87ADD" w:rsidRPr="00C87ADD" w:rsidRDefault="00C87ADD" w:rsidP="00C87ADD">
            <w:pPr>
              <w:rPr>
                <w:rFonts w:ascii="Arial" w:hAnsi="Arial" w:cs="Arial"/>
              </w:rPr>
            </w:pPr>
            <w:r w:rsidRPr="00C87ADD">
              <w:rPr>
                <w:rFonts w:ascii="Arial" w:hAnsi="Arial" w:cs="Arial"/>
              </w:rPr>
              <w:t>Всего ПИР, ПСД</w:t>
            </w:r>
          </w:p>
        </w:tc>
        <w:tc>
          <w:tcPr>
            <w:tcW w:w="1711"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center"/>
              <w:rPr>
                <w:rFonts w:ascii="Arial" w:hAnsi="Arial" w:cs="Arial"/>
              </w:rPr>
            </w:pPr>
            <w:r w:rsidRPr="00C87ADD">
              <w:rPr>
                <w:rFonts w:ascii="Arial" w:hAnsi="Arial" w:cs="Arial"/>
              </w:rPr>
              <w:t> </w:t>
            </w:r>
          </w:p>
        </w:tc>
        <w:tc>
          <w:tcPr>
            <w:tcW w:w="136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rPr>
            </w:pPr>
            <w:r w:rsidRPr="00C87ADD">
              <w:rPr>
                <w:rFonts w:ascii="Arial" w:hAnsi="Arial" w:cs="Arial"/>
              </w:rPr>
              <w:t>40,3</w:t>
            </w:r>
          </w:p>
        </w:tc>
        <w:tc>
          <w:tcPr>
            <w:tcW w:w="1875"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rPr>
            </w:pPr>
            <w:r w:rsidRPr="00C87ADD">
              <w:rPr>
                <w:rFonts w:ascii="Arial" w:hAnsi="Arial" w:cs="Arial"/>
              </w:rPr>
              <w:t>40,3</w:t>
            </w:r>
          </w:p>
        </w:tc>
        <w:tc>
          <w:tcPr>
            <w:tcW w:w="170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rPr>
            </w:pPr>
            <w:r w:rsidRPr="00C87ADD">
              <w:rPr>
                <w:rFonts w:ascii="Arial" w:hAnsi="Arial" w:cs="Arial"/>
              </w:rPr>
              <w:t>0,0</w:t>
            </w:r>
          </w:p>
        </w:tc>
        <w:tc>
          <w:tcPr>
            <w:tcW w:w="1416"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rPr>
            </w:pPr>
            <w:r w:rsidRPr="00C87ADD">
              <w:rPr>
                <w:rFonts w:ascii="Arial" w:hAnsi="Arial" w:cs="Arial"/>
              </w:rPr>
              <w:t>0,0</w:t>
            </w:r>
          </w:p>
        </w:tc>
        <w:tc>
          <w:tcPr>
            <w:tcW w:w="150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rPr>
            </w:pPr>
            <w:r w:rsidRPr="00C87ADD">
              <w:rPr>
                <w:rFonts w:ascii="Arial" w:hAnsi="Arial" w:cs="Arial"/>
              </w:rPr>
              <w:t>40,3</w:t>
            </w:r>
          </w:p>
        </w:tc>
        <w:tc>
          <w:tcPr>
            <w:tcW w:w="978"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rPr>
                <w:rFonts w:ascii="Arial" w:hAnsi="Arial" w:cs="Arial"/>
                <w:b/>
                <w:bCs/>
                <w:i/>
                <w:iCs/>
              </w:rPr>
            </w:pPr>
            <w:r w:rsidRPr="00C87ADD">
              <w:rPr>
                <w:rFonts w:ascii="Arial" w:hAnsi="Arial" w:cs="Arial"/>
                <w:b/>
                <w:bCs/>
                <w:i/>
                <w:iCs/>
              </w:rPr>
              <w:t> </w:t>
            </w:r>
          </w:p>
        </w:tc>
      </w:tr>
      <w:tr w:rsidR="00C87ADD" w:rsidRPr="00C87ADD" w:rsidTr="004819E2">
        <w:trPr>
          <w:trHeight w:val="20"/>
        </w:trPr>
        <w:tc>
          <w:tcPr>
            <w:tcW w:w="597" w:type="dxa"/>
            <w:tcBorders>
              <w:top w:val="nil"/>
              <w:left w:val="single" w:sz="4" w:space="0" w:color="auto"/>
              <w:bottom w:val="single" w:sz="4" w:space="0" w:color="auto"/>
              <w:right w:val="single" w:sz="4" w:space="0" w:color="auto"/>
            </w:tcBorders>
            <w:shd w:val="clear" w:color="000000" w:fill="FFFFFF"/>
            <w:noWrap/>
            <w:vAlign w:val="bottom"/>
            <w:hideMark/>
          </w:tcPr>
          <w:p w:rsidR="00C87ADD" w:rsidRPr="00C87ADD" w:rsidRDefault="00C87ADD" w:rsidP="00C87ADD">
            <w:pPr>
              <w:rPr>
                <w:rFonts w:ascii="Arial" w:hAnsi="Arial" w:cs="Arial"/>
                <w:i/>
                <w:iCs/>
              </w:rPr>
            </w:pPr>
            <w:r w:rsidRPr="00C87ADD">
              <w:rPr>
                <w:rFonts w:ascii="Arial" w:hAnsi="Arial" w:cs="Arial"/>
                <w:i/>
                <w:iCs/>
              </w:rPr>
              <w:t> </w:t>
            </w:r>
          </w:p>
        </w:tc>
        <w:tc>
          <w:tcPr>
            <w:tcW w:w="4049" w:type="dxa"/>
            <w:tcBorders>
              <w:top w:val="nil"/>
              <w:left w:val="nil"/>
              <w:bottom w:val="single" w:sz="4" w:space="0" w:color="auto"/>
              <w:right w:val="single" w:sz="4" w:space="0" w:color="auto"/>
            </w:tcBorders>
            <w:shd w:val="clear" w:color="000000" w:fill="FFFFFF"/>
            <w:vAlign w:val="bottom"/>
            <w:hideMark/>
          </w:tcPr>
          <w:p w:rsidR="00C87ADD" w:rsidRPr="00C87ADD" w:rsidRDefault="00C87ADD" w:rsidP="00C87ADD">
            <w:pPr>
              <w:rPr>
                <w:rFonts w:ascii="Arial" w:hAnsi="Arial" w:cs="Arial"/>
                <w:i/>
                <w:iCs/>
              </w:rPr>
            </w:pPr>
            <w:r w:rsidRPr="00C87ADD">
              <w:rPr>
                <w:rFonts w:ascii="Arial" w:hAnsi="Arial" w:cs="Arial"/>
                <w:i/>
                <w:iCs/>
              </w:rPr>
              <w:t>ПИР по объекту "Строительство очистных сооружений канализации производительностью 400 м3/</w:t>
            </w:r>
            <w:proofErr w:type="spellStart"/>
            <w:r w:rsidRPr="00C87ADD">
              <w:rPr>
                <w:rFonts w:ascii="Arial" w:hAnsi="Arial" w:cs="Arial"/>
                <w:i/>
                <w:iCs/>
              </w:rPr>
              <w:t>сут</w:t>
            </w:r>
            <w:proofErr w:type="spellEnd"/>
            <w:r w:rsidRPr="00C87ADD">
              <w:rPr>
                <w:rFonts w:ascii="Arial" w:hAnsi="Arial" w:cs="Arial"/>
                <w:i/>
                <w:iCs/>
              </w:rPr>
              <w:t xml:space="preserve"> и канализационных коллекторов по </w:t>
            </w:r>
            <w:proofErr w:type="spellStart"/>
            <w:r w:rsidRPr="00C87ADD">
              <w:rPr>
                <w:rFonts w:ascii="Arial" w:hAnsi="Arial" w:cs="Arial"/>
                <w:i/>
                <w:iCs/>
              </w:rPr>
              <w:t>ул.Ленина</w:t>
            </w:r>
            <w:proofErr w:type="spellEnd"/>
            <w:r w:rsidRPr="00C87ADD">
              <w:rPr>
                <w:rFonts w:ascii="Arial" w:hAnsi="Arial" w:cs="Arial"/>
                <w:i/>
                <w:iCs/>
              </w:rPr>
              <w:t xml:space="preserve"> в </w:t>
            </w:r>
            <w:proofErr w:type="spellStart"/>
            <w:r w:rsidRPr="00C87ADD">
              <w:rPr>
                <w:rFonts w:ascii="Arial" w:hAnsi="Arial" w:cs="Arial"/>
                <w:i/>
                <w:iCs/>
              </w:rPr>
              <w:t>с.Чернуха</w:t>
            </w:r>
            <w:proofErr w:type="spellEnd"/>
            <w:r w:rsidRPr="00C87ADD">
              <w:rPr>
                <w:rFonts w:ascii="Arial" w:hAnsi="Arial" w:cs="Arial"/>
                <w:i/>
                <w:iCs/>
              </w:rPr>
              <w:t xml:space="preserve">, </w:t>
            </w:r>
            <w:proofErr w:type="spellStart"/>
            <w:r w:rsidRPr="00C87ADD">
              <w:rPr>
                <w:rFonts w:ascii="Arial" w:hAnsi="Arial" w:cs="Arial"/>
                <w:i/>
                <w:iCs/>
              </w:rPr>
              <w:t>п.Ломовка</w:t>
            </w:r>
            <w:proofErr w:type="spellEnd"/>
            <w:r w:rsidRPr="00C87ADD">
              <w:rPr>
                <w:rFonts w:ascii="Arial" w:hAnsi="Arial" w:cs="Arial"/>
                <w:i/>
                <w:iCs/>
              </w:rPr>
              <w:t xml:space="preserve">, </w:t>
            </w:r>
            <w:proofErr w:type="spellStart"/>
            <w:r w:rsidRPr="00C87ADD">
              <w:rPr>
                <w:rFonts w:ascii="Arial" w:hAnsi="Arial" w:cs="Arial"/>
                <w:i/>
                <w:iCs/>
              </w:rPr>
              <w:t>с.Мотовилово</w:t>
            </w:r>
            <w:proofErr w:type="spellEnd"/>
            <w:r w:rsidRPr="00C87ADD">
              <w:rPr>
                <w:rFonts w:ascii="Arial" w:hAnsi="Arial" w:cs="Arial"/>
                <w:i/>
                <w:iCs/>
              </w:rPr>
              <w:t xml:space="preserve"> Арзамасского района Нижегородской области"</w:t>
            </w:r>
          </w:p>
        </w:tc>
        <w:tc>
          <w:tcPr>
            <w:tcW w:w="1711"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center"/>
              <w:rPr>
                <w:rFonts w:ascii="Arial" w:hAnsi="Arial" w:cs="Arial"/>
                <w:i/>
                <w:iCs/>
              </w:rPr>
            </w:pPr>
            <w:r w:rsidRPr="00C87ADD">
              <w:rPr>
                <w:rFonts w:ascii="Arial" w:hAnsi="Arial" w:cs="Arial"/>
                <w:i/>
                <w:iCs/>
              </w:rPr>
              <w:t>2024-2026</w:t>
            </w:r>
          </w:p>
        </w:tc>
        <w:tc>
          <w:tcPr>
            <w:tcW w:w="136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i/>
                <w:iCs/>
              </w:rPr>
            </w:pPr>
            <w:r w:rsidRPr="00C87ADD">
              <w:rPr>
                <w:rFonts w:ascii="Arial" w:hAnsi="Arial" w:cs="Arial"/>
                <w:i/>
                <w:iCs/>
              </w:rPr>
              <w:t>40,3</w:t>
            </w:r>
          </w:p>
        </w:tc>
        <w:tc>
          <w:tcPr>
            <w:tcW w:w="1875"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i/>
                <w:iCs/>
              </w:rPr>
            </w:pPr>
            <w:r w:rsidRPr="00C87ADD">
              <w:rPr>
                <w:rFonts w:ascii="Arial" w:hAnsi="Arial" w:cs="Arial"/>
                <w:i/>
                <w:iCs/>
              </w:rPr>
              <w:t>40,3</w:t>
            </w:r>
          </w:p>
        </w:tc>
        <w:tc>
          <w:tcPr>
            <w:tcW w:w="170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rPr>
                <w:rFonts w:ascii="Arial" w:hAnsi="Arial" w:cs="Arial"/>
                <w:i/>
                <w:iCs/>
              </w:rPr>
            </w:pPr>
            <w:r w:rsidRPr="00C87ADD">
              <w:rPr>
                <w:rFonts w:ascii="Arial" w:hAnsi="Arial" w:cs="Arial"/>
                <w:i/>
                <w:iCs/>
              </w:rPr>
              <w:t> </w:t>
            </w:r>
          </w:p>
        </w:tc>
        <w:tc>
          <w:tcPr>
            <w:tcW w:w="1416"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rPr>
                <w:rFonts w:ascii="Arial" w:hAnsi="Arial" w:cs="Arial"/>
                <w:i/>
                <w:iCs/>
              </w:rPr>
            </w:pPr>
            <w:r w:rsidRPr="00C87ADD">
              <w:rPr>
                <w:rFonts w:ascii="Arial" w:hAnsi="Arial" w:cs="Arial"/>
                <w:i/>
                <w:iCs/>
              </w:rPr>
              <w:t> </w:t>
            </w:r>
          </w:p>
        </w:tc>
        <w:tc>
          <w:tcPr>
            <w:tcW w:w="150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i/>
                <w:iCs/>
              </w:rPr>
            </w:pPr>
            <w:r w:rsidRPr="00C87ADD">
              <w:rPr>
                <w:rFonts w:ascii="Arial" w:hAnsi="Arial" w:cs="Arial"/>
                <w:i/>
                <w:iCs/>
              </w:rPr>
              <w:t>40,3</w:t>
            </w:r>
          </w:p>
        </w:tc>
        <w:tc>
          <w:tcPr>
            <w:tcW w:w="978"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rPr>
                <w:rFonts w:ascii="Arial" w:hAnsi="Arial" w:cs="Arial"/>
                <w:b/>
                <w:bCs/>
                <w:i/>
                <w:iCs/>
              </w:rPr>
            </w:pPr>
            <w:r w:rsidRPr="00C87ADD">
              <w:rPr>
                <w:rFonts w:ascii="Arial" w:hAnsi="Arial" w:cs="Arial"/>
                <w:b/>
                <w:bCs/>
                <w:i/>
                <w:iCs/>
              </w:rPr>
              <w:t> </w:t>
            </w:r>
          </w:p>
        </w:tc>
      </w:tr>
      <w:tr w:rsidR="00C87ADD" w:rsidRPr="00C87ADD" w:rsidTr="004819E2">
        <w:trPr>
          <w:trHeight w:val="20"/>
        </w:trPr>
        <w:tc>
          <w:tcPr>
            <w:tcW w:w="597" w:type="dxa"/>
            <w:tcBorders>
              <w:top w:val="nil"/>
              <w:left w:val="single" w:sz="4" w:space="0" w:color="auto"/>
              <w:bottom w:val="single" w:sz="4" w:space="0" w:color="auto"/>
              <w:right w:val="single" w:sz="4" w:space="0" w:color="auto"/>
            </w:tcBorders>
            <w:shd w:val="clear" w:color="000000" w:fill="FFFFFF"/>
            <w:noWrap/>
            <w:vAlign w:val="bottom"/>
            <w:hideMark/>
          </w:tcPr>
          <w:p w:rsidR="00C87ADD" w:rsidRPr="00C87ADD" w:rsidRDefault="00C87ADD" w:rsidP="00C87ADD">
            <w:pPr>
              <w:rPr>
                <w:rFonts w:ascii="Arial" w:hAnsi="Arial" w:cs="Arial"/>
              </w:rPr>
            </w:pPr>
            <w:r w:rsidRPr="00C87ADD">
              <w:rPr>
                <w:rFonts w:ascii="Arial" w:hAnsi="Arial" w:cs="Arial"/>
              </w:rPr>
              <w:t> </w:t>
            </w:r>
          </w:p>
        </w:tc>
        <w:tc>
          <w:tcPr>
            <w:tcW w:w="4049" w:type="dxa"/>
            <w:tcBorders>
              <w:top w:val="nil"/>
              <w:left w:val="nil"/>
              <w:bottom w:val="single" w:sz="4" w:space="0" w:color="auto"/>
              <w:right w:val="single" w:sz="4" w:space="0" w:color="auto"/>
            </w:tcBorders>
            <w:shd w:val="clear" w:color="000000" w:fill="FFFFFF"/>
            <w:vAlign w:val="bottom"/>
            <w:hideMark/>
          </w:tcPr>
          <w:p w:rsidR="00C87ADD" w:rsidRPr="00C87ADD" w:rsidRDefault="00C87ADD" w:rsidP="00C87ADD">
            <w:pPr>
              <w:rPr>
                <w:rFonts w:ascii="Arial" w:hAnsi="Arial" w:cs="Arial"/>
              </w:rPr>
            </w:pPr>
            <w:r w:rsidRPr="00C87ADD">
              <w:rPr>
                <w:rFonts w:ascii="Arial" w:hAnsi="Arial" w:cs="Arial"/>
              </w:rPr>
              <w:t>Всего ПИР, ПСД</w:t>
            </w:r>
          </w:p>
        </w:tc>
        <w:tc>
          <w:tcPr>
            <w:tcW w:w="1711"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center"/>
              <w:rPr>
                <w:rFonts w:ascii="Arial" w:hAnsi="Arial" w:cs="Arial"/>
              </w:rPr>
            </w:pPr>
            <w:r w:rsidRPr="00C87ADD">
              <w:rPr>
                <w:rFonts w:ascii="Arial" w:hAnsi="Arial" w:cs="Arial"/>
              </w:rPr>
              <w:t> </w:t>
            </w:r>
          </w:p>
        </w:tc>
        <w:tc>
          <w:tcPr>
            <w:tcW w:w="136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rPr>
            </w:pPr>
            <w:r w:rsidRPr="00C87ADD">
              <w:rPr>
                <w:rFonts w:ascii="Arial" w:hAnsi="Arial" w:cs="Arial"/>
              </w:rPr>
              <w:t>11 050,3</w:t>
            </w:r>
          </w:p>
        </w:tc>
        <w:tc>
          <w:tcPr>
            <w:tcW w:w="1875"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rPr>
            </w:pPr>
            <w:r w:rsidRPr="00C87ADD">
              <w:rPr>
                <w:rFonts w:ascii="Arial" w:hAnsi="Arial" w:cs="Arial"/>
              </w:rPr>
              <w:t>11 050,3</w:t>
            </w:r>
          </w:p>
        </w:tc>
        <w:tc>
          <w:tcPr>
            <w:tcW w:w="170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rPr>
            </w:pPr>
            <w:r w:rsidRPr="00C87ADD">
              <w:rPr>
                <w:rFonts w:ascii="Arial" w:hAnsi="Arial" w:cs="Arial"/>
              </w:rPr>
              <w:t>0,0</w:t>
            </w:r>
          </w:p>
        </w:tc>
        <w:tc>
          <w:tcPr>
            <w:tcW w:w="1416"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rPr>
            </w:pPr>
            <w:r w:rsidRPr="00C87ADD">
              <w:rPr>
                <w:rFonts w:ascii="Arial" w:hAnsi="Arial" w:cs="Arial"/>
              </w:rPr>
              <w:t>0,0</w:t>
            </w:r>
          </w:p>
        </w:tc>
        <w:tc>
          <w:tcPr>
            <w:tcW w:w="150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rPr>
            </w:pPr>
            <w:r w:rsidRPr="00C87ADD">
              <w:rPr>
                <w:rFonts w:ascii="Arial" w:hAnsi="Arial" w:cs="Arial"/>
              </w:rPr>
              <w:t>11 050,3</w:t>
            </w:r>
          </w:p>
        </w:tc>
        <w:tc>
          <w:tcPr>
            <w:tcW w:w="978"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rPr>
                <w:rFonts w:ascii="Arial" w:hAnsi="Arial" w:cs="Arial"/>
                <w:i/>
                <w:iCs/>
              </w:rPr>
            </w:pPr>
            <w:r w:rsidRPr="00C87ADD">
              <w:rPr>
                <w:rFonts w:ascii="Arial" w:hAnsi="Arial" w:cs="Arial"/>
                <w:i/>
                <w:iCs/>
              </w:rPr>
              <w:t> </w:t>
            </w:r>
          </w:p>
        </w:tc>
      </w:tr>
      <w:tr w:rsidR="00C87ADD" w:rsidRPr="00C87ADD" w:rsidTr="004819E2">
        <w:trPr>
          <w:trHeight w:val="20"/>
        </w:trPr>
        <w:tc>
          <w:tcPr>
            <w:tcW w:w="597" w:type="dxa"/>
            <w:tcBorders>
              <w:top w:val="nil"/>
              <w:left w:val="single" w:sz="4" w:space="0" w:color="auto"/>
              <w:bottom w:val="single" w:sz="4" w:space="0" w:color="auto"/>
              <w:right w:val="single" w:sz="4" w:space="0" w:color="auto"/>
            </w:tcBorders>
            <w:shd w:val="clear" w:color="000000" w:fill="FFFFFF"/>
            <w:noWrap/>
            <w:vAlign w:val="bottom"/>
            <w:hideMark/>
          </w:tcPr>
          <w:p w:rsidR="00C87ADD" w:rsidRPr="00C87ADD" w:rsidRDefault="00C87ADD" w:rsidP="00C87ADD">
            <w:pPr>
              <w:rPr>
                <w:rFonts w:ascii="Arial" w:hAnsi="Arial" w:cs="Arial"/>
                <w:i/>
                <w:iCs/>
              </w:rPr>
            </w:pPr>
            <w:r w:rsidRPr="00C87ADD">
              <w:rPr>
                <w:rFonts w:ascii="Arial" w:hAnsi="Arial" w:cs="Arial"/>
                <w:i/>
                <w:iCs/>
              </w:rPr>
              <w:t> </w:t>
            </w:r>
          </w:p>
        </w:tc>
        <w:tc>
          <w:tcPr>
            <w:tcW w:w="4049" w:type="dxa"/>
            <w:tcBorders>
              <w:top w:val="nil"/>
              <w:left w:val="nil"/>
              <w:bottom w:val="single" w:sz="4" w:space="0" w:color="auto"/>
              <w:right w:val="single" w:sz="4" w:space="0" w:color="auto"/>
            </w:tcBorders>
            <w:shd w:val="clear" w:color="000000" w:fill="FFFFFF"/>
            <w:vAlign w:val="bottom"/>
            <w:hideMark/>
          </w:tcPr>
          <w:p w:rsidR="00C87ADD" w:rsidRPr="00C87ADD" w:rsidRDefault="00C87ADD" w:rsidP="00C87ADD">
            <w:pPr>
              <w:rPr>
                <w:rFonts w:ascii="Arial" w:hAnsi="Arial" w:cs="Arial"/>
                <w:i/>
                <w:iCs/>
              </w:rPr>
            </w:pPr>
            <w:r w:rsidRPr="00C87ADD">
              <w:rPr>
                <w:rFonts w:ascii="Arial" w:hAnsi="Arial" w:cs="Arial"/>
                <w:i/>
                <w:iCs/>
              </w:rPr>
              <w:t xml:space="preserve">Строительство канализационного напорного коллектора от </w:t>
            </w:r>
            <w:proofErr w:type="spellStart"/>
            <w:r w:rsidRPr="00C87ADD">
              <w:rPr>
                <w:rFonts w:ascii="Arial" w:hAnsi="Arial" w:cs="Arial"/>
                <w:i/>
                <w:iCs/>
              </w:rPr>
              <w:t>д.Бебяево</w:t>
            </w:r>
            <w:proofErr w:type="spellEnd"/>
            <w:r w:rsidRPr="00C87ADD">
              <w:rPr>
                <w:rFonts w:ascii="Arial" w:hAnsi="Arial" w:cs="Arial"/>
                <w:i/>
                <w:iCs/>
              </w:rPr>
              <w:t xml:space="preserve"> до КОСК г.о.г.Арзамас </w:t>
            </w:r>
          </w:p>
        </w:tc>
        <w:tc>
          <w:tcPr>
            <w:tcW w:w="1711"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center"/>
              <w:rPr>
                <w:rFonts w:ascii="Arial" w:hAnsi="Arial" w:cs="Arial"/>
                <w:i/>
                <w:iCs/>
              </w:rPr>
            </w:pPr>
            <w:r w:rsidRPr="00C87ADD">
              <w:rPr>
                <w:rFonts w:ascii="Arial" w:hAnsi="Arial" w:cs="Arial"/>
                <w:i/>
                <w:iCs/>
              </w:rPr>
              <w:t>2024-2026</w:t>
            </w:r>
          </w:p>
        </w:tc>
        <w:tc>
          <w:tcPr>
            <w:tcW w:w="136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i/>
                <w:iCs/>
              </w:rPr>
            </w:pPr>
            <w:r w:rsidRPr="00C87ADD">
              <w:rPr>
                <w:rFonts w:ascii="Arial" w:hAnsi="Arial" w:cs="Arial"/>
                <w:i/>
                <w:iCs/>
              </w:rPr>
              <w:t>11 050,3</w:t>
            </w:r>
          </w:p>
        </w:tc>
        <w:tc>
          <w:tcPr>
            <w:tcW w:w="1875"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i/>
                <w:iCs/>
              </w:rPr>
            </w:pPr>
            <w:r w:rsidRPr="00C87ADD">
              <w:rPr>
                <w:rFonts w:ascii="Arial" w:hAnsi="Arial" w:cs="Arial"/>
                <w:i/>
                <w:iCs/>
              </w:rPr>
              <w:t>11 050,3</w:t>
            </w:r>
          </w:p>
        </w:tc>
        <w:tc>
          <w:tcPr>
            <w:tcW w:w="170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rPr>
                <w:rFonts w:ascii="Arial" w:hAnsi="Arial" w:cs="Arial"/>
                <w:i/>
                <w:iCs/>
              </w:rPr>
            </w:pPr>
            <w:r w:rsidRPr="00C87ADD">
              <w:rPr>
                <w:rFonts w:ascii="Arial" w:hAnsi="Arial" w:cs="Arial"/>
                <w:i/>
                <w:iCs/>
              </w:rPr>
              <w:t> </w:t>
            </w:r>
          </w:p>
        </w:tc>
        <w:tc>
          <w:tcPr>
            <w:tcW w:w="1416"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rPr>
                <w:rFonts w:ascii="Arial" w:hAnsi="Arial" w:cs="Arial"/>
                <w:i/>
                <w:iCs/>
              </w:rPr>
            </w:pPr>
            <w:r w:rsidRPr="00C87ADD">
              <w:rPr>
                <w:rFonts w:ascii="Arial" w:hAnsi="Arial" w:cs="Arial"/>
                <w:i/>
                <w:iCs/>
              </w:rPr>
              <w:t> </w:t>
            </w:r>
          </w:p>
        </w:tc>
        <w:tc>
          <w:tcPr>
            <w:tcW w:w="150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i/>
                <w:iCs/>
              </w:rPr>
            </w:pPr>
            <w:r w:rsidRPr="00C87ADD">
              <w:rPr>
                <w:rFonts w:ascii="Arial" w:hAnsi="Arial" w:cs="Arial"/>
                <w:i/>
                <w:iCs/>
              </w:rPr>
              <w:t>11 050,3</w:t>
            </w:r>
          </w:p>
        </w:tc>
        <w:tc>
          <w:tcPr>
            <w:tcW w:w="978"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rPr>
                <w:rFonts w:ascii="Arial" w:hAnsi="Arial" w:cs="Arial"/>
                <w:i/>
                <w:iCs/>
              </w:rPr>
            </w:pPr>
            <w:r w:rsidRPr="00C87ADD">
              <w:rPr>
                <w:rFonts w:ascii="Arial" w:hAnsi="Arial" w:cs="Arial"/>
                <w:i/>
                <w:iCs/>
              </w:rPr>
              <w:t> </w:t>
            </w:r>
          </w:p>
        </w:tc>
      </w:tr>
      <w:tr w:rsidR="00C87ADD" w:rsidRPr="00C87ADD" w:rsidTr="004819E2">
        <w:trPr>
          <w:trHeight w:val="20"/>
        </w:trPr>
        <w:tc>
          <w:tcPr>
            <w:tcW w:w="15186" w:type="dxa"/>
            <w:gridSpan w:val="9"/>
            <w:tcBorders>
              <w:top w:val="single" w:sz="4" w:space="0" w:color="auto"/>
              <w:left w:val="single" w:sz="4" w:space="0" w:color="auto"/>
              <w:bottom w:val="single" w:sz="4" w:space="0" w:color="auto"/>
              <w:right w:val="single" w:sz="4" w:space="0" w:color="000000"/>
            </w:tcBorders>
            <w:shd w:val="clear" w:color="000000" w:fill="FFFFFF"/>
            <w:vAlign w:val="bottom"/>
            <w:hideMark/>
          </w:tcPr>
          <w:p w:rsidR="00C87ADD" w:rsidRPr="00C87ADD" w:rsidRDefault="00C87ADD" w:rsidP="00C87ADD">
            <w:pPr>
              <w:jc w:val="center"/>
              <w:rPr>
                <w:rFonts w:ascii="Arial" w:hAnsi="Arial" w:cs="Arial"/>
                <w:b/>
                <w:bCs/>
              </w:rPr>
            </w:pPr>
            <w:r w:rsidRPr="00C87ADD">
              <w:rPr>
                <w:rFonts w:ascii="Arial" w:hAnsi="Arial" w:cs="Arial"/>
                <w:b/>
                <w:bCs/>
              </w:rPr>
              <w:t>Муниципальная программа "Развитие туризма в городском округе город Арзамас Нижегородской области"</w:t>
            </w:r>
          </w:p>
        </w:tc>
      </w:tr>
      <w:tr w:rsidR="00C87ADD" w:rsidRPr="00C87ADD" w:rsidTr="004819E2">
        <w:trPr>
          <w:trHeight w:val="20"/>
        </w:trPr>
        <w:tc>
          <w:tcPr>
            <w:tcW w:w="597" w:type="dxa"/>
            <w:tcBorders>
              <w:top w:val="nil"/>
              <w:left w:val="single" w:sz="4" w:space="0" w:color="auto"/>
              <w:bottom w:val="single" w:sz="4" w:space="0" w:color="auto"/>
              <w:right w:val="single" w:sz="4" w:space="0" w:color="auto"/>
            </w:tcBorders>
            <w:shd w:val="clear" w:color="000000" w:fill="FFFFFF"/>
            <w:noWrap/>
            <w:vAlign w:val="bottom"/>
            <w:hideMark/>
          </w:tcPr>
          <w:p w:rsidR="00C87ADD" w:rsidRPr="00C87ADD" w:rsidRDefault="00C87ADD" w:rsidP="00C87ADD">
            <w:pPr>
              <w:rPr>
                <w:rFonts w:ascii="Arial" w:hAnsi="Arial" w:cs="Arial"/>
              </w:rPr>
            </w:pPr>
            <w:r w:rsidRPr="00C87ADD">
              <w:rPr>
                <w:rFonts w:ascii="Arial" w:hAnsi="Arial" w:cs="Arial"/>
              </w:rPr>
              <w:t> </w:t>
            </w:r>
          </w:p>
        </w:tc>
        <w:tc>
          <w:tcPr>
            <w:tcW w:w="4049" w:type="dxa"/>
            <w:tcBorders>
              <w:top w:val="nil"/>
              <w:left w:val="nil"/>
              <w:bottom w:val="single" w:sz="4" w:space="0" w:color="auto"/>
              <w:right w:val="single" w:sz="4" w:space="0" w:color="auto"/>
            </w:tcBorders>
            <w:shd w:val="clear" w:color="000000" w:fill="FFFFFF"/>
            <w:vAlign w:val="bottom"/>
            <w:hideMark/>
          </w:tcPr>
          <w:p w:rsidR="00C87ADD" w:rsidRPr="00C87ADD" w:rsidRDefault="00C87ADD" w:rsidP="00C87ADD">
            <w:pPr>
              <w:rPr>
                <w:rFonts w:ascii="Arial" w:hAnsi="Arial" w:cs="Arial"/>
                <w:b/>
                <w:bCs/>
              </w:rPr>
            </w:pPr>
            <w:r w:rsidRPr="00C87ADD">
              <w:rPr>
                <w:rFonts w:ascii="Arial" w:hAnsi="Arial" w:cs="Arial"/>
                <w:b/>
                <w:bCs/>
              </w:rPr>
              <w:t xml:space="preserve">Всего по муниципальной </w:t>
            </w:r>
            <w:r w:rsidRPr="00C87ADD">
              <w:rPr>
                <w:rFonts w:ascii="Arial" w:hAnsi="Arial" w:cs="Arial"/>
                <w:b/>
                <w:bCs/>
              </w:rPr>
              <w:lastRenderedPageBreak/>
              <w:t>программе, в том числе</w:t>
            </w:r>
          </w:p>
        </w:tc>
        <w:tc>
          <w:tcPr>
            <w:tcW w:w="1711"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center"/>
              <w:rPr>
                <w:rFonts w:ascii="Arial" w:hAnsi="Arial" w:cs="Arial"/>
              </w:rPr>
            </w:pPr>
            <w:r w:rsidRPr="00C87ADD">
              <w:rPr>
                <w:rFonts w:ascii="Arial" w:hAnsi="Arial" w:cs="Arial"/>
              </w:rPr>
              <w:lastRenderedPageBreak/>
              <w:t> </w:t>
            </w:r>
          </w:p>
        </w:tc>
        <w:tc>
          <w:tcPr>
            <w:tcW w:w="136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b/>
                <w:bCs/>
              </w:rPr>
            </w:pPr>
            <w:r w:rsidRPr="00C87ADD">
              <w:rPr>
                <w:rFonts w:ascii="Arial" w:hAnsi="Arial" w:cs="Arial"/>
                <w:b/>
                <w:bCs/>
              </w:rPr>
              <w:t>29 191,6</w:t>
            </w:r>
          </w:p>
        </w:tc>
        <w:tc>
          <w:tcPr>
            <w:tcW w:w="1875"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b/>
                <w:bCs/>
              </w:rPr>
            </w:pPr>
            <w:r w:rsidRPr="00C87ADD">
              <w:rPr>
                <w:rFonts w:ascii="Arial" w:hAnsi="Arial" w:cs="Arial"/>
                <w:b/>
                <w:bCs/>
              </w:rPr>
              <w:t>29 191,6</w:t>
            </w:r>
          </w:p>
        </w:tc>
        <w:tc>
          <w:tcPr>
            <w:tcW w:w="170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b/>
                <w:bCs/>
              </w:rPr>
            </w:pPr>
            <w:r w:rsidRPr="00C87ADD">
              <w:rPr>
                <w:rFonts w:ascii="Arial" w:hAnsi="Arial" w:cs="Arial"/>
                <w:b/>
                <w:bCs/>
              </w:rPr>
              <w:t>0,0</w:t>
            </w:r>
          </w:p>
        </w:tc>
        <w:tc>
          <w:tcPr>
            <w:tcW w:w="1416"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b/>
                <w:bCs/>
              </w:rPr>
            </w:pPr>
            <w:r w:rsidRPr="00C87ADD">
              <w:rPr>
                <w:rFonts w:ascii="Arial" w:hAnsi="Arial" w:cs="Arial"/>
                <w:b/>
                <w:bCs/>
              </w:rPr>
              <w:t>28 350,8</w:t>
            </w:r>
          </w:p>
        </w:tc>
        <w:tc>
          <w:tcPr>
            <w:tcW w:w="150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b/>
                <w:bCs/>
              </w:rPr>
            </w:pPr>
            <w:r w:rsidRPr="00C87ADD">
              <w:rPr>
                <w:rFonts w:ascii="Arial" w:hAnsi="Arial" w:cs="Arial"/>
                <w:b/>
                <w:bCs/>
              </w:rPr>
              <w:t>840,8</w:t>
            </w:r>
          </w:p>
        </w:tc>
        <w:tc>
          <w:tcPr>
            <w:tcW w:w="978"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rPr>
                <w:rFonts w:ascii="Arial" w:hAnsi="Arial" w:cs="Arial"/>
                <w:b/>
                <w:bCs/>
                <w:i/>
                <w:iCs/>
              </w:rPr>
            </w:pPr>
            <w:r w:rsidRPr="00C87ADD">
              <w:rPr>
                <w:rFonts w:ascii="Arial" w:hAnsi="Arial" w:cs="Arial"/>
                <w:b/>
                <w:bCs/>
                <w:i/>
                <w:iCs/>
              </w:rPr>
              <w:t> </w:t>
            </w:r>
          </w:p>
        </w:tc>
      </w:tr>
      <w:tr w:rsidR="00C87ADD" w:rsidRPr="00C87ADD" w:rsidTr="004819E2">
        <w:trPr>
          <w:trHeight w:val="20"/>
        </w:trPr>
        <w:tc>
          <w:tcPr>
            <w:tcW w:w="597" w:type="dxa"/>
            <w:tcBorders>
              <w:top w:val="nil"/>
              <w:left w:val="single" w:sz="4" w:space="0" w:color="auto"/>
              <w:bottom w:val="single" w:sz="4" w:space="0" w:color="auto"/>
              <w:right w:val="single" w:sz="4" w:space="0" w:color="auto"/>
            </w:tcBorders>
            <w:shd w:val="clear" w:color="000000" w:fill="FFFFFF"/>
            <w:noWrap/>
            <w:vAlign w:val="bottom"/>
            <w:hideMark/>
          </w:tcPr>
          <w:p w:rsidR="00C87ADD" w:rsidRPr="00C87ADD" w:rsidRDefault="00C87ADD" w:rsidP="00C87ADD">
            <w:pPr>
              <w:rPr>
                <w:rFonts w:ascii="Arial" w:hAnsi="Arial" w:cs="Arial"/>
              </w:rPr>
            </w:pPr>
            <w:r w:rsidRPr="00C87ADD">
              <w:rPr>
                <w:rFonts w:ascii="Arial" w:hAnsi="Arial" w:cs="Arial"/>
              </w:rPr>
              <w:t> </w:t>
            </w:r>
          </w:p>
        </w:tc>
        <w:tc>
          <w:tcPr>
            <w:tcW w:w="4049" w:type="dxa"/>
            <w:tcBorders>
              <w:top w:val="nil"/>
              <w:left w:val="nil"/>
              <w:bottom w:val="single" w:sz="4" w:space="0" w:color="auto"/>
              <w:right w:val="single" w:sz="4" w:space="0" w:color="auto"/>
            </w:tcBorders>
            <w:shd w:val="clear" w:color="000000" w:fill="FFFFFF"/>
            <w:vAlign w:val="bottom"/>
            <w:hideMark/>
          </w:tcPr>
          <w:p w:rsidR="00C87ADD" w:rsidRPr="00C87ADD" w:rsidRDefault="00C87ADD" w:rsidP="00C87ADD">
            <w:pPr>
              <w:rPr>
                <w:rFonts w:ascii="Arial" w:hAnsi="Arial" w:cs="Arial"/>
              </w:rPr>
            </w:pPr>
            <w:r w:rsidRPr="00C87ADD">
              <w:rPr>
                <w:rFonts w:ascii="Arial" w:hAnsi="Arial" w:cs="Arial"/>
              </w:rPr>
              <w:t xml:space="preserve">Всего </w:t>
            </w:r>
          </w:p>
        </w:tc>
        <w:tc>
          <w:tcPr>
            <w:tcW w:w="1711"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center"/>
              <w:rPr>
                <w:rFonts w:ascii="Arial" w:hAnsi="Arial" w:cs="Arial"/>
              </w:rPr>
            </w:pPr>
            <w:r w:rsidRPr="00C87ADD">
              <w:rPr>
                <w:rFonts w:ascii="Arial" w:hAnsi="Arial" w:cs="Arial"/>
              </w:rPr>
              <w:t> </w:t>
            </w:r>
          </w:p>
        </w:tc>
        <w:tc>
          <w:tcPr>
            <w:tcW w:w="136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rPr>
            </w:pPr>
            <w:r w:rsidRPr="00C87ADD">
              <w:rPr>
                <w:rFonts w:ascii="Arial" w:hAnsi="Arial" w:cs="Arial"/>
              </w:rPr>
              <w:t>29 191,6</w:t>
            </w:r>
          </w:p>
        </w:tc>
        <w:tc>
          <w:tcPr>
            <w:tcW w:w="1875"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rPr>
            </w:pPr>
            <w:r w:rsidRPr="00C87ADD">
              <w:rPr>
                <w:rFonts w:ascii="Arial" w:hAnsi="Arial" w:cs="Arial"/>
              </w:rPr>
              <w:t>29 191,6</w:t>
            </w:r>
          </w:p>
        </w:tc>
        <w:tc>
          <w:tcPr>
            <w:tcW w:w="170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rPr>
            </w:pPr>
            <w:r w:rsidRPr="00C87ADD">
              <w:rPr>
                <w:rFonts w:ascii="Arial" w:hAnsi="Arial" w:cs="Arial"/>
              </w:rPr>
              <w:t>0,0</w:t>
            </w:r>
          </w:p>
        </w:tc>
        <w:tc>
          <w:tcPr>
            <w:tcW w:w="1416"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rPr>
            </w:pPr>
            <w:r w:rsidRPr="00C87ADD">
              <w:rPr>
                <w:rFonts w:ascii="Arial" w:hAnsi="Arial" w:cs="Arial"/>
              </w:rPr>
              <w:t>28 350,8</w:t>
            </w:r>
          </w:p>
        </w:tc>
        <w:tc>
          <w:tcPr>
            <w:tcW w:w="150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rPr>
            </w:pPr>
            <w:r w:rsidRPr="00C87ADD">
              <w:rPr>
                <w:rFonts w:ascii="Arial" w:hAnsi="Arial" w:cs="Arial"/>
              </w:rPr>
              <w:t>840,8</w:t>
            </w:r>
          </w:p>
        </w:tc>
        <w:tc>
          <w:tcPr>
            <w:tcW w:w="978"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rPr>
                <w:rFonts w:ascii="Arial" w:hAnsi="Arial" w:cs="Arial"/>
                <w:b/>
                <w:bCs/>
                <w:i/>
                <w:iCs/>
              </w:rPr>
            </w:pPr>
            <w:r w:rsidRPr="00C87ADD">
              <w:rPr>
                <w:rFonts w:ascii="Arial" w:hAnsi="Arial" w:cs="Arial"/>
                <w:b/>
                <w:bCs/>
                <w:i/>
                <w:iCs/>
              </w:rPr>
              <w:t> </w:t>
            </w:r>
          </w:p>
        </w:tc>
      </w:tr>
      <w:tr w:rsidR="00C87ADD" w:rsidRPr="00C87ADD" w:rsidTr="004819E2">
        <w:trPr>
          <w:trHeight w:val="20"/>
        </w:trPr>
        <w:tc>
          <w:tcPr>
            <w:tcW w:w="597" w:type="dxa"/>
            <w:tcBorders>
              <w:top w:val="nil"/>
              <w:left w:val="single" w:sz="4" w:space="0" w:color="auto"/>
              <w:bottom w:val="single" w:sz="4" w:space="0" w:color="auto"/>
              <w:right w:val="single" w:sz="4" w:space="0" w:color="auto"/>
            </w:tcBorders>
            <w:shd w:val="clear" w:color="000000" w:fill="FFFFFF"/>
            <w:noWrap/>
            <w:vAlign w:val="bottom"/>
            <w:hideMark/>
          </w:tcPr>
          <w:p w:rsidR="00C87ADD" w:rsidRPr="00C87ADD" w:rsidRDefault="00C87ADD" w:rsidP="00C87ADD">
            <w:pPr>
              <w:rPr>
                <w:rFonts w:ascii="Arial" w:hAnsi="Arial" w:cs="Arial"/>
              </w:rPr>
            </w:pPr>
            <w:r w:rsidRPr="00C87ADD">
              <w:rPr>
                <w:rFonts w:ascii="Arial" w:hAnsi="Arial" w:cs="Arial"/>
              </w:rPr>
              <w:t> </w:t>
            </w:r>
          </w:p>
        </w:tc>
        <w:tc>
          <w:tcPr>
            <w:tcW w:w="4049" w:type="dxa"/>
            <w:tcBorders>
              <w:top w:val="nil"/>
              <w:left w:val="nil"/>
              <w:bottom w:val="single" w:sz="4" w:space="0" w:color="auto"/>
              <w:right w:val="single" w:sz="4" w:space="0" w:color="auto"/>
            </w:tcBorders>
            <w:shd w:val="clear" w:color="000000" w:fill="FFFFFF"/>
            <w:vAlign w:val="bottom"/>
            <w:hideMark/>
          </w:tcPr>
          <w:p w:rsidR="00C87ADD" w:rsidRPr="00C87ADD" w:rsidRDefault="00C87ADD" w:rsidP="00C87ADD">
            <w:pPr>
              <w:rPr>
                <w:rFonts w:ascii="Arial" w:hAnsi="Arial" w:cs="Arial"/>
              </w:rPr>
            </w:pPr>
            <w:r w:rsidRPr="00C87ADD">
              <w:rPr>
                <w:rFonts w:ascii="Arial" w:hAnsi="Arial" w:cs="Arial"/>
              </w:rPr>
              <w:t>Всего ПИР, ПСД</w:t>
            </w:r>
          </w:p>
        </w:tc>
        <w:tc>
          <w:tcPr>
            <w:tcW w:w="1711"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center"/>
              <w:rPr>
                <w:rFonts w:ascii="Arial" w:hAnsi="Arial" w:cs="Arial"/>
              </w:rPr>
            </w:pPr>
            <w:r w:rsidRPr="00C87ADD">
              <w:rPr>
                <w:rFonts w:ascii="Arial" w:hAnsi="Arial" w:cs="Arial"/>
              </w:rPr>
              <w:t> </w:t>
            </w:r>
          </w:p>
        </w:tc>
        <w:tc>
          <w:tcPr>
            <w:tcW w:w="136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rPr>
            </w:pPr>
            <w:r w:rsidRPr="00C87ADD">
              <w:rPr>
                <w:rFonts w:ascii="Arial" w:hAnsi="Arial" w:cs="Arial"/>
              </w:rPr>
              <w:t>851,4</w:t>
            </w:r>
          </w:p>
        </w:tc>
        <w:tc>
          <w:tcPr>
            <w:tcW w:w="1875"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rPr>
            </w:pPr>
            <w:r w:rsidRPr="00C87ADD">
              <w:rPr>
                <w:rFonts w:ascii="Arial" w:hAnsi="Arial" w:cs="Arial"/>
              </w:rPr>
              <w:t>851,4</w:t>
            </w:r>
          </w:p>
        </w:tc>
        <w:tc>
          <w:tcPr>
            <w:tcW w:w="170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rPr>
            </w:pPr>
            <w:r w:rsidRPr="00C87ADD">
              <w:rPr>
                <w:rFonts w:ascii="Arial" w:hAnsi="Arial" w:cs="Arial"/>
              </w:rPr>
              <w:t>0,0</w:t>
            </w:r>
          </w:p>
        </w:tc>
        <w:tc>
          <w:tcPr>
            <w:tcW w:w="1416"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rPr>
            </w:pPr>
            <w:r w:rsidRPr="00C87ADD">
              <w:rPr>
                <w:rFonts w:ascii="Arial" w:hAnsi="Arial" w:cs="Arial"/>
              </w:rPr>
              <w:t>293,3</w:t>
            </w:r>
          </w:p>
        </w:tc>
        <w:tc>
          <w:tcPr>
            <w:tcW w:w="150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rPr>
            </w:pPr>
            <w:r w:rsidRPr="00C87ADD">
              <w:rPr>
                <w:rFonts w:ascii="Arial" w:hAnsi="Arial" w:cs="Arial"/>
              </w:rPr>
              <w:t>558,1</w:t>
            </w:r>
          </w:p>
        </w:tc>
        <w:tc>
          <w:tcPr>
            <w:tcW w:w="978"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rPr>
                <w:rFonts w:ascii="Arial" w:hAnsi="Arial" w:cs="Arial"/>
                <w:b/>
                <w:bCs/>
                <w:i/>
                <w:iCs/>
              </w:rPr>
            </w:pPr>
            <w:r w:rsidRPr="00C87ADD">
              <w:rPr>
                <w:rFonts w:ascii="Arial" w:hAnsi="Arial" w:cs="Arial"/>
                <w:b/>
                <w:bCs/>
                <w:i/>
                <w:iCs/>
              </w:rPr>
              <w:t> </w:t>
            </w:r>
          </w:p>
        </w:tc>
      </w:tr>
      <w:tr w:rsidR="00C87ADD" w:rsidRPr="00C87ADD" w:rsidTr="004819E2">
        <w:trPr>
          <w:trHeight w:val="20"/>
        </w:trPr>
        <w:tc>
          <w:tcPr>
            <w:tcW w:w="597" w:type="dxa"/>
            <w:tcBorders>
              <w:top w:val="nil"/>
              <w:left w:val="single" w:sz="4" w:space="0" w:color="auto"/>
              <w:bottom w:val="single" w:sz="4" w:space="0" w:color="auto"/>
              <w:right w:val="single" w:sz="4" w:space="0" w:color="auto"/>
            </w:tcBorders>
            <w:shd w:val="clear" w:color="000000" w:fill="FFFFFF"/>
            <w:noWrap/>
            <w:vAlign w:val="bottom"/>
            <w:hideMark/>
          </w:tcPr>
          <w:p w:rsidR="00C87ADD" w:rsidRPr="00C87ADD" w:rsidRDefault="00C87ADD" w:rsidP="00C87ADD">
            <w:pPr>
              <w:rPr>
                <w:rFonts w:ascii="Arial" w:hAnsi="Arial" w:cs="Arial"/>
              </w:rPr>
            </w:pPr>
            <w:r w:rsidRPr="00C87ADD">
              <w:rPr>
                <w:rFonts w:ascii="Arial" w:hAnsi="Arial" w:cs="Arial"/>
              </w:rPr>
              <w:t> </w:t>
            </w:r>
          </w:p>
        </w:tc>
        <w:tc>
          <w:tcPr>
            <w:tcW w:w="4049" w:type="dxa"/>
            <w:tcBorders>
              <w:top w:val="nil"/>
              <w:left w:val="nil"/>
              <w:bottom w:val="single" w:sz="4" w:space="0" w:color="auto"/>
              <w:right w:val="single" w:sz="4" w:space="0" w:color="auto"/>
            </w:tcBorders>
            <w:shd w:val="clear" w:color="000000" w:fill="FFFFFF"/>
            <w:vAlign w:val="bottom"/>
            <w:hideMark/>
          </w:tcPr>
          <w:p w:rsidR="00C87ADD" w:rsidRPr="00C87ADD" w:rsidRDefault="00C87ADD" w:rsidP="00C87ADD">
            <w:pPr>
              <w:rPr>
                <w:rFonts w:ascii="Arial" w:hAnsi="Arial" w:cs="Arial"/>
                <w:i/>
                <w:iCs/>
              </w:rPr>
            </w:pPr>
            <w:r w:rsidRPr="00C87ADD">
              <w:rPr>
                <w:rFonts w:ascii="Arial" w:hAnsi="Arial" w:cs="Arial"/>
                <w:i/>
                <w:iCs/>
              </w:rPr>
              <w:t>Проведение мероприятий по сохранению ОКН «Водонапорная башня» по адресу: Нижегородская область, г. Арзамас</w:t>
            </w:r>
          </w:p>
        </w:tc>
        <w:tc>
          <w:tcPr>
            <w:tcW w:w="1711"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center"/>
              <w:rPr>
                <w:rFonts w:ascii="Arial" w:hAnsi="Arial" w:cs="Arial"/>
                <w:i/>
                <w:iCs/>
              </w:rPr>
            </w:pPr>
            <w:r w:rsidRPr="00C87ADD">
              <w:rPr>
                <w:rFonts w:ascii="Arial" w:hAnsi="Arial" w:cs="Arial"/>
                <w:i/>
                <w:iCs/>
              </w:rPr>
              <w:t>2024-2026</w:t>
            </w:r>
          </w:p>
        </w:tc>
        <w:tc>
          <w:tcPr>
            <w:tcW w:w="136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i/>
                <w:iCs/>
              </w:rPr>
            </w:pPr>
            <w:r w:rsidRPr="00C87ADD">
              <w:rPr>
                <w:rFonts w:ascii="Arial" w:hAnsi="Arial" w:cs="Arial"/>
                <w:i/>
                <w:iCs/>
              </w:rPr>
              <w:t>851,4</w:t>
            </w:r>
          </w:p>
        </w:tc>
        <w:tc>
          <w:tcPr>
            <w:tcW w:w="1875"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i/>
                <w:iCs/>
              </w:rPr>
            </w:pPr>
            <w:r w:rsidRPr="00C87ADD">
              <w:rPr>
                <w:rFonts w:ascii="Arial" w:hAnsi="Arial" w:cs="Arial"/>
                <w:i/>
                <w:iCs/>
              </w:rPr>
              <w:t>851,4</w:t>
            </w:r>
          </w:p>
        </w:tc>
        <w:tc>
          <w:tcPr>
            <w:tcW w:w="170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i/>
                <w:iCs/>
              </w:rPr>
            </w:pPr>
            <w:r w:rsidRPr="00C87ADD">
              <w:rPr>
                <w:rFonts w:ascii="Arial" w:hAnsi="Arial" w:cs="Arial"/>
                <w:i/>
                <w:iCs/>
              </w:rPr>
              <w:t> </w:t>
            </w:r>
          </w:p>
        </w:tc>
        <w:tc>
          <w:tcPr>
            <w:tcW w:w="1416"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i/>
                <w:iCs/>
              </w:rPr>
            </w:pPr>
            <w:r w:rsidRPr="00C87ADD">
              <w:rPr>
                <w:rFonts w:ascii="Arial" w:hAnsi="Arial" w:cs="Arial"/>
                <w:i/>
                <w:iCs/>
              </w:rPr>
              <w:t>293,3</w:t>
            </w:r>
          </w:p>
        </w:tc>
        <w:tc>
          <w:tcPr>
            <w:tcW w:w="150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i/>
                <w:iCs/>
              </w:rPr>
            </w:pPr>
            <w:r w:rsidRPr="00C87ADD">
              <w:rPr>
                <w:rFonts w:ascii="Arial" w:hAnsi="Arial" w:cs="Arial"/>
                <w:i/>
                <w:iCs/>
              </w:rPr>
              <w:t>558,1</w:t>
            </w:r>
          </w:p>
        </w:tc>
        <w:tc>
          <w:tcPr>
            <w:tcW w:w="978"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rPr>
                <w:rFonts w:ascii="Arial" w:hAnsi="Arial" w:cs="Arial"/>
                <w:b/>
                <w:bCs/>
                <w:i/>
                <w:iCs/>
              </w:rPr>
            </w:pPr>
            <w:r w:rsidRPr="00C87ADD">
              <w:rPr>
                <w:rFonts w:ascii="Arial" w:hAnsi="Arial" w:cs="Arial"/>
                <w:b/>
                <w:bCs/>
                <w:i/>
                <w:iCs/>
              </w:rPr>
              <w:t> </w:t>
            </w:r>
          </w:p>
        </w:tc>
      </w:tr>
      <w:tr w:rsidR="00C87ADD" w:rsidRPr="00C87ADD" w:rsidTr="004819E2">
        <w:trPr>
          <w:trHeight w:val="20"/>
        </w:trPr>
        <w:tc>
          <w:tcPr>
            <w:tcW w:w="597" w:type="dxa"/>
            <w:tcBorders>
              <w:top w:val="nil"/>
              <w:left w:val="single" w:sz="4" w:space="0" w:color="auto"/>
              <w:bottom w:val="single" w:sz="4" w:space="0" w:color="auto"/>
              <w:right w:val="single" w:sz="4" w:space="0" w:color="auto"/>
            </w:tcBorders>
            <w:shd w:val="clear" w:color="000000" w:fill="FFFFFF"/>
            <w:noWrap/>
            <w:vAlign w:val="bottom"/>
            <w:hideMark/>
          </w:tcPr>
          <w:p w:rsidR="00C87ADD" w:rsidRPr="00C87ADD" w:rsidRDefault="00C87ADD" w:rsidP="00C87ADD">
            <w:pPr>
              <w:rPr>
                <w:rFonts w:ascii="Arial" w:hAnsi="Arial" w:cs="Arial"/>
              </w:rPr>
            </w:pPr>
            <w:r w:rsidRPr="00C87ADD">
              <w:rPr>
                <w:rFonts w:ascii="Arial" w:hAnsi="Arial" w:cs="Arial"/>
              </w:rPr>
              <w:t> </w:t>
            </w:r>
          </w:p>
        </w:tc>
        <w:tc>
          <w:tcPr>
            <w:tcW w:w="4049" w:type="dxa"/>
            <w:tcBorders>
              <w:top w:val="nil"/>
              <w:left w:val="nil"/>
              <w:bottom w:val="single" w:sz="4" w:space="0" w:color="auto"/>
              <w:right w:val="single" w:sz="4" w:space="0" w:color="auto"/>
            </w:tcBorders>
            <w:shd w:val="clear" w:color="000000" w:fill="FFFFFF"/>
            <w:vAlign w:val="bottom"/>
            <w:hideMark/>
          </w:tcPr>
          <w:p w:rsidR="00C87ADD" w:rsidRPr="00C87ADD" w:rsidRDefault="00C87ADD" w:rsidP="00C87ADD">
            <w:pPr>
              <w:rPr>
                <w:rFonts w:ascii="Arial" w:hAnsi="Arial" w:cs="Arial"/>
              </w:rPr>
            </w:pPr>
            <w:r w:rsidRPr="00C87ADD">
              <w:rPr>
                <w:rFonts w:ascii="Arial" w:hAnsi="Arial" w:cs="Arial"/>
              </w:rPr>
              <w:t>Строительство</w:t>
            </w:r>
          </w:p>
        </w:tc>
        <w:tc>
          <w:tcPr>
            <w:tcW w:w="1711"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center"/>
              <w:rPr>
                <w:rFonts w:ascii="Arial" w:hAnsi="Arial" w:cs="Arial"/>
              </w:rPr>
            </w:pPr>
            <w:r w:rsidRPr="00C87ADD">
              <w:rPr>
                <w:rFonts w:ascii="Arial" w:hAnsi="Arial" w:cs="Arial"/>
              </w:rPr>
              <w:t> </w:t>
            </w:r>
          </w:p>
        </w:tc>
        <w:tc>
          <w:tcPr>
            <w:tcW w:w="136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rPr>
            </w:pPr>
            <w:r w:rsidRPr="00C87ADD">
              <w:rPr>
                <w:rFonts w:ascii="Arial" w:hAnsi="Arial" w:cs="Arial"/>
              </w:rPr>
              <w:t>28 340,2</w:t>
            </w:r>
          </w:p>
        </w:tc>
        <w:tc>
          <w:tcPr>
            <w:tcW w:w="1875"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rPr>
            </w:pPr>
            <w:r w:rsidRPr="00C87ADD">
              <w:rPr>
                <w:rFonts w:ascii="Arial" w:hAnsi="Arial" w:cs="Arial"/>
              </w:rPr>
              <w:t>28 340,2</w:t>
            </w:r>
          </w:p>
        </w:tc>
        <w:tc>
          <w:tcPr>
            <w:tcW w:w="170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rPr>
            </w:pPr>
            <w:r w:rsidRPr="00C87ADD">
              <w:rPr>
                <w:rFonts w:ascii="Arial" w:hAnsi="Arial" w:cs="Arial"/>
              </w:rPr>
              <w:t>0,0</w:t>
            </w:r>
          </w:p>
        </w:tc>
        <w:tc>
          <w:tcPr>
            <w:tcW w:w="1416"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rPr>
            </w:pPr>
            <w:r w:rsidRPr="00C87ADD">
              <w:rPr>
                <w:rFonts w:ascii="Arial" w:hAnsi="Arial" w:cs="Arial"/>
              </w:rPr>
              <w:t>28 057,5</w:t>
            </w:r>
          </w:p>
        </w:tc>
        <w:tc>
          <w:tcPr>
            <w:tcW w:w="150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rPr>
            </w:pPr>
            <w:r w:rsidRPr="00C87ADD">
              <w:rPr>
                <w:rFonts w:ascii="Arial" w:hAnsi="Arial" w:cs="Arial"/>
              </w:rPr>
              <w:t>282,7</w:t>
            </w:r>
          </w:p>
        </w:tc>
        <w:tc>
          <w:tcPr>
            <w:tcW w:w="978"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rPr>
                <w:rFonts w:ascii="Arial" w:hAnsi="Arial" w:cs="Arial"/>
                <w:b/>
                <w:bCs/>
                <w:i/>
                <w:iCs/>
              </w:rPr>
            </w:pPr>
            <w:r w:rsidRPr="00C87ADD">
              <w:rPr>
                <w:rFonts w:ascii="Arial" w:hAnsi="Arial" w:cs="Arial"/>
                <w:b/>
                <w:bCs/>
                <w:i/>
                <w:iCs/>
              </w:rPr>
              <w:t> </w:t>
            </w:r>
          </w:p>
        </w:tc>
      </w:tr>
      <w:tr w:rsidR="00C87ADD" w:rsidRPr="00C87ADD" w:rsidTr="004819E2">
        <w:trPr>
          <w:trHeight w:val="20"/>
        </w:trPr>
        <w:tc>
          <w:tcPr>
            <w:tcW w:w="597" w:type="dxa"/>
            <w:tcBorders>
              <w:top w:val="nil"/>
              <w:left w:val="single" w:sz="4" w:space="0" w:color="auto"/>
              <w:bottom w:val="single" w:sz="4" w:space="0" w:color="auto"/>
              <w:right w:val="single" w:sz="4" w:space="0" w:color="auto"/>
            </w:tcBorders>
            <w:shd w:val="clear" w:color="000000" w:fill="FFFFFF"/>
            <w:noWrap/>
            <w:vAlign w:val="bottom"/>
            <w:hideMark/>
          </w:tcPr>
          <w:p w:rsidR="00C87ADD" w:rsidRPr="00C87ADD" w:rsidRDefault="00C87ADD" w:rsidP="00C87ADD">
            <w:pPr>
              <w:rPr>
                <w:rFonts w:ascii="Arial" w:hAnsi="Arial" w:cs="Arial"/>
              </w:rPr>
            </w:pPr>
            <w:r w:rsidRPr="00C87ADD">
              <w:rPr>
                <w:rFonts w:ascii="Arial" w:hAnsi="Arial" w:cs="Arial"/>
              </w:rPr>
              <w:t> </w:t>
            </w:r>
          </w:p>
        </w:tc>
        <w:tc>
          <w:tcPr>
            <w:tcW w:w="4049" w:type="dxa"/>
            <w:tcBorders>
              <w:top w:val="nil"/>
              <w:left w:val="nil"/>
              <w:bottom w:val="single" w:sz="4" w:space="0" w:color="auto"/>
              <w:right w:val="single" w:sz="4" w:space="0" w:color="auto"/>
            </w:tcBorders>
            <w:shd w:val="clear" w:color="000000" w:fill="FFFFFF"/>
            <w:vAlign w:val="bottom"/>
            <w:hideMark/>
          </w:tcPr>
          <w:p w:rsidR="00C87ADD" w:rsidRPr="00C87ADD" w:rsidRDefault="00C87ADD" w:rsidP="00C87ADD">
            <w:pPr>
              <w:rPr>
                <w:rFonts w:ascii="Arial" w:hAnsi="Arial" w:cs="Arial"/>
                <w:i/>
                <w:iCs/>
              </w:rPr>
            </w:pPr>
            <w:r w:rsidRPr="00C87ADD">
              <w:rPr>
                <w:rFonts w:ascii="Arial" w:hAnsi="Arial" w:cs="Arial"/>
                <w:i/>
                <w:iCs/>
              </w:rPr>
              <w:t>Проведение мероприятий по сохранению ОКН «Водонапорная башня» по адресу: Нижегородская область, г. Арзамас</w:t>
            </w:r>
          </w:p>
        </w:tc>
        <w:tc>
          <w:tcPr>
            <w:tcW w:w="1711"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center"/>
              <w:rPr>
                <w:rFonts w:ascii="Arial" w:hAnsi="Arial" w:cs="Arial"/>
                <w:i/>
                <w:iCs/>
              </w:rPr>
            </w:pPr>
            <w:r w:rsidRPr="00C87ADD">
              <w:rPr>
                <w:rFonts w:ascii="Arial" w:hAnsi="Arial" w:cs="Arial"/>
                <w:i/>
                <w:iCs/>
              </w:rPr>
              <w:t>2024-2026</w:t>
            </w:r>
          </w:p>
        </w:tc>
        <w:tc>
          <w:tcPr>
            <w:tcW w:w="136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i/>
                <w:iCs/>
              </w:rPr>
            </w:pPr>
            <w:r w:rsidRPr="00C87ADD">
              <w:rPr>
                <w:rFonts w:ascii="Arial" w:hAnsi="Arial" w:cs="Arial"/>
                <w:i/>
                <w:iCs/>
              </w:rPr>
              <w:t>28 340,2</w:t>
            </w:r>
          </w:p>
        </w:tc>
        <w:tc>
          <w:tcPr>
            <w:tcW w:w="1875"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i/>
                <w:iCs/>
              </w:rPr>
            </w:pPr>
            <w:r w:rsidRPr="00C87ADD">
              <w:rPr>
                <w:rFonts w:ascii="Arial" w:hAnsi="Arial" w:cs="Arial"/>
                <w:i/>
                <w:iCs/>
              </w:rPr>
              <w:t>28 340,2</w:t>
            </w:r>
          </w:p>
        </w:tc>
        <w:tc>
          <w:tcPr>
            <w:tcW w:w="170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i/>
                <w:iCs/>
              </w:rPr>
            </w:pPr>
            <w:r w:rsidRPr="00C87ADD">
              <w:rPr>
                <w:rFonts w:ascii="Arial" w:hAnsi="Arial" w:cs="Arial"/>
                <w:i/>
                <w:iCs/>
              </w:rPr>
              <w:t> </w:t>
            </w:r>
          </w:p>
        </w:tc>
        <w:tc>
          <w:tcPr>
            <w:tcW w:w="1416"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i/>
                <w:iCs/>
              </w:rPr>
            </w:pPr>
            <w:r w:rsidRPr="00C87ADD">
              <w:rPr>
                <w:rFonts w:ascii="Arial" w:hAnsi="Arial" w:cs="Arial"/>
                <w:i/>
                <w:iCs/>
              </w:rPr>
              <w:t>28 057,5</w:t>
            </w:r>
          </w:p>
        </w:tc>
        <w:tc>
          <w:tcPr>
            <w:tcW w:w="150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i/>
                <w:iCs/>
              </w:rPr>
            </w:pPr>
            <w:r w:rsidRPr="00C87ADD">
              <w:rPr>
                <w:rFonts w:ascii="Arial" w:hAnsi="Arial" w:cs="Arial"/>
                <w:i/>
                <w:iCs/>
              </w:rPr>
              <w:t>282,7</w:t>
            </w:r>
          </w:p>
        </w:tc>
        <w:tc>
          <w:tcPr>
            <w:tcW w:w="978"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rPr>
                <w:rFonts w:ascii="Arial" w:hAnsi="Arial" w:cs="Arial"/>
                <w:b/>
                <w:bCs/>
                <w:i/>
                <w:iCs/>
              </w:rPr>
            </w:pPr>
            <w:r w:rsidRPr="00C87ADD">
              <w:rPr>
                <w:rFonts w:ascii="Arial" w:hAnsi="Arial" w:cs="Arial"/>
                <w:b/>
                <w:bCs/>
                <w:i/>
                <w:iCs/>
              </w:rPr>
              <w:t> </w:t>
            </w:r>
          </w:p>
        </w:tc>
      </w:tr>
      <w:tr w:rsidR="00C87ADD" w:rsidRPr="00C87ADD" w:rsidTr="004819E2">
        <w:trPr>
          <w:trHeight w:val="20"/>
        </w:trPr>
        <w:tc>
          <w:tcPr>
            <w:tcW w:w="597" w:type="dxa"/>
            <w:tcBorders>
              <w:top w:val="nil"/>
              <w:left w:val="single" w:sz="4" w:space="0" w:color="auto"/>
              <w:bottom w:val="single" w:sz="4" w:space="0" w:color="auto"/>
              <w:right w:val="single" w:sz="4" w:space="0" w:color="auto"/>
            </w:tcBorders>
            <w:shd w:val="clear" w:color="000000" w:fill="FFFFFF"/>
            <w:noWrap/>
            <w:vAlign w:val="bottom"/>
            <w:hideMark/>
          </w:tcPr>
          <w:p w:rsidR="00C87ADD" w:rsidRPr="00C87ADD" w:rsidRDefault="00C87ADD" w:rsidP="00C87ADD">
            <w:pPr>
              <w:rPr>
                <w:rFonts w:ascii="Arial" w:hAnsi="Arial" w:cs="Arial"/>
                <w:b/>
                <w:bCs/>
              </w:rPr>
            </w:pPr>
            <w:r w:rsidRPr="00C87ADD">
              <w:rPr>
                <w:rFonts w:ascii="Arial" w:hAnsi="Arial" w:cs="Arial"/>
                <w:b/>
                <w:bCs/>
              </w:rPr>
              <w:t> </w:t>
            </w:r>
          </w:p>
        </w:tc>
        <w:tc>
          <w:tcPr>
            <w:tcW w:w="4049" w:type="dxa"/>
            <w:tcBorders>
              <w:top w:val="nil"/>
              <w:left w:val="nil"/>
              <w:bottom w:val="single" w:sz="4" w:space="0" w:color="auto"/>
              <w:right w:val="single" w:sz="4" w:space="0" w:color="auto"/>
            </w:tcBorders>
            <w:shd w:val="clear" w:color="000000" w:fill="FFFFFF"/>
            <w:vAlign w:val="bottom"/>
            <w:hideMark/>
          </w:tcPr>
          <w:p w:rsidR="00C87ADD" w:rsidRPr="00C87ADD" w:rsidRDefault="00C87ADD" w:rsidP="00C87ADD">
            <w:pPr>
              <w:rPr>
                <w:rFonts w:ascii="Arial" w:hAnsi="Arial" w:cs="Arial"/>
                <w:b/>
                <w:bCs/>
              </w:rPr>
            </w:pPr>
            <w:r w:rsidRPr="00C87ADD">
              <w:rPr>
                <w:rFonts w:ascii="Arial" w:hAnsi="Arial" w:cs="Arial"/>
                <w:b/>
                <w:bCs/>
              </w:rPr>
              <w:t>Всего по строительству</w:t>
            </w:r>
          </w:p>
        </w:tc>
        <w:tc>
          <w:tcPr>
            <w:tcW w:w="1711"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rPr>
                <w:rFonts w:ascii="Arial" w:hAnsi="Arial" w:cs="Arial"/>
                <w:b/>
                <w:bCs/>
              </w:rPr>
            </w:pPr>
            <w:r w:rsidRPr="00C87ADD">
              <w:rPr>
                <w:rFonts w:ascii="Arial" w:hAnsi="Arial" w:cs="Arial"/>
                <w:b/>
                <w:bCs/>
              </w:rPr>
              <w:t> </w:t>
            </w:r>
          </w:p>
        </w:tc>
        <w:tc>
          <w:tcPr>
            <w:tcW w:w="1360" w:type="dxa"/>
            <w:tcBorders>
              <w:top w:val="nil"/>
              <w:left w:val="nil"/>
              <w:bottom w:val="single" w:sz="4" w:space="0" w:color="auto"/>
              <w:right w:val="single" w:sz="4" w:space="0" w:color="auto"/>
            </w:tcBorders>
            <w:shd w:val="clear" w:color="000000" w:fill="FFFFFF"/>
            <w:noWrap/>
            <w:vAlign w:val="bottom"/>
            <w:hideMark/>
          </w:tcPr>
          <w:p w:rsidR="00C87ADD" w:rsidRPr="00C87ADD" w:rsidRDefault="00A0246E" w:rsidP="00A0246E">
            <w:pPr>
              <w:jc w:val="right"/>
              <w:rPr>
                <w:rFonts w:ascii="Arial" w:hAnsi="Arial" w:cs="Arial"/>
                <w:b/>
                <w:bCs/>
              </w:rPr>
            </w:pPr>
            <w:r>
              <w:rPr>
                <w:rFonts w:ascii="Arial" w:hAnsi="Arial" w:cs="Arial"/>
                <w:b/>
                <w:bCs/>
              </w:rPr>
              <w:t>629 753,4</w:t>
            </w:r>
          </w:p>
        </w:tc>
        <w:tc>
          <w:tcPr>
            <w:tcW w:w="1875"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b/>
                <w:bCs/>
              </w:rPr>
            </w:pPr>
            <w:r w:rsidRPr="00C87ADD">
              <w:rPr>
                <w:rFonts w:ascii="Arial" w:hAnsi="Arial" w:cs="Arial"/>
                <w:b/>
                <w:bCs/>
              </w:rPr>
              <w:t>433 840,2</w:t>
            </w:r>
          </w:p>
        </w:tc>
        <w:tc>
          <w:tcPr>
            <w:tcW w:w="170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b/>
                <w:bCs/>
              </w:rPr>
            </w:pPr>
            <w:r w:rsidRPr="00C87ADD">
              <w:rPr>
                <w:rFonts w:ascii="Arial" w:hAnsi="Arial" w:cs="Arial"/>
                <w:b/>
                <w:bCs/>
              </w:rPr>
              <w:t>159 822,2</w:t>
            </w:r>
          </w:p>
        </w:tc>
        <w:tc>
          <w:tcPr>
            <w:tcW w:w="1416"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b/>
                <w:bCs/>
              </w:rPr>
            </w:pPr>
            <w:r w:rsidRPr="00C87ADD">
              <w:rPr>
                <w:rFonts w:ascii="Arial" w:hAnsi="Arial" w:cs="Arial"/>
                <w:b/>
                <w:bCs/>
              </w:rPr>
              <w:t>226 572,6</w:t>
            </w:r>
          </w:p>
        </w:tc>
        <w:tc>
          <w:tcPr>
            <w:tcW w:w="1500"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jc w:val="right"/>
              <w:rPr>
                <w:rFonts w:ascii="Arial" w:hAnsi="Arial" w:cs="Arial"/>
                <w:b/>
                <w:bCs/>
              </w:rPr>
            </w:pPr>
            <w:r w:rsidRPr="00C87ADD">
              <w:rPr>
                <w:rFonts w:ascii="Arial" w:hAnsi="Arial" w:cs="Arial"/>
                <w:b/>
                <w:bCs/>
              </w:rPr>
              <w:t>47 445,4</w:t>
            </w:r>
          </w:p>
        </w:tc>
        <w:tc>
          <w:tcPr>
            <w:tcW w:w="978" w:type="dxa"/>
            <w:tcBorders>
              <w:top w:val="nil"/>
              <w:left w:val="nil"/>
              <w:bottom w:val="single" w:sz="4" w:space="0" w:color="auto"/>
              <w:right w:val="single" w:sz="4" w:space="0" w:color="auto"/>
            </w:tcBorders>
            <w:shd w:val="clear" w:color="000000" w:fill="FFFFFF"/>
            <w:noWrap/>
            <w:vAlign w:val="bottom"/>
            <w:hideMark/>
          </w:tcPr>
          <w:p w:rsidR="00C87ADD" w:rsidRPr="00C87ADD" w:rsidRDefault="00C87ADD" w:rsidP="00C87ADD">
            <w:pPr>
              <w:rPr>
                <w:rFonts w:ascii="Arial" w:hAnsi="Arial" w:cs="Arial"/>
                <w:b/>
                <w:bCs/>
              </w:rPr>
            </w:pPr>
            <w:r w:rsidRPr="00C87ADD">
              <w:rPr>
                <w:rFonts w:ascii="Arial" w:hAnsi="Arial" w:cs="Arial"/>
                <w:b/>
                <w:bCs/>
              </w:rPr>
              <w:t> </w:t>
            </w:r>
          </w:p>
        </w:tc>
      </w:tr>
    </w:tbl>
    <w:p w:rsidR="0087400E" w:rsidRDefault="001A408F" w:rsidP="00D1420A">
      <w:pPr>
        <w:widowControl w:val="0"/>
        <w:jc w:val="right"/>
        <w:rPr>
          <w:rFonts w:ascii="Arial" w:hAnsi="Arial" w:cs="Arial"/>
        </w:rPr>
      </w:pPr>
      <w:r>
        <w:rPr>
          <w:rFonts w:ascii="Arial" w:hAnsi="Arial" w:cs="Arial"/>
        </w:rPr>
        <w:t>»</w:t>
      </w:r>
    </w:p>
    <w:sectPr w:rsidR="0087400E" w:rsidSect="00AB143E">
      <w:pgSz w:w="16838" w:h="11906" w:orient="landscape"/>
      <w:pgMar w:top="1418"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357B" w:rsidRDefault="0011357B" w:rsidP="0090163F">
      <w:r>
        <w:separator/>
      </w:r>
    </w:p>
  </w:endnote>
  <w:endnote w:type="continuationSeparator" w:id="0">
    <w:p w:rsidR="0011357B" w:rsidRDefault="0011357B" w:rsidP="00901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1159992"/>
      <w:docPartObj>
        <w:docPartGallery w:val="Page Numbers (Bottom of Page)"/>
        <w:docPartUnique/>
      </w:docPartObj>
    </w:sdtPr>
    <w:sdtContent>
      <w:p w:rsidR="0011357B" w:rsidRDefault="0011357B">
        <w:pPr>
          <w:pStyle w:val="af"/>
          <w:jc w:val="right"/>
        </w:pPr>
        <w:r>
          <w:fldChar w:fldCharType="begin"/>
        </w:r>
        <w:r>
          <w:instrText>PAGE   \* MERGEFORMAT</w:instrText>
        </w:r>
        <w:r>
          <w:fldChar w:fldCharType="separate"/>
        </w:r>
        <w:r w:rsidR="00637962">
          <w:rPr>
            <w:noProof/>
          </w:rPr>
          <w:t>460</w:t>
        </w:r>
        <w:r>
          <w:fldChar w:fldCharType="end"/>
        </w:r>
      </w:p>
    </w:sdtContent>
  </w:sdt>
  <w:p w:rsidR="0011357B" w:rsidRDefault="0011357B">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357B" w:rsidRDefault="0011357B" w:rsidP="0090163F">
      <w:r>
        <w:separator/>
      </w:r>
    </w:p>
  </w:footnote>
  <w:footnote w:type="continuationSeparator" w:id="0">
    <w:p w:rsidR="0011357B" w:rsidRDefault="0011357B" w:rsidP="009016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F0EDF"/>
    <w:multiLevelType w:val="hybridMultilevel"/>
    <w:tmpl w:val="EC24C9FE"/>
    <w:lvl w:ilvl="0" w:tplc="14D2386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3E47962"/>
    <w:multiLevelType w:val="multilevel"/>
    <w:tmpl w:val="237C9BBE"/>
    <w:lvl w:ilvl="0">
      <w:start w:val="1"/>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1872458"/>
    <w:multiLevelType w:val="multilevel"/>
    <w:tmpl w:val="237C9BBE"/>
    <w:lvl w:ilvl="0">
      <w:start w:val="1"/>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45254EC"/>
    <w:multiLevelType w:val="hybridMultilevel"/>
    <w:tmpl w:val="CBDEBF7A"/>
    <w:lvl w:ilvl="0" w:tplc="A12809BC">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15994E66"/>
    <w:multiLevelType w:val="multilevel"/>
    <w:tmpl w:val="C3C00DA2"/>
    <w:lvl w:ilvl="0">
      <w:start w:val="1"/>
      <w:numFmt w:val="decimal"/>
      <w:lvlText w:val="%1."/>
      <w:lvlJc w:val="left"/>
      <w:pPr>
        <w:ind w:left="390" w:hanging="390"/>
      </w:pPr>
      <w:rPr>
        <w:rFonts w:eastAsia="Calibri" w:hint="default"/>
      </w:rPr>
    </w:lvl>
    <w:lvl w:ilvl="1">
      <w:start w:val="1"/>
      <w:numFmt w:val="decimal"/>
      <w:lvlText w:val="%1.%2."/>
      <w:lvlJc w:val="left"/>
      <w:pPr>
        <w:ind w:left="1428" w:hanging="720"/>
      </w:pPr>
      <w:rPr>
        <w:rFonts w:eastAsia="Calibri" w:hint="default"/>
      </w:rPr>
    </w:lvl>
    <w:lvl w:ilvl="2">
      <w:start w:val="1"/>
      <w:numFmt w:val="decimal"/>
      <w:lvlText w:val="%1.%2.%3."/>
      <w:lvlJc w:val="left"/>
      <w:pPr>
        <w:ind w:left="2136" w:hanging="720"/>
      </w:pPr>
      <w:rPr>
        <w:rFonts w:eastAsia="Calibri" w:hint="default"/>
      </w:rPr>
    </w:lvl>
    <w:lvl w:ilvl="3">
      <w:start w:val="1"/>
      <w:numFmt w:val="decimal"/>
      <w:lvlText w:val="%1.%2.%3.%4."/>
      <w:lvlJc w:val="left"/>
      <w:pPr>
        <w:ind w:left="3204" w:hanging="1080"/>
      </w:pPr>
      <w:rPr>
        <w:rFonts w:eastAsia="Calibri" w:hint="default"/>
      </w:rPr>
    </w:lvl>
    <w:lvl w:ilvl="4">
      <w:start w:val="1"/>
      <w:numFmt w:val="decimal"/>
      <w:lvlText w:val="%1.%2.%3.%4.%5."/>
      <w:lvlJc w:val="left"/>
      <w:pPr>
        <w:ind w:left="3912" w:hanging="1080"/>
      </w:pPr>
      <w:rPr>
        <w:rFonts w:eastAsia="Calibri" w:hint="default"/>
      </w:rPr>
    </w:lvl>
    <w:lvl w:ilvl="5">
      <w:start w:val="1"/>
      <w:numFmt w:val="decimal"/>
      <w:lvlText w:val="%1.%2.%3.%4.%5.%6."/>
      <w:lvlJc w:val="left"/>
      <w:pPr>
        <w:ind w:left="4980" w:hanging="1440"/>
      </w:pPr>
      <w:rPr>
        <w:rFonts w:eastAsia="Calibri" w:hint="default"/>
      </w:rPr>
    </w:lvl>
    <w:lvl w:ilvl="6">
      <w:start w:val="1"/>
      <w:numFmt w:val="decimal"/>
      <w:lvlText w:val="%1.%2.%3.%4.%5.%6.%7."/>
      <w:lvlJc w:val="left"/>
      <w:pPr>
        <w:ind w:left="5688" w:hanging="1440"/>
      </w:pPr>
      <w:rPr>
        <w:rFonts w:eastAsia="Calibri" w:hint="default"/>
      </w:rPr>
    </w:lvl>
    <w:lvl w:ilvl="7">
      <w:start w:val="1"/>
      <w:numFmt w:val="decimal"/>
      <w:lvlText w:val="%1.%2.%3.%4.%5.%6.%7.%8."/>
      <w:lvlJc w:val="left"/>
      <w:pPr>
        <w:ind w:left="6756" w:hanging="1800"/>
      </w:pPr>
      <w:rPr>
        <w:rFonts w:eastAsia="Calibri" w:hint="default"/>
      </w:rPr>
    </w:lvl>
    <w:lvl w:ilvl="8">
      <w:start w:val="1"/>
      <w:numFmt w:val="decimal"/>
      <w:lvlText w:val="%1.%2.%3.%4.%5.%6.%7.%8.%9."/>
      <w:lvlJc w:val="left"/>
      <w:pPr>
        <w:ind w:left="7824" w:hanging="2160"/>
      </w:pPr>
      <w:rPr>
        <w:rFonts w:eastAsia="Calibri" w:hint="default"/>
      </w:rPr>
    </w:lvl>
  </w:abstractNum>
  <w:abstractNum w:abstractNumId="5" w15:restartNumberingAfterBreak="0">
    <w:nsid w:val="1B275171"/>
    <w:multiLevelType w:val="multilevel"/>
    <w:tmpl w:val="522254C2"/>
    <w:lvl w:ilvl="0">
      <w:start w:val="1"/>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6E417B"/>
    <w:multiLevelType w:val="hybridMultilevel"/>
    <w:tmpl w:val="5574B3E6"/>
    <w:lvl w:ilvl="0" w:tplc="F3385E3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29636786"/>
    <w:multiLevelType w:val="multilevel"/>
    <w:tmpl w:val="BEA07736"/>
    <w:lvl w:ilvl="0">
      <w:start w:val="1"/>
      <w:numFmt w:val="decimal"/>
      <w:pStyle w:val="Courier12"/>
      <w:lvlText w:val="%1.   "/>
      <w:lvlJc w:val="left"/>
      <w:pPr>
        <w:tabs>
          <w:tab w:val="num" w:pos="1571"/>
        </w:tabs>
        <w:ind w:left="0" w:firstLine="851"/>
      </w:pPr>
      <w:rPr>
        <w:rFonts w:cs="Times New Roman"/>
      </w:rPr>
    </w:lvl>
    <w:lvl w:ilvl="1">
      <w:start w:val="1"/>
      <w:numFmt w:val="decimal"/>
      <w:lvlText w:val="%1.%2 "/>
      <w:lvlJc w:val="left"/>
      <w:pPr>
        <w:tabs>
          <w:tab w:val="num" w:pos="1684"/>
        </w:tabs>
        <w:ind w:left="57" w:firstLine="907"/>
      </w:pPr>
      <w:rPr>
        <w:rFonts w:cs="Times New Roman"/>
      </w:rPr>
    </w:lvl>
    <w:lvl w:ilvl="2">
      <w:start w:val="1"/>
      <w:numFmt w:val="bullet"/>
      <w:lvlText w:val=""/>
      <w:lvlJc w:val="left"/>
      <w:pPr>
        <w:tabs>
          <w:tab w:val="num" w:pos="1531"/>
        </w:tabs>
        <w:ind w:left="1531" w:hanging="397"/>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 w15:restartNumberingAfterBreak="0">
    <w:nsid w:val="32C72E31"/>
    <w:multiLevelType w:val="multilevel"/>
    <w:tmpl w:val="74321AA6"/>
    <w:lvl w:ilvl="0">
      <w:start w:val="1"/>
      <w:numFmt w:val="decimal"/>
      <w:lvlText w:val="%1."/>
      <w:lvlJc w:val="left"/>
      <w:pPr>
        <w:ind w:left="525" w:hanging="525"/>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02E6CF1"/>
    <w:multiLevelType w:val="hybridMultilevel"/>
    <w:tmpl w:val="522A743E"/>
    <w:lvl w:ilvl="0" w:tplc="EF485CD2">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0" w15:restartNumberingAfterBreak="0">
    <w:nsid w:val="47B22E4C"/>
    <w:multiLevelType w:val="multilevel"/>
    <w:tmpl w:val="A6187290"/>
    <w:lvl w:ilvl="0">
      <w:start w:val="1"/>
      <w:numFmt w:val="decimal"/>
      <w:lvlText w:val="%1."/>
      <w:lvlJc w:val="left"/>
      <w:pPr>
        <w:ind w:left="525" w:hanging="525"/>
      </w:pPr>
      <w:rPr>
        <w:rFonts w:eastAsia="Calibri" w:hint="default"/>
      </w:rPr>
    </w:lvl>
    <w:lvl w:ilvl="1">
      <w:start w:val="10"/>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11" w15:restartNumberingAfterBreak="0">
    <w:nsid w:val="4B7D3202"/>
    <w:multiLevelType w:val="multilevel"/>
    <w:tmpl w:val="74CAE87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4731561"/>
    <w:multiLevelType w:val="hybridMultilevel"/>
    <w:tmpl w:val="DEBC90A2"/>
    <w:lvl w:ilvl="0" w:tplc="EF485CD2">
      <w:start w:val="1"/>
      <w:numFmt w:val="decimal"/>
      <w:lvlText w:val="%1."/>
      <w:lvlJc w:val="left"/>
      <w:pPr>
        <w:ind w:left="5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15A7BD6"/>
    <w:multiLevelType w:val="multilevel"/>
    <w:tmpl w:val="30A0C508"/>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15:restartNumberingAfterBreak="0">
    <w:nsid w:val="62AD5221"/>
    <w:multiLevelType w:val="multilevel"/>
    <w:tmpl w:val="DFD0D81A"/>
    <w:lvl w:ilvl="0">
      <w:start w:val="1"/>
      <w:numFmt w:val="decimal"/>
      <w:lvlText w:val="%1."/>
      <w:lvlJc w:val="left"/>
      <w:pPr>
        <w:ind w:left="525" w:hanging="525"/>
      </w:pPr>
      <w:rPr>
        <w:rFonts w:hint="default"/>
      </w:rPr>
    </w:lvl>
    <w:lvl w:ilvl="1">
      <w:start w:val="1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644578C2"/>
    <w:multiLevelType w:val="hybridMultilevel"/>
    <w:tmpl w:val="F77CE5AE"/>
    <w:lvl w:ilvl="0" w:tplc="EF485CD2">
      <w:start w:val="1"/>
      <w:numFmt w:val="decimal"/>
      <w:lvlText w:val="%1."/>
      <w:lvlJc w:val="left"/>
      <w:pPr>
        <w:ind w:left="5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0F47E6D"/>
    <w:multiLevelType w:val="multilevel"/>
    <w:tmpl w:val="57FCD9EE"/>
    <w:lvl w:ilvl="0">
      <w:start w:val="1"/>
      <w:numFmt w:val="decimal"/>
      <w:lvlText w:val="%1."/>
      <w:lvlJc w:val="left"/>
      <w:pPr>
        <w:ind w:left="450" w:hanging="450"/>
      </w:pPr>
      <w:rPr>
        <w:rFonts w:cs="Times New Roman" w:hint="default"/>
      </w:rPr>
    </w:lvl>
    <w:lvl w:ilvl="1">
      <w:start w:val="1"/>
      <w:numFmt w:val="decimal"/>
      <w:lvlText w:val="%1.%2."/>
      <w:lvlJc w:val="left"/>
      <w:pPr>
        <w:ind w:left="450" w:hanging="45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7" w15:restartNumberingAfterBreak="0">
    <w:nsid w:val="7AB954D7"/>
    <w:multiLevelType w:val="singleLevel"/>
    <w:tmpl w:val="08BC5A86"/>
    <w:lvl w:ilvl="0">
      <w:start w:val="2"/>
      <w:numFmt w:val="decimal"/>
      <w:pStyle w:val="a"/>
      <w:lvlText w:val="%1) "/>
      <w:legacy w:legacy="1" w:legacySpace="0" w:legacyIndent="283"/>
      <w:lvlJc w:val="left"/>
      <w:pPr>
        <w:ind w:left="1003" w:hanging="283"/>
      </w:pPr>
      <w:rPr>
        <w:rFonts w:ascii="Times New Roman" w:hAnsi="Times New Roman" w:cs="Times New Roman" w:hint="default"/>
        <w:b w:val="0"/>
        <w:bCs w:val="0"/>
        <w:i w:val="0"/>
        <w:iCs w:val="0"/>
        <w:strike w:val="0"/>
        <w:dstrike w:val="0"/>
        <w:sz w:val="24"/>
        <w:szCs w:val="24"/>
        <w:u w:val="none"/>
        <w:effect w:val="none"/>
      </w:rPr>
    </w:lvl>
  </w:abstractNum>
  <w:num w:numId="1">
    <w:abstractNumId w:val="7"/>
  </w:num>
  <w:num w:numId="2">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7"/>
    <w:lvlOverride w:ilvl="0">
      <w:startOverride w:val="2"/>
    </w:lvlOverride>
  </w:num>
  <w:num w:numId="5">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9"/>
  </w:num>
  <w:num w:numId="8">
    <w:abstractNumId w:val="6"/>
  </w:num>
  <w:num w:numId="9">
    <w:abstractNumId w:val="12"/>
  </w:num>
  <w:num w:numId="10">
    <w:abstractNumId w:val="0"/>
  </w:num>
  <w:num w:numId="11">
    <w:abstractNumId w:val="15"/>
  </w:num>
  <w:num w:numId="12">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3"/>
  </w:num>
  <w:num w:numId="15">
    <w:abstractNumId w:val="5"/>
  </w:num>
  <w:num w:numId="16">
    <w:abstractNumId w:val="2"/>
  </w:num>
  <w:num w:numId="17">
    <w:abstractNumId w:val="4"/>
  </w:num>
  <w:num w:numId="18">
    <w:abstractNumId w:val="10"/>
  </w:num>
  <w:num w:numId="19">
    <w:abstractNumId w:val="1"/>
  </w:num>
  <w:num w:numId="20">
    <w:abstractNumId w:val="14"/>
  </w:num>
  <w:num w:numId="21">
    <w:abstractNumId w:val="8"/>
  </w:num>
  <w:num w:numId="22">
    <w:abstractNumId w:val="11"/>
  </w:num>
  <w:num w:numId="23">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26DF8"/>
    <w:rsid w:val="000004C7"/>
    <w:rsid w:val="00001948"/>
    <w:rsid w:val="00002A4E"/>
    <w:rsid w:val="00005699"/>
    <w:rsid w:val="00005843"/>
    <w:rsid w:val="00005B55"/>
    <w:rsid w:val="00005DD3"/>
    <w:rsid w:val="00007BDB"/>
    <w:rsid w:val="00011568"/>
    <w:rsid w:val="00011582"/>
    <w:rsid w:val="0001197A"/>
    <w:rsid w:val="00012B94"/>
    <w:rsid w:val="0001398F"/>
    <w:rsid w:val="00016141"/>
    <w:rsid w:val="00020F2A"/>
    <w:rsid w:val="00022A8C"/>
    <w:rsid w:val="0002487B"/>
    <w:rsid w:val="000257A6"/>
    <w:rsid w:val="00026037"/>
    <w:rsid w:val="00026449"/>
    <w:rsid w:val="00030937"/>
    <w:rsid w:val="000326B7"/>
    <w:rsid w:val="00032D76"/>
    <w:rsid w:val="00035A8A"/>
    <w:rsid w:val="00037081"/>
    <w:rsid w:val="00040729"/>
    <w:rsid w:val="00041C3B"/>
    <w:rsid w:val="00042563"/>
    <w:rsid w:val="000430B0"/>
    <w:rsid w:val="000455C2"/>
    <w:rsid w:val="00045A6C"/>
    <w:rsid w:val="00052318"/>
    <w:rsid w:val="0005264E"/>
    <w:rsid w:val="00052990"/>
    <w:rsid w:val="000544F1"/>
    <w:rsid w:val="0005475D"/>
    <w:rsid w:val="00054CB9"/>
    <w:rsid w:val="0005684E"/>
    <w:rsid w:val="00057E3C"/>
    <w:rsid w:val="00060FE5"/>
    <w:rsid w:val="000611D4"/>
    <w:rsid w:val="00061326"/>
    <w:rsid w:val="0006361F"/>
    <w:rsid w:val="00066D67"/>
    <w:rsid w:val="00067A01"/>
    <w:rsid w:val="00071387"/>
    <w:rsid w:val="0007449C"/>
    <w:rsid w:val="000750B1"/>
    <w:rsid w:val="00077E7F"/>
    <w:rsid w:val="00080654"/>
    <w:rsid w:val="000821E6"/>
    <w:rsid w:val="0008302F"/>
    <w:rsid w:val="000833E8"/>
    <w:rsid w:val="000841BA"/>
    <w:rsid w:val="000905E0"/>
    <w:rsid w:val="00091236"/>
    <w:rsid w:val="000928A5"/>
    <w:rsid w:val="00093FC6"/>
    <w:rsid w:val="0009498A"/>
    <w:rsid w:val="0009525D"/>
    <w:rsid w:val="0009636F"/>
    <w:rsid w:val="00096D5C"/>
    <w:rsid w:val="00097D45"/>
    <w:rsid w:val="000A1A5A"/>
    <w:rsid w:val="000A2115"/>
    <w:rsid w:val="000A2AFE"/>
    <w:rsid w:val="000A48D4"/>
    <w:rsid w:val="000A6F52"/>
    <w:rsid w:val="000A74E6"/>
    <w:rsid w:val="000B018E"/>
    <w:rsid w:val="000B0B9C"/>
    <w:rsid w:val="000B1094"/>
    <w:rsid w:val="000B3FFC"/>
    <w:rsid w:val="000B4FC1"/>
    <w:rsid w:val="000B5D43"/>
    <w:rsid w:val="000B60F6"/>
    <w:rsid w:val="000C3D43"/>
    <w:rsid w:val="000C5813"/>
    <w:rsid w:val="000D1AA8"/>
    <w:rsid w:val="000D1C28"/>
    <w:rsid w:val="000D63CF"/>
    <w:rsid w:val="000E1A59"/>
    <w:rsid w:val="000E5970"/>
    <w:rsid w:val="000E5CFF"/>
    <w:rsid w:val="000E67F6"/>
    <w:rsid w:val="000F2EE3"/>
    <w:rsid w:val="000F5047"/>
    <w:rsid w:val="000F7A39"/>
    <w:rsid w:val="0010017F"/>
    <w:rsid w:val="00100474"/>
    <w:rsid w:val="00103300"/>
    <w:rsid w:val="001071D7"/>
    <w:rsid w:val="001078F0"/>
    <w:rsid w:val="0011357B"/>
    <w:rsid w:val="00114EAA"/>
    <w:rsid w:val="001223E4"/>
    <w:rsid w:val="0012388D"/>
    <w:rsid w:val="00127175"/>
    <w:rsid w:val="00127238"/>
    <w:rsid w:val="0013303B"/>
    <w:rsid w:val="0013380A"/>
    <w:rsid w:val="00133DA7"/>
    <w:rsid w:val="00135A62"/>
    <w:rsid w:val="001360A9"/>
    <w:rsid w:val="0014124E"/>
    <w:rsid w:val="0014156F"/>
    <w:rsid w:val="00142A85"/>
    <w:rsid w:val="00147A58"/>
    <w:rsid w:val="001507C2"/>
    <w:rsid w:val="00151108"/>
    <w:rsid w:val="00151E36"/>
    <w:rsid w:val="00152DAC"/>
    <w:rsid w:val="00153704"/>
    <w:rsid w:val="001545BF"/>
    <w:rsid w:val="00154F89"/>
    <w:rsid w:val="00155B08"/>
    <w:rsid w:val="00164902"/>
    <w:rsid w:val="00167428"/>
    <w:rsid w:val="001674FB"/>
    <w:rsid w:val="00171596"/>
    <w:rsid w:val="001732E1"/>
    <w:rsid w:val="00174CD7"/>
    <w:rsid w:val="0017682E"/>
    <w:rsid w:val="001774A2"/>
    <w:rsid w:val="00181904"/>
    <w:rsid w:val="00182373"/>
    <w:rsid w:val="001858EA"/>
    <w:rsid w:val="00190148"/>
    <w:rsid w:val="001962B4"/>
    <w:rsid w:val="00196FDB"/>
    <w:rsid w:val="001975A9"/>
    <w:rsid w:val="001A2AB2"/>
    <w:rsid w:val="001A3B11"/>
    <w:rsid w:val="001A408F"/>
    <w:rsid w:val="001A5804"/>
    <w:rsid w:val="001A5CF5"/>
    <w:rsid w:val="001A782E"/>
    <w:rsid w:val="001B046F"/>
    <w:rsid w:val="001B2545"/>
    <w:rsid w:val="001B26F7"/>
    <w:rsid w:val="001B29F6"/>
    <w:rsid w:val="001B2EC9"/>
    <w:rsid w:val="001B3383"/>
    <w:rsid w:val="001B51E1"/>
    <w:rsid w:val="001B679D"/>
    <w:rsid w:val="001B7881"/>
    <w:rsid w:val="001B7C0F"/>
    <w:rsid w:val="001B7E91"/>
    <w:rsid w:val="001C0776"/>
    <w:rsid w:val="001C12D0"/>
    <w:rsid w:val="001C2B96"/>
    <w:rsid w:val="001C32B0"/>
    <w:rsid w:val="001C37F9"/>
    <w:rsid w:val="001C3CD2"/>
    <w:rsid w:val="001C4405"/>
    <w:rsid w:val="001C4E42"/>
    <w:rsid w:val="001C536F"/>
    <w:rsid w:val="001C5539"/>
    <w:rsid w:val="001C5D63"/>
    <w:rsid w:val="001C6119"/>
    <w:rsid w:val="001D130C"/>
    <w:rsid w:val="001D2095"/>
    <w:rsid w:val="001D2A63"/>
    <w:rsid w:val="001D5F90"/>
    <w:rsid w:val="001D6EC5"/>
    <w:rsid w:val="001E003E"/>
    <w:rsid w:val="001E0707"/>
    <w:rsid w:val="001E0C36"/>
    <w:rsid w:val="001E0F24"/>
    <w:rsid w:val="001E0F60"/>
    <w:rsid w:val="001E1AA2"/>
    <w:rsid w:val="001E3DCE"/>
    <w:rsid w:val="001E61A9"/>
    <w:rsid w:val="001F04BE"/>
    <w:rsid w:val="001F5026"/>
    <w:rsid w:val="001F563C"/>
    <w:rsid w:val="00201D81"/>
    <w:rsid w:val="00203C68"/>
    <w:rsid w:val="00203D27"/>
    <w:rsid w:val="0020570A"/>
    <w:rsid w:val="00211006"/>
    <w:rsid w:val="00214A0D"/>
    <w:rsid w:val="002158F0"/>
    <w:rsid w:val="002166A3"/>
    <w:rsid w:val="002169A0"/>
    <w:rsid w:val="002174B0"/>
    <w:rsid w:val="00220280"/>
    <w:rsid w:val="00220C95"/>
    <w:rsid w:val="00220E30"/>
    <w:rsid w:val="00223568"/>
    <w:rsid w:val="0022407A"/>
    <w:rsid w:val="00224F74"/>
    <w:rsid w:val="002259E8"/>
    <w:rsid w:val="00225B7E"/>
    <w:rsid w:val="00225DFB"/>
    <w:rsid w:val="00226AD8"/>
    <w:rsid w:val="002271A9"/>
    <w:rsid w:val="0022747E"/>
    <w:rsid w:val="00230F86"/>
    <w:rsid w:val="00231921"/>
    <w:rsid w:val="00231F3B"/>
    <w:rsid w:val="00232C7D"/>
    <w:rsid w:val="00234CED"/>
    <w:rsid w:val="00237605"/>
    <w:rsid w:val="002417F4"/>
    <w:rsid w:val="00243A36"/>
    <w:rsid w:val="00244FC5"/>
    <w:rsid w:val="00245F85"/>
    <w:rsid w:val="00246FB8"/>
    <w:rsid w:val="0025382C"/>
    <w:rsid w:val="00253F44"/>
    <w:rsid w:val="00253F8C"/>
    <w:rsid w:val="00254CF2"/>
    <w:rsid w:val="00260545"/>
    <w:rsid w:val="00261C73"/>
    <w:rsid w:val="002645E3"/>
    <w:rsid w:val="00264C6C"/>
    <w:rsid w:val="00264E9A"/>
    <w:rsid w:val="002663FE"/>
    <w:rsid w:val="00271791"/>
    <w:rsid w:val="00271E23"/>
    <w:rsid w:val="0027203A"/>
    <w:rsid w:val="0027274B"/>
    <w:rsid w:val="00275738"/>
    <w:rsid w:val="0027733C"/>
    <w:rsid w:val="002815F9"/>
    <w:rsid w:val="00282664"/>
    <w:rsid w:val="002827F9"/>
    <w:rsid w:val="00282B38"/>
    <w:rsid w:val="00283045"/>
    <w:rsid w:val="002850E8"/>
    <w:rsid w:val="00285CE5"/>
    <w:rsid w:val="00286140"/>
    <w:rsid w:val="0028617F"/>
    <w:rsid w:val="00286A01"/>
    <w:rsid w:val="002910E1"/>
    <w:rsid w:val="002913E1"/>
    <w:rsid w:val="002931A0"/>
    <w:rsid w:val="00293EC9"/>
    <w:rsid w:val="00294977"/>
    <w:rsid w:val="0029498E"/>
    <w:rsid w:val="00294B89"/>
    <w:rsid w:val="00294BE8"/>
    <w:rsid w:val="002965CB"/>
    <w:rsid w:val="00296C80"/>
    <w:rsid w:val="00296C83"/>
    <w:rsid w:val="002A156D"/>
    <w:rsid w:val="002A16CB"/>
    <w:rsid w:val="002A17F5"/>
    <w:rsid w:val="002A2AD6"/>
    <w:rsid w:val="002A3079"/>
    <w:rsid w:val="002A41C7"/>
    <w:rsid w:val="002A6495"/>
    <w:rsid w:val="002A754D"/>
    <w:rsid w:val="002B4FE9"/>
    <w:rsid w:val="002B5CB9"/>
    <w:rsid w:val="002B6712"/>
    <w:rsid w:val="002C34EC"/>
    <w:rsid w:val="002C36A6"/>
    <w:rsid w:val="002C426B"/>
    <w:rsid w:val="002C66EE"/>
    <w:rsid w:val="002D0CDB"/>
    <w:rsid w:val="002D3178"/>
    <w:rsid w:val="002D3C88"/>
    <w:rsid w:val="002D783B"/>
    <w:rsid w:val="002E0019"/>
    <w:rsid w:val="002E0236"/>
    <w:rsid w:val="002E0FA9"/>
    <w:rsid w:val="002E2B7A"/>
    <w:rsid w:val="002E4B3D"/>
    <w:rsid w:val="002E509C"/>
    <w:rsid w:val="002F0920"/>
    <w:rsid w:val="002F0E3E"/>
    <w:rsid w:val="002F152D"/>
    <w:rsid w:val="002F1BB7"/>
    <w:rsid w:val="002F423E"/>
    <w:rsid w:val="002F7B54"/>
    <w:rsid w:val="003004DF"/>
    <w:rsid w:val="00301BB8"/>
    <w:rsid w:val="00302EF4"/>
    <w:rsid w:val="003042CD"/>
    <w:rsid w:val="00305748"/>
    <w:rsid w:val="003066F6"/>
    <w:rsid w:val="0031016B"/>
    <w:rsid w:val="0031077F"/>
    <w:rsid w:val="00311BC6"/>
    <w:rsid w:val="00311EF5"/>
    <w:rsid w:val="0031202E"/>
    <w:rsid w:val="00314B04"/>
    <w:rsid w:val="00317C2F"/>
    <w:rsid w:val="0032077D"/>
    <w:rsid w:val="003239DF"/>
    <w:rsid w:val="00324153"/>
    <w:rsid w:val="0032549A"/>
    <w:rsid w:val="00326DC9"/>
    <w:rsid w:val="00327413"/>
    <w:rsid w:val="003353D6"/>
    <w:rsid w:val="00335403"/>
    <w:rsid w:val="003355E1"/>
    <w:rsid w:val="0033577D"/>
    <w:rsid w:val="003366DC"/>
    <w:rsid w:val="00336789"/>
    <w:rsid w:val="00340C70"/>
    <w:rsid w:val="00340FD9"/>
    <w:rsid w:val="00343147"/>
    <w:rsid w:val="00344AAA"/>
    <w:rsid w:val="0034526B"/>
    <w:rsid w:val="00347170"/>
    <w:rsid w:val="00350127"/>
    <w:rsid w:val="0035095F"/>
    <w:rsid w:val="003509EC"/>
    <w:rsid w:val="00353049"/>
    <w:rsid w:val="00353830"/>
    <w:rsid w:val="00353CC6"/>
    <w:rsid w:val="00354CF6"/>
    <w:rsid w:val="00354F5C"/>
    <w:rsid w:val="00355E7F"/>
    <w:rsid w:val="003564BC"/>
    <w:rsid w:val="00357FA6"/>
    <w:rsid w:val="003606EE"/>
    <w:rsid w:val="00361A59"/>
    <w:rsid w:val="00363A00"/>
    <w:rsid w:val="00367489"/>
    <w:rsid w:val="00367AF2"/>
    <w:rsid w:val="003723F7"/>
    <w:rsid w:val="00375260"/>
    <w:rsid w:val="0037687B"/>
    <w:rsid w:val="003779E3"/>
    <w:rsid w:val="003800AB"/>
    <w:rsid w:val="00381228"/>
    <w:rsid w:val="0038324B"/>
    <w:rsid w:val="0038545C"/>
    <w:rsid w:val="00385FDA"/>
    <w:rsid w:val="00387CE3"/>
    <w:rsid w:val="00390E86"/>
    <w:rsid w:val="00390FBD"/>
    <w:rsid w:val="003929D7"/>
    <w:rsid w:val="00393E4D"/>
    <w:rsid w:val="00393EEE"/>
    <w:rsid w:val="003A1179"/>
    <w:rsid w:val="003A215F"/>
    <w:rsid w:val="003A5E22"/>
    <w:rsid w:val="003A7D35"/>
    <w:rsid w:val="003B03FE"/>
    <w:rsid w:val="003B1F58"/>
    <w:rsid w:val="003B2C03"/>
    <w:rsid w:val="003B34D8"/>
    <w:rsid w:val="003B4633"/>
    <w:rsid w:val="003B4B7D"/>
    <w:rsid w:val="003B4FA3"/>
    <w:rsid w:val="003B52B4"/>
    <w:rsid w:val="003C192A"/>
    <w:rsid w:val="003C1E5E"/>
    <w:rsid w:val="003C21B8"/>
    <w:rsid w:val="003C39F4"/>
    <w:rsid w:val="003C63A0"/>
    <w:rsid w:val="003C6A07"/>
    <w:rsid w:val="003C6A76"/>
    <w:rsid w:val="003C6D65"/>
    <w:rsid w:val="003C7090"/>
    <w:rsid w:val="003D2AD4"/>
    <w:rsid w:val="003D5819"/>
    <w:rsid w:val="003D5A7D"/>
    <w:rsid w:val="003D5AC6"/>
    <w:rsid w:val="003D71F4"/>
    <w:rsid w:val="003D7C87"/>
    <w:rsid w:val="003E08CE"/>
    <w:rsid w:val="003E0B69"/>
    <w:rsid w:val="003E14DA"/>
    <w:rsid w:val="003E1BAA"/>
    <w:rsid w:val="003E5215"/>
    <w:rsid w:val="003E60F5"/>
    <w:rsid w:val="003F239B"/>
    <w:rsid w:val="003F319F"/>
    <w:rsid w:val="003F3F92"/>
    <w:rsid w:val="003F613F"/>
    <w:rsid w:val="003F690C"/>
    <w:rsid w:val="003F7CD1"/>
    <w:rsid w:val="00401A46"/>
    <w:rsid w:val="00402898"/>
    <w:rsid w:val="00405A92"/>
    <w:rsid w:val="00407A73"/>
    <w:rsid w:val="004103AF"/>
    <w:rsid w:val="00411F89"/>
    <w:rsid w:val="004127A2"/>
    <w:rsid w:val="004141D8"/>
    <w:rsid w:val="0041642C"/>
    <w:rsid w:val="0041792B"/>
    <w:rsid w:val="00417A6F"/>
    <w:rsid w:val="00420F46"/>
    <w:rsid w:val="004212A2"/>
    <w:rsid w:val="00422052"/>
    <w:rsid w:val="00422CB1"/>
    <w:rsid w:val="00422CC6"/>
    <w:rsid w:val="00423803"/>
    <w:rsid w:val="00423B95"/>
    <w:rsid w:val="004259C4"/>
    <w:rsid w:val="004268FB"/>
    <w:rsid w:val="0042733A"/>
    <w:rsid w:val="00427BA0"/>
    <w:rsid w:val="00430303"/>
    <w:rsid w:val="00430789"/>
    <w:rsid w:val="00430D89"/>
    <w:rsid w:val="00432D70"/>
    <w:rsid w:val="00433B36"/>
    <w:rsid w:val="00434918"/>
    <w:rsid w:val="00434BEE"/>
    <w:rsid w:val="004357F8"/>
    <w:rsid w:val="004360DA"/>
    <w:rsid w:val="004414F8"/>
    <w:rsid w:val="004419BD"/>
    <w:rsid w:val="004419CF"/>
    <w:rsid w:val="00443177"/>
    <w:rsid w:val="004457E2"/>
    <w:rsid w:val="00446D8E"/>
    <w:rsid w:val="00447B34"/>
    <w:rsid w:val="0045184F"/>
    <w:rsid w:val="0045424A"/>
    <w:rsid w:val="0045646E"/>
    <w:rsid w:val="00457263"/>
    <w:rsid w:val="004572DD"/>
    <w:rsid w:val="00457401"/>
    <w:rsid w:val="004601C2"/>
    <w:rsid w:val="00460E4C"/>
    <w:rsid w:val="00461243"/>
    <w:rsid w:val="004617D3"/>
    <w:rsid w:val="00470523"/>
    <w:rsid w:val="00470D35"/>
    <w:rsid w:val="00471378"/>
    <w:rsid w:val="00472C03"/>
    <w:rsid w:val="00473273"/>
    <w:rsid w:val="00476834"/>
    <w:rsid w:val="004819E2"/>
    <w:rsid w:val="0048239A"/>
    <w:rsid w:val="00484E53"/>
    <w:rsid w:val="004868CE"/>
    <w:rsid w:val="00492DB1"/>
    <w:rsid w:val="00492EA7"/>
    <w:rsid w:val="00493676"/>
    <w:rsid w:val="004951C8"/>
    <w:rsid w:val="00496BFD"/>
    <w:rsid w:val="004A0212"/>
    <w:rsid w:val="004A0546"/>
    <w:rsid w:val="004A1D09"/>
    <w:rsid w:val="004A1DBD"/>
    <w:rsid w:val="004A4A92"/>
    <w:rsid w:val="004A6BD5"/>
    <w:rsid w:val="004B1F02"/>
    <w:rsid w:val="004B2B4F"/>
    <w:rsid w:val="004B3815"/>
    <w:rsid w:val="004B3AEB"/>
    <w:rsid w:val="004B4974"/>
    <w:rsid w:val="004B530E"/>
    <w:rsid w:val="004B54E6"/>
    <w:rsid w:val="004B638E"/>
    <w:rsid w:val="004B692E"/>
    <w:rsid w:val="004C039E"/>
    <w:rsid w:val="004C2346"/>
    <w:rsid w:val="004C469A"/>
    <w:rsid w:val="004C5092"/>
    <w:rsid w:val="004C55BE"/>
    <w:rsid w:val="004C796A"/>
    <w:rsid w:val="004D0DFA"/>
    <w:rsid w:val="004D21C0"/>
    <w:rsid w:val="004D36A9"/>
    <w:rsid w:val="004D3B6B"/>
    <w:rsid w:val="004D4550"/>
    <w:rsid w:val="004D48E0"/>
    <w:rsid w:val="004D57F5"/>
    <w:rsid w:val="004D6122"/>
    <w:rsid w:val="004D77DF"/>
    <w:rsid w:val="004E077E"/>
    <w:rsid w:val="004E365B"/>
    <w:rsid w:val="004E5075"/>
    <w:rsid w:val="004F69E8"/>
    <w:rsid w:val="00503517"/>
    <w:rsid w:val="005045D9"/>
    <w:rsid w:val="005047C7"/>
    <w:rsid w:val="00506840"/>
    <w:rsid w:val="00510DEB"/>
    <w:rsid w:val="0051135D"/>
    <w:rsid w:val="00514637"/>
    <w:rsid w:val="0051585E"/>
    <w:rsid w:val="0051670D"/>
    <w:rsid w:val="00521A1E"/>
    <w:rsid w:val="00522906"/>
    <w:rsid w:val="00524166"/>
    <w:rsid w:val="00524445"/>
    <w:rsid w:val="0052465D"/>
    <w:rsid w:val="00524E4F"/>
    <w:rsid w:val="005258D0"/>
    <w:rsid w:val="00525B3D"/>
    <w:rsid w:val="00526111"/>
    <w:rsid w:val="00526BFC"/>
    <w:rsid w:val="00530FF7"/>
    <w:rsid w:val="00531170"/>
    <w:rsid w:val="005345B7"/>
    <w:rsid w:val="00534E9B"/>
    <w:rsid w:val="00537016"/>
    <w:rsid w:val="00537D11"/>
    <w:rsid w:val="00541616"/>
    <w:rsid w:val="00541B5D"/>
    <w:rsid w:val="0054493D"/>
    <w:rsid w:val="00550666"/>
    <w:rsid w:val="00552AAE"/>
    <w:rsid w:val="00553081"/>
    <w:rsid w:val="00553111"/>
    <w:rsid w:val="00553184"/>
    <w:rsid w:val="005615DC"/>
    <w:rsid w:val="00566008"/>
    <w:rsid w:val="00566F76"/>
    <w:rsid w:val="0057002C"/>
    <w:rsid w:val="00570B6A"/>
    <w:rsid w:val="00570D5E"/>
    <w:rsid w:val="0057163E"/>
    <w:rsid w:val="00575079"/>
    <w:rsid w:val="0057566D"/>
    <w:rsid w:val="005803AD"/>
    <w:rsid w:val="00581BFE"/>
    <w:rsid w:val="00581C75"/>
    <w:rsid w:val="00586989"/>
    <w:rsid w:val="00586DE9"/>
    <w:rsid w:val="00587CFD"/>
    <w:rsid w:val="0059100B"/>
    <w:rsid w:val="005913E5"/>
    <w:rsid w:val="00592CC4"/>
    <w:rsid w:val="005937D5"/>
    <w:rsid w:val="0059720D"/>
    <w:rsid w:val="005A3392"/>
    <w:rsid w:val="005A396F"/>
    <w:rsid w:val="005A4691"/>
    <w:rsid w:val="005A472A"/>
    <w:rsid w:val="005A5A03"/>
    <w:rsid w:val="005A661C"/>
    <w:rsid w:val="005B1B86"/>
    <w:rsid w:val="005B256F"/>
    <w:rsid w:val="005B2EB0"/>
    <w:rsid w:val="005B37B4"/>
    <w:rsid w:val="005B45B0"/>
    <w:rsid w:val="005C03F7"/>
    <w:rsid w:val="005C33A0"/>
    <w:rsid w:val="005C5762"/>
    <w:rsid w:val="005C61A7"/>
    <w:rsid w:val="005C6880"/>
    <w:rsid w:val="005C780F"/>
    <w:rsid w:val="005D03F9"/>
    <w:rsid w:val="005D172F"/>
    <w:rsid w:val="005D1C00"/>
    <w:rsid w:val="005D4276"/>
    <w:rsid w:val="005D4842"/>
    <w:rsid w:val="005D4F74"/>
    <w:rsid w:val="005D66EC"/>
    <w:rsid w:val="005E17CC"/>
    <w:rsid w:val="005E1E88"/>
    <w:rsid w:val="005E379D"/>
    <w:rsid w:val="005E3865"/>
    <w:rsid w:val="005E7B19"/>
    <w:rsid w:val="005F385E"/>
    <w:rsid w:val="005F5408"/>
    <w:rsid w:val="005F5E93"/>
    <w:rsid w:val="005F7ADF"/>
    <w:rsid w:val="00600BF3"/>
    <w:rsid w:val="006021A2"/>
    <w:rsid w:val="00603C04"/>
    <w:rsid w:val="00604327"/>
    <w:rsid w:val="006046A4"/>
    <w:rsid w:val="00607044"/>
    <w:rsid w:val="00607CB6"/>
    <w:rsid w:val="00611F92"/>
    <w:rsid w:val="00613CDC"/>
    <w:rsid w:val="00617861"/>
    <w:rsid w:val="0061799F"/>
    <w:rsid w:val="006179D0"/>
    <w:rsid w:val="0062597D"/>
    <w:rsid w:val="00626641"/>
    <w:rsid w:val="00627ED8"/>
    <w:rsid w:val="00630114"/>
    <w:rsid w:val="0063077E"/>
    <w:rsid w:val="00633108"/>
    <w:rsid w:val="00634A50"/>
    <w:rsid w:val="00636005"/>
    <w:rsid w:val="00636608"/>
    <w:rsid w:val="006374A6"/>
    <w:rsid w:val="00637962"/>
    <w:rsid w:val="006408D5"/>
    <w:rsid w:val="00640D2B"/>
    <w:rsid w:val="0064429D"/>
    <w:rsid w:val="0064557E"/>
    <w:rsid w:val="00645F97"/>
    <w:rsid w:val="006461FF"/>
    <w:rsid w:val="00646DB4"/>
    <w:rsid w:val="00647C63"/>
    <w:rsid w:val="006532B0"/>
    <w:rsid w:val="00657D21"/>
    <w:rsid w:val="006624BD"/>
    <w:rsid w:val="006646FA"/>
    <w:rsid w:val="0066614B"/>
    <w:rsid w:val="00667A4E"/>
    <w:rsid w:val="0067016C"/>
    <w:rsid w:val="006704BD"/>
    <w:rsid w:val="00671009"/>
    <w:rsid w:val="00673F9E"/>
    <w:rsid w:val="00676801"/>
    <w:rsid w:val="00676F81"/>
    <w:rsid w:val="006813AA"/>
    <w:rsid w:val="006813EB"/>
    <w:rsid w:val="00682D9B"/>
    <w:rsid w:val="00685430"/>
    <w:rsid w:val="006855D5"/>
    <w:rsid w:val="00685782"/>
    <w:rsid w:val="00686049"/>
    <w:rsid w:val="006878DB"/>
    <w:rsid w:val="006901AD"/>
    <w:rsid w:val="00690468"/>
    <w:rsid w:val="00697891"/>
    <w:rsid w:val="006A0187"/>
    <w:rsid w:val="006A1CD3"/>
    <w:rsid w:val="006A2322"/>
    <w:rsid w:val="006A3282"/>
    <w:rsid w:val="006A4F78"/>
    <w:rsid w:val="006A77C4"/>
    <w:rsid w:val="006A7BAB"/>
    <w:rsid w:val="006B282B"/>
    <w:rsid w:val="006B3485"/>
    <w:rsid w:val="006B391F"/>
    <w:rsid w:val="006B4A52"/>
    <w:rsid w:val="006B51A1"/>
    <w:rsid w:val="006C0FE1"/>
    <w:rsid w:val="006C17E3"/>
    <w:rsid w:val="006C1803"/>
    <w:rsid w:val="006C49C0"/>
    <w:rsid w:val="006C7401"/>
    <w:rsid w:val="006C7861"/>
    <w:rsid w:val="006C7DB0"/>
    <w:rsid w:val="006D0171"/>
    <w:rsid w:val="006D3F0F"/>
    <w:rsid w:val="006D4770"/>
    <w:rsid w:val="006E2001"/>
    <w:rsid w:val="006E2064"/>
    <w:rsid w:val="006E23B5"/>
    <w:rsid w:val="006E594A"/>
    <w:rsid w:val="006E5CFF"/>
    <w:rsid w:val="006F699A"/>
    <w:rsid w:val="006F7A6C"/>
    <w:rsid w:val="006F7E18"/>
    <w:rsid w:val="007013B5"/>
    <w:rsid w:val="007040CC"/>
    <w:rsid w:val="00705991"/>
    <w:rsid w:val="00706CFC"/>
    <w:rsid w:val="00712876"/>
    <w:rsid w:val="00713776"/>
    <w:rsid w:val="00713ED6"/>
    <w:rsid w:val="007143A1"/>
    <w:rsid w:val="007143F7"/>
    <w:rsid w:val="00714D92"/>
    <w:rsid w:val="00716519"/>
    <w:rsid w:val="00717A91"/>
    <w:rsid w:val="00717B0D"/>
    <w:rsid w:val="00717E20"/>
    <w:rsid w:val="0072034C"/>
    <w:rsid w:val="007205EF"/>
    <w:rsid w:val="00720911"/>
    <w:rsid w:val="00720AF9"/>
    <w:rsid w:val="007212ED"/>
    <w:rsid w:val="00723B24"/>
    <w:rsid w:val="00723B76"/>
    <w:rsid w:val="00724F50"/>
    <w:rsid w:val="00725107"/>
    <w:rsid w:val="00726151"/>
    <w:rsid w:val="007264C2"/>
    <w:rsid w:val="00730C27"/>
    <w:rsid w:val="00731A3F"/>
    <w:rsid w:val="0073294A"/>
    <w:rsid w:val="00734119"/>
    <w:rsid w:val="007347C1"/>
    <w:rsid w:val="00734E79"/>
    <w:rsid w:val="00734F3E"/>
    <w:rsid w:val="007356CC"/>
    <w:rsid w:val="00743009"/>
    <w:rsid w:val="00745011"/>
    <w:rsid w:val="0074511E"/>
    <w:rsid w:val="00745522"/>
    <w:rsid w:val="0074625F"/>
    <w:rsid w:val="00746FB9"/>
    <w:rsid w:val="00747F98"/>
    <w:rsid w:val="00751B91"/>
    <w:rsid w:val="0075255F"/>
    <w:rsid w:val="00752A8C"/>
    <w:rsid w:val="00755008"/>
    <w:rsid w:val="00755D02"/>
    <w:rsid w:val="00755FDC"/>
    <w:rsid w:val="0075626E"/>
    <w:rsid w:val="00756442"/>
    <w:rsid w:val="007626CC"/>
    <w:rsid w:val="0076527B"/>
    <w:rsid w:val="00765C83"/>
    <w:rsid w:val="00765DEA"/>
    <w:rsid w:val="007671AB"/>
    <w:rsid w:val="00773058"/>
    <w:rsid w:val="0077603E"/>
    <w:rsid w:val="007761C3"/>
    <w:rsid w:val="00776F9C"/>
    <w:rsid w:val="007811C9"/>
    <w:rsid w:val="0078147D"/>
    <w:rsid w:val="007833CB"/>
    <w:rsid w:val="007838D8"/>
    <w:rsid w:val="00785A82"/>
    <w:rsid w:val="0078609A"/>
    <w:rsid w:val="00791AF2"/>
    <w:rsid w:val="00792181"/>
    <w:rsid w:val="00792B53"/>
    <w:rsid w:val="00794B15"/>
    <w:rsid w:val="007951DC"/>
    <w:rsid w:val="007A02A2"/>
    <w:rsid w:val="007A08F8"/>
    <w:rsid w:val="007A0D5A"/>
    <w:rsid w:val="007A220D"/>
    <w:rsid w:val="007A27CE"/>
    <w:rsid w:val="007A367D"/>
    <w:rsid w:val="007A5A4F"/>
    <w:rsid w:val="007A618A"/>
    <w:rsid w:val="007A67EE"/>
    <w:rsid w:val="007A74CB"/>
    <w:rsid w:val="007B119A"/>
    <w:rsid w:val="007B1FD2"/>
    <w:rsid w:val="007B3D0C"/>
    <w:rsid w:val="007B6B70"/>
    <w:rsid w:val="007B7268"/>
    <w:rsid w:val="007C5ADF"/>
    <w:rsid w:val="007C5DE0"/>
    <w:rsid w:val="007D2708"/>
    <w:rsid w:val="007D2B7A"/>
    <w:rsid w:val="007D59CA"/>
    <w:rsid w:val="007D5D3B"/>
    <w:rsid w:val="007D5FB7"/>
    <w:rsid w:val="007D6A57"/>
    <w:rsid w:val="007D7991"/>
    <w:rsid w:val="007E0514"/>
    <w:rsid w:val="007E20A7"/>
    <w:rsid w:val="007E2AAC"/>
    <w:rsid w:val="007E4DBD"/>
    <w:rsid w:val="007F008E"/>
    <w:rsid w:val="007F1136"/>
    <w:rsid w:val="007F1211"/>
    <w:rsid w:val="007F245E"/>
    <w:rsid w:val="007F3008"/>
    <w:rsid w:val="007F3F6C"/>
    <w:rsid w:val="007F6A05"/>
    <w:rsid w:val="007F731B"/>
    <w:rsid w:val="007F7E71"/>
    <w:rsid w:val="00803B51"/>
    <w:rsid w:val="00804569"/>
    <w:rsid w:val="00805791"/>
    <w:rsid w:val="00805F11"/>
    <w:rsid w:val="008136ED"/>
    <w:rsid w:val="00814420"/>
    <w:rsid w:val="0081445B"/>
    <w:rsid w:val="00814C82"/>
    <w:rsid w:val="00815C62"/>
    <w:rsid w:val="00817C6F"/>
    <w:rsid w:val="00820FD1"/>
    <w:rsid w:val="00821416"/>
    <w:rsid w:val="00821B62"/>
    <w:rsid w:val="00824EEA"/>
    <w:rsid w:val="00827D58"/>
    <w:rsid w:val="008318D4"/>
    <w:rsid w:val="00834A70"/>
    <w:rsid w:val="008359EF"/>
    <w:rsid w:val="0083645D"/>
    <w:rsid w:val="008401F3"/>
    <w:rsid w:val="00842FEC"/>
    <w:rsid w:val="008436FA"/>
    <w:rsid w:val="008447E9"/>
    <w:rsid w:val="008513D0"/>
    <w:rsid w:val="008543BD"/>
    <w:rsid w:val="00854BF1"/>
    <w:rsid w:val="00855C5B"/>
    <w:rsid w:val="008567EF"/>
    <w:rsid w:val="00856F8B"/>
    <w:rsid w:val="00857CB6"/>
    <w:rsid w:val="00862DF4"/>
    <w:rsid w:val="00863DE1"/>
    <w:rsid w:val="008645D2"/>
    <w:rsid w:val="008647D7"/>
    <w:rsid w:val="00864846"/>
    <w:rsid w:val="008665DD"/>
    <w:rsid w:val="00870380"/>
    <w:rsid w:val="008708DB"/>
    <w:rsid w:val="00872154"/>
    <w:rsid w:val="008723F1"/>
    <w:rsid w:val="008738E3"/>
    <w:rsid w:val="0087400E"/>
    <w:rsid w:val="00874108"/>
    <w:rsid w:val="008768E2"/>
    <w:rsid w:val="008777B1"/>
    <w:rsid w:val="00877C32"/>
    <w:rsid w:val="00882334"/>
    <w:rsid w:val="0088250D"/>
    <w:rsid w:val="00883E97"/>
    <w:rsid w:val="0088533C"/>
    <w:rsid w:val="00886F01"/>
    <w:rsid w:val="008912B3"/>
    <w:rsid w:val="008912F8"/>
    <w:rsid w:val="00892C2C"/>
    <w:rsid w:val="00895E0D"/>
    <w:rsid w:val="008961BB"/>
    <w:rsid w:val="00896C9E"/>
    <w:rsid w:val="00896D3A"/>
    <w:rsid w:val="008970ED"/>
    <w:rsid w:val="008976BF"/>
    <w:rsid w:val="00897A14"/>
    <w:rsid w:val="008A028D"/>
    <w:rsid w:val="008A5748"/>
    <w:rsid w:val="008A5D82"/>
    <w:rsid w:val="008A6070"/>
    <w:rsid w:val="008A6F79"/>
    <w:rsid w:val="008A7457"/>
    <w:rsid w:val="008B3F08"/>
    <w:rsid w:val="008B62F9"/>
    <w:rsid w:val="008B7898"/>
    <w:rsid w:val="008C02D0"/>
    <w:rsid w:val="008C428F"/>
    <w:rsid w:val="008C67CE"/>
    <w:rsid w:val="008D4CAA"/>
    <w:rsid w:val="008D54E8"/>
    <w:rsid w:val="008D6ED7"/>
    <w:rsid w:val="008D77F9"/>
    <w:rsid w:val="008E0AA6"/>
    <w:rsid w:val="008E0CCD"/>
    <w:rsid w:val="008E0D0E"/>
    <w:rsid w:val="008E2015"/>
    <w:rsid w:val="008E4643"/>
    <w:rsid w:val="008E4F25"/>
    <w:rsid w:val="008E7247"/>
    <w:rsid w:val="008F0061"/>
    <w:rsid w:val="008F0369"/>
    <w:rsid w:val="008F0593"/>
    <w:rsid w:val="008F1F21"/>
    <w:rsid w:val="008F2B69"/>
    <w:rsid w:val="008F2F73"/>
    <w:rsid w:val="008F388C"/>
    <w:rsid w:val="00901068"/>
    <w:rsid w:val="0090163F"/>
    <w:rsid w:val="00901C16"/>
    <w:rsid w:val="00903275"/>
    <w:rsid w:val="00904FC5"/>
    <w:rsid w:val="00905058"/>
    <w:rsid w:val="009065C9"/>
    <w:rsid w:val="00911A9A"/>
    <w:rsid w:val="00912488"/>
    <w:rsid w:val="009143F3"/>
    <w:rsid w:val="00915F7B"/>
    <w:rsid w:val="009219EB"/>
    <w:rsid w:val="00921DCE"/>
    <w:rsid w:val="00926738"/>
    <w:rsid w:val="00926DF8"/>
    <w:rsid w:val="00931257"/>
    <w:rsid w:val="00932438"/>
    <w:rsid w:val="009327F0"/>
    <w:rsid w:val="00935048"/>
    <w:rsid w:val="009374ED"/>
    <w:rsid w:val="0093761F"/>
    <w:rsid w:val="0094072B"/>
    <w:rsid w:val="00941CD6"/>
    <w:rsid w:val="00941EE2"/>
    <w:rsid w:val="009421D0"/>
    <w:rsid w:val="00944454"/>
    <w:rsid w:val="009445D8"/>
    <w:rsid w:val="00945B75"/>
    <w:rsid w:val="009462D0"/>
    <w:rsid w:val="00950054"/>
    <w:rsid w:val="009516B5"/>
    <w:rsid w:val="009524DB"/>
    <w:rsid w:val="00952880"/>
    <w:rsid w:val="009532E6"/>
    <w:rsid w:val="00956425"/>
    <w:rsid w:val="009564B0"/>
    <w:rsid w:val="00957B6F"/>
    <w:rsid w:val="009609E2"/>
    <w:rsid w:val="00961630"/>
    <w:rsid w:val="0096252A"/>
    <w:rsid w:val="00964C62"/>
    <w:rsid w:val="009671C7"/>
    <w:rsid w:val="0097084F"/>
    <w:rsid w:val="00970D6B"/>
    <w:rsid w:val="0097121A"/>
    <w:rsid w:val="00973283"/>
    <w:rsid w:val="00974529"/>
    <w:rsid w:val="00974FB5"/>
    <w:rsid w:val="00982804"/>
    <w:rsid w:val="00982F2B"/>
    <w:rsid w:val="0098354A"/>
    <w:rsid w:val="009904CB"/>
    <w:rsid w:val="009A1616"/>
    <w:rsid w:val="009A189A"/>
    <w:rsid w:val="009A2765"/>
    <w:rsid w:val="009A5168"/>
    <w:rsid w:val="009A5408"/>
    <w:rsid w:val="009A5CBC"/>
    <w:rsid w:val="009A6BB2"/>
    <w:rsid w:val="009A760D"/>
    <w:rsid w:val="009A7EE3"/>
    <w:rsid w:val="009B4903"/>
    <w:rsid w:val="009B4AF4"/>
    <w:rsid w:val="009B75A7"/>
    <w:rsid w:val="009C1DA4"/>
    <w:rsid w:val="009C4969"/>
    <w:rsid w:val="009C4B6E"/>
    <w:rsid w:val="009C5BA4"/>
    <w:rsid w:val="009C6518"/>
    <w:rsid w:val="009C6669"/>
    <w:rsid w:val="009C70B7"/>
    <w:rsid w:val="009C7E87"/>
    <w:rsid w:val="009C7FA4"/>
    <w:rsid w:val="009D0C11"/>
    <w:rsid w:val="009D4C3B"/>
    <w:rsid w:val="009D4D38"/>
    <w:rsid w:val="009D5164"/>
    <w:rsid w:val="009D656A"/>
    <w:rsid w:val="009D7CAE"/>
    <w:rsid w:val="009E0B21"/>
    <w:rsid w:val="009E0E4A"/>
    <w:rsid w:val="009E1865"/>
    <w:rsid w:val="009E2CDA"/>
    <w:rsid w:val="009E501C"/>
    <w:rsid w:val="009E66F9"/>
    <w:rsid w:val="009E6FCC"/>
    <w:rsid w:val="009E7E7B"/>
    <w:rsid w:val="009F126A"/>
    <w:rsid w:val="009F2CAA"/>
    <w:rsid w:val="009F33FD"/>
    <w:rsid w:val="009F3DA3"/>
    <w:rsid w:val="009F4216"/>
    <w:rsid w:val="009F4DCA"/>
    <w:rsid w:val="009F525F"/>
    <w:rsid w:val="009F550F"/>
    <w:rsid w:val="009F7D2D"/>
    <w:rsid w:val="00A0246E"/>
    <w:rsid w:val="00A036D9"/>
    <w:rsid w:val="00A037FC"/>
    <w:rsid w:val="00A06B06"/>
    <w:rsid w:val="00A06E45"/>
    <w:rsid w:val="00A06F9E"/>
    <w:rsid w:val="00A0708A"/>
    <w:rsid w:val="00A1108F"/>
    <w:rsid w:val="00A11CD6"/>
    <w:rsid w:val="00A13B30"/>
    <w:rsid w:val="00A13C66"/>
    <w:rsid w:val="00A14215"/>
    <w:rsid w:val="00A15255"/>
    <w:rsid w:val="00A15447"/>
    <w:rsid w:val="00A15BAE"/>
    <w:rsid w:val="00A16BC1"/>
    <w:rsid w:val="00A16DEA"/>
    <w:rsid w:val="00A20D68"/>
    <w:rsid w:val="00A232C3"/>
    <w:rsid w:val="00A2379C"/>
    <w:rsid w:val="00A27617"/>
    <w:rsid w:val="00A27CD8"/>
    <w:rsid w:val="00A304E3"/>
    <w:rsid w:val="00A31B58"/>
    <w:rsid w:val="00A32472"/>
    <w:rsid w:val="00A3267A"/>
    <w:rsid w:val="00A338BF"/>
    <w:rsid w:val="00A400E9"/>
    <w:rsid w:val="00A41F1A"/>
    <w:rsid w:val="00A42621"/>
    <w:rsid w:val="00A42C71"/>
    <w:rsid w:val="00A445AE"/>
    <w:rsid w:val="00A450AF"/>
    <w:rsid w:val="00A463F7"/>
    <w:rsid w:val="00A46BF4"/>
    <w:rsid w:val="00A52CA2"/>
    <w:rsid w:val="00A5501A"/>
    <w:rsid w:val="00A5606B"/>
    <w:rsid w:val="00A60277"/>
    <w:rsid w:val="00A60489"/>
    <w:rsid w:val="00A61E7F"/>
    <w:rsid w:val="00A6772B"/>
    <w:rsid w:val="00A67A79"/>
    <w:rsid w:val="00A71F68"/>
    <w:rsid w:val="00A73401"/>
    <w:rsid w:val="00A75288"/>
    <w:rsid w:val="00A7613A"/>
    <w:rsid w:val="00A76743"/>
    <w:rsid w:val="00A767CF"/>
    <w:rsid w:val="00A8145A"/>
    <w:rsid w:val="00A83AE2"/>
    <w:rsid w:val="00A8490D"/>
    <w:rsid w:val="00A84D29"/>
    <w:rsid w:val="00A857DF"/>
    <w:rsid w:val="00A87E3B"/>
    <w:rsid w:val="00A90E58"/>
    <w:rsid w:val="00A91732"/>
    <w:rsid w:val="00A91F84"/>
    <w:rsid w:val="00A9299D"/>
    <w:rsid w:val="00A94DC2"/>
    <w:rsid w:val="00A94FEB"/>
    <w:rsid w:val="00A9525C"/>
    <w:rsid w:val="00A957E5"/>
    <w:rsid w:val="00A97C21"/>
    <w:rsid w:val="00AA088A"/>
    <w:rsid w:val="00AA2250"/>
    <w:rsid w:val="00AA2DCE"/>
    <w:rsid w:val="00AA448E"/>
    <w:rsid w:val="00AB143E"/>
    <w:rsid w:val="00AB2C3F"/>
    <w:rsid w:val="00AB39CF"/>
    <w:rsid w:val="00AB62D7"/>
    <w:rsid w:val="00AB790F"/>
    <w:rsid w:val="00AB7AEA"/>
    <w:rsid w:val="00AB7BC1"/>
    <w:rsid w:val="00AC06AF"/>
    <w:rsid w:val="00AC177E"/>
    <w:rsid w:val="00AC277D"/>
    <w:rsid w:val="00AC379A"/>
    <w:rsid w:val="00AC4B53"/>
    <w:rsid w:val="00AC699F"/>
    <w:rsid w:val="00AC70CE"/>
    <w:rsid w:val="00AC7EC1"/>
    <w:rsid w:val="00AD016F"/>
    <w:rsid w:val="00AD1CDC"/>
    <w:rsid w:val="00AD48C7"/>
    <w:rsid w:val="00AD5229"/>
    <w:rsid w:val="00AD5FFE"/>
    <w:rsid w:val="00AD6C7A"/>
    <w:rsid w:val="00AE044C"/>
    <w:rsid w:val="00AE0C15"/>
    <w:rsid w:val="00AE2E07"/>
    <w:rsid w:val="00AE4788"/>
    <w:rsid w:val="00AE5035"/>
    <w:rsid w:val="00AF1FF8"/>
    <w:rsid w:val="00AF276F"/>
    <w:rsid w:val="00AF3239"/>
    <w:rsid w:val="00B00A95"/>
    <w:rsid w:val="00B022E6"/>
    <w:rsid w:val="00B03372"/>
    <w:rsid w:val="00B03AD4"/>
    <w:rsid w:val="00B069B2"/>
    <w:rsid w:val="00B07F05"/>
    <w:rsid w:val="00B122B6"/>
    <w:rsid w:val="00B14592"/>
    <w:rsid w:val="00B17877"/>
    <w:rsid w:val="00B17A0B"/>
    <w:rsid w:val="00B20D09"/>
    <w:rsid w:val="00B20FC6"/>
    <w:rsid w:val="00B216D5"/>
    <w:rsid w:val="00B246B2"/>
    <w:rsid w:val="00B248A6"/>
    <w:rsid w:val="00B24FF0"/>
    <w:rsid w:val="00B269C2"/>
    <w:rsid w:val="00B3748E"/>
    <w:rsid w:val="00B37BAB"/>
    <w:rsid w:val="00B37DBD"/>
    <w:rsid w:val="00B37F24"/>
    <w:rsid w:val="00B43CE8"/>
    <w:rsid w:val="00B441A2"/>
    <w:rsid w:val="00B449E3"/>
    <w:rsid w:val="00B452EA"/>
    <w:rsid w:val="00B45942"/>
    <w:rsid w:val="00B46496"/>
    <w:rsid w:val="00B46590"/>
    <w:rsid w:val="00B47F7D"/>
    <w:rsid w:val="00B5760B"/>
    <w:rsid w:val="00B57A2D"/>
    <w:rsid w:val="00B60F57"/>
    <w:rsid w:val="00B6196A"/>
    <w:rsid w:val="00B61C6C"/>
    <w:rsid w:val="00B61F89"/>
    <w:rsid w:val="00B63941"/>
    <w:rsid w:val="00B63943"/>
    <w:rsid w:val="00B64D9E"/>
    <w:rsid w:val="00B66159"/>
    <w:rsid w:val="00B66ED1"/>
    <w:rsid w:val="00B70D2C"/>
    <w:rsid w:val="00B74593"/>
    <w:rsid w:val="00B7476E"/>
    <w:rsid w:val="00B75415"/>
    <w:rsid w:val="00B754A6"/>
    <w:rsid w:val="00B81612"/>
    <w:rsid w:val="00B82A26"/>
    <w:rsid w:val="00B82DAA"/>
    <w:rsid w:val="00B83B02"/>
    <w:rsid w:val="00B878F7"/>
    <w:rsid w:val="00B91BB6"/>
    <w:rsid w:val="00B9473F"/>
    <w:rsid w:val="00B97407"/>
    <w:rsid w:val="00BA2D3F"/>
    <w:rsid w:val="00BA41A1"/>
    <w:rsid w:val="00BA4C88"/>
    <w:rsid w:val="00BA6DC6"/>
    <w:rsid w:val="00BA7A76"/>
    <w:rsid w:val="00BB1797"/>
    <w:rsid w:val="00BB198F"/>
    <w:rsid w:val="00BB1FF6"/>
    <w:rsid w:val="00BB27FA"/>
    <w:rsid w:val="00BC03D0"/>
    <w:rsid w:val="00BC0A9E"/>
    <w:rsid w:val="00BC4DD1"/>
    <w:rsid w:val="00BC590D"/>
    <w:rsid w:val="00BC694C"/>
    <w:rsid w:val="00BC6EF4"/>
    <w:rsid w:val="00BC7521"/>
    <w:rsid w:val="00BD1264"/>
    <w:rsid w:val="00BD2A6A"/>
    <w:rsid w:val="00BD2CC6"/>
    <w:rsid w:val="00BD2E81"/>
    <w:rsid w:val="00BD3EE6"/>
    <w:rsid w:val="00BD748D"/>
    <w:rsid w:val="00BD7979"/>
    <w:rsid w:val="00BE0039"/>
    <w:rsid w:val="00BE0A48"/>
    <w:rsid w:val="00BE1A39"/>
    <w:rsid w:val="00BE737C"/>
    <w:rsid w:val="00BE7BA4"/>
    <w:rsid w:val="00BF05DB"/>
    <w:rsid w:val="00BF17CD"/>
    <w:rsid w:val="00BF1DFA"/>
    <w:rsid w:val="00BF2406"/>
    <w:rsid w:val="00BF39F7"/>
    <w:rsid w:val="00BF507F"/>
    <w:rsid w:val="00BF5E9F"/>
    <w:rsid w:val="00BF77E2"/>
    <w:rsid w:val="00BF7C93"/>
    <w:rsid w:val="00C00683"/>
    <w:rsid w:val="00C01099"/>
    <w:rsid w:val="00C023CE"/>
    <w:rsid w:val="00C03AB3"/>
    <w:rsid w:val="00C04023"/>
    <w:rsid w:val="00C04168"/>
    <w:rsid w:val="00C07CD7"/>
    <w:rsid w:val="00C10958"/>
    <w:rsid w:val="00C12249"/>
    <w:rsid w:val="00C13DBB"/>
    <w:rsid w:val="00C14D43"/>
    <w:rsid w:val="00C159BE"/>
    <w:rsid w:val="00C16661"/>
    <w:rsid w:val="00C200F1"/>
    <w:rsid w:val="00C21F26"/>
    <w:rsid w:val="00C257DF"/>
    <w:rsid w:val="00C261F6"/>
    <w:rsid w:val="00C27D2B"/>
    <w:rsid w:val="00C31EEA"/>
    <w:rsid w:val="00C327CF"/>
    <w:rsid w:val="00C32D90"/>
    <w:rsid w:val="00C337EB"/>
    <w:rsid w:val="00C356AC"/>
    <w:rsid w:val="00C3634B"/>
    <w:rsid w:val="00C40257"/>
    <w:rsid w:val="00C409CE"/>
    <w:rsid w:val="00C41085"/>
    <w:rsid w:val="00C41538"/>
    <w:rsid w:val="00C4170D"/>
    <w:rsid w:val="00C4616A"/>
    <w:rsid w:val="00C46D47"/>
    <w:rsid w:val="00C46E99"/>
    <w:rsid w:val="00C47F9C"/>
    <w:rsid w:val="00C51ECB"/>
    <w:rsid w:val="00C527E5"/>
    <w:rsid w:val="00C5306E"/>
    <w:rsid w:val="00C5473D"/>
    <w:rsid w:val="00C55FFC"/>
    <w:rsid w:val="00C575C6"/>
    <w:rsid w:val="00C57706"/>
    <w:rsid w:val="00C577E6"/>
    <w:rsid w:val="00C6161A"/>
    <w:rsid w:val="00C6384D"/>
    <w:rsid w:val="00C63C59"/>
    <w:rsid w:val="00C644C9"/>
    <w:rsid w:val="00C65776"/>
    <w:rsid w:val="00C7129E"/>
    <w:rsid w:val="00C75CB9"/>
    <w:rsid w:val="00C75F31"/>
    <w:rsid w:val="00C80642"/>
    <w:rsid w:val="00C81758"/>
    <w:rsid w:val="00C82902"/>
    <w:rsid w:val="00C844F4"/>
    <w:rsid w:val="00C84B81"/>
    <w:rsid w:val="00C857F0"/>
    <w:rsid w:val="00C8615C"/>
    <w:rsid w:val="00C8759F"/>
    <w:rsid w:val="00C87ADD"/>
    <w:rsid w:val="00C90825"/>
    <w:rsid w:val="00C909C4"/>
    <w:rsid w:val="00C9299F"/>
    <w:rsid w:val="00C9326F"/>
    <w:rsid w:val="00CA2BC8"/>
    <w:rsid w:val="00CA3243"/>
    <w:rsid w:val="00CA43AC"/>
    <w:rsid w:val="00CA578C"/>
    <w:rsid w:val="00CA79BB"/>
    <w:rsid w:val="00CA7D28"/>
    <w:rsid w:val="00CB117E"/>
    <w:rsid w:val="00CB2083"/>
    <w:rsid w:val="00CB2846"/>
    <w:rsid w:val="00CB2ECE"/>
    <w:rsid w:val="00CC27EA"/>
    <w:rsid w:val="00CC3613"/>
    <w:rsid w:val="00CC381A"/>
    <w:rsid w:val="00CC5081"/>
    <w:rsid w:val="00CC66C8"/>
    <w:rsid w:val="00CC785F"/>
    <w:rsid w:val="00CD3943"/>
    <w:rsid w:val="00CD7381"/>
    <w:rsid w:val="00CD7FE9"/>
    <w:rsid w:val="00CE068D"/>
    <w:rsid w:val="00CE0A17"/>
    <w:rsid w:val="00CE10F3"/>
    <w:rsid w:val="00CE1234"/>
    <w:rsid w:val="00CE588D"/>
    <w:rsid w:val="00CE71C4"/>
    <w:rsid w:val="00CF7051"/>
    <w:rsid w:val="00D0015C"/>
    <w:rsid w:val="00D002A6"/>
    <w:rsid w:val="00D005D4"/>
    <w:rsid w:val="00D0111A"/>
    <w:rsid w:val="00D03BF1"/>
    <w:rsid w:val="00D0516E"/>
    <w:rsid w:val="00D074A2"/>
    <w:rsid w:val="00D10131"/>
    <w:rsid w:val="00D10149"/>
    <w:rsid w:val="00D10C58"/>
    <w:rsid w:val="00D10C73"/>
    <w:rsid w:val="00D10D02"/>
    <w:rsid w:val="00D12C4D"/>
    <w:rsid w:val="00D13BF9"/>
    <w:rsid w:val="00D1420A"/>
    <w:rsid w:val="00D1603F"/>
    <w:rsid w:val="00D16787"/>
    <w:rsid w:val="00D16DF2"/>
    <w:rsid w:val="00D25FFC"/>
    <w:rsid w:val="00D262D5"/>
    <w:rsid w:val="00D26D78"/>
    <w:rsid w:val="00D27C0F"/>
    <w:rsid w:val="00D323B6"/>
    <w:rsid w:val="00D3321B"/>
    <w:rsid w:val="00D34E0F"/>
    <w:rsid w:val="00D36A0E"/>
    <w:rsid w:val="00D375D8"/>
    <w:rsid w:val="00D37B0C"/>
    <w:rsid w:val="00D40A2E"/>
    <w:rsid w:val="00D434DE"/>
    <w:rsid w:val="00D447B9"/>
    <w:rsid w:val="00D4621E"/>
    <w:rsid w:val="00D47D92"/>
    <w:rsid w:val="00D5230A"/>
    <w:rsid w:val="00D52592"/>
    <w:rsid w:val="00D52C20"/>
    <w:rsid w:val="00D548C5"/>
    <w:rsid w:val="00D548FE"/>
    <w:rsid w:val="00D55753"/>
    <w:rsid w:val="00D5669F"/>
    <w:rsid w:val="00D5693F"/>
    <w:rsid w:val="00D57DE6"/>
    <w:rsid w:val="00D60C33"/>
    <w:rsid w:val="00D6632E"/>
    <w:rsid w:val="00D664B2"/>
    <w:rsid w:val="00D66905"/>
    <w:rsid w:val="00D67471"/>
    <w:rsid w:val="00D71983"/>
    <w:rsid w:val="00D732DE"/>
    <w:rsid w:val="00D75006"/>
    <w:rsid w:val="00D778D3"/>
    <w:rsid w:val="00D80282"/>
    <w:rsid w:val="00D80DF0"/>
    <w:rsid w:val="00D8232C"/>
    <w:rsid w:val="00D82595"/>
    <w:rsid w:val="00D83FA4"/>
    <w:rsid w:val="00D8431B"/>
    <w:rsid w:val="00D853EB"/>
    <w:rsid w:val="00D86A65"/>
    <w:rsid w:val="00D86C19"/>
    <w:rsid w:val="00D92E74"/>
    <w:rsid w:val="00D94250"/>
    <w:rsid w:val="00D95E67"/>
    <w:rsid w:val="00D96F66"/>
    <w:rsid w:val="00DA0B47"/>
    <w:rsid w:val="00DA2048"/>
    <w:rsid w:val="00DA23E9"/>
    <w:rsid w:val="00DA2FD4"/>
    <w:rsid w:val="00DA3B75"/>
    <w:rsid w:val="00DA5AE9"/>
    <w:rsid w:val="00DA5FB0"/>
    <w:rsid w:val="00DA6C81"/>
    <w:rsid w:val="00DA7AF1"/>
    <w:rsid w:val="00DA7E92"/>
    <w:rsid w:val="00DB0DB6"/>
    <w:rsid w:val="00DB19F7"/>
    <w:rsid w:val="00DB1D62"/>
    <w:rsid w:val="00DB33B3"/>
    <w:rsid w:val="00DB494E"/>
    <w:rsid w:val="00DB4CA3"/>
    <w:rsid w:val="00DC0EA2"/>
    <w:rsid w:val="00DC2C75"/>
    <w:rsid w:val="00DC3038"/>
    <w:rsid w:val="00DC4221"/>
    <w:rsid w:val="00DC4673"/>
    <w:rsid w:val="00DD17BD"/>
    <w:rsid w:val="00DD385C"/>
    <w:rsid w:val="00DD4C47"/>
    <w:rsid w:val="00DD53A8"/>
    <w:rsid w:val="00DE1034"/>
    <w:rsid w:val="00DE2544"/>
    <w:rsid w:val="00DE40EF"/>
    <w:rsid w:val="00DE434C"/>
    <w:rsid w:val="00DE565C"/>
    <w:rsid w:val="00DE79C8"/>
    <w:rsid w:val="00DF2E06"/>
    <w:rsid w:val="00DF5622"/>
    <w:rsid w:val="00DF5E8D"/>
    <w:rsid w:val="00E00F2A"/>
    <w:rsid w:val="00E012A0"/>
    <w:rsid w:val="00E06E9B"/>
    <w:rsid w:val="00E07863"/>
    <w:rsid w:val="00E109B6"/>
    <w:rsid w:val="00E134CE"/>
    <w:rsid w:val="00E1424C"/>
    <w:rsid w:val="00E16474"/>
    <w:rsid w:val="00E20B9C"/>
    <w:rsid w:val="00E20FEE"/>
    <w:rsid w:val="00E23D77"/>
    <w:rsid w:val="00E26905"/>
    <w:rsid w:val="00E26AFA"/>
    <w:rsid w:val="00E27104"/>
    <w:rsid w:val="00E27D84"/>
    <w:rsid w:val="00E330D3"/>
    <w:rsid w:val="00E3632A"/>
    <w:rsid w:val="00E37AE9"/>
    <w:rsid w:val="00E403A1"/>
    <w:rsid w:val="00E4259C"/>
    <w:rsid w:val="00E4260F"/>
    <w:rsid w:val="00E42707"/>
    <w:rsid w:val="00E44220"/>
    <w:rsid w:val="00E47437"/>
    <w:rsid w:val="00E47710"/>
    <w:rsid w:val="00E5182B"/>
    <w:rsid w:val="00E52AB8"/>
    <w:rsid w:val="00E53D46"/>
    <w:rsid w:val="00E558A9"/>
    <w:rsid w:val="00E55D64"/>
    <w:rsid w:val="00E55F3C"/>
    <w:rsid w:val="00E56424"/>
    <w:rsid w:val="00E61471"/>
    <w:rsid w:val="00E6158A"/>
    <w:rsid w:val="00E61B1F"/>
    <w:rsid w:val="00E62195"/>
    <w:rsid w:val="00E62BF8"/>
    <w:rsid w:val="00E635BD"/>
    <w:rsid w:val="00E652A3"/>
    <w:rsid w:val="00E713DB"/>
    <w:rsid w:val="00E7176B"/>
    <w:rsid w:val="00E727F2"/>
    <w:rsid w:val="00E75945"/>
    <w:rsid w:val="00E75BDE"/>
    <w:rsid w:val="00E764D9"/>
    <w:rsid w:val="00E76533"/>
    <w:rsid w:val="00E77562"/>
    <w:rsid w:val="00E81FFF"/>
    <w:rsid w:val="00E84618"/>
    <w:rsid w:val="00E84DAC"/>
    <w:rsid w:val="00E84E2E"/>
    <w:rsid w:val="00E864E9"/>
    <w:rsid w:val="00E9638E"/>
    <w:rsid w:val="00E96A36"/>
    <w:rsid w:val="00E97169"/>
    <w:rsid w:val="00E97F83"/>
    <w:rsid w:val="00EA04C6"/>
    <w:rsid w:val="00EA3C8D"/>
    <w:rsid w:val="00EA3D8B"/>
    <w:rsid w:val="00EA5342"/>
    <w:rsid w:val="00EA5F89"/>
    <w:rsid w:val="00EA6248"/>
    <w:rsid w:val="00EA63FC"/>
    <w:rsid w:val="00EA70FD"/>
    <w:rsid w:val="00EA717A"/>
    <w:rsid w:val="00EB23C2"/>
    <w:rsid w:val="00EB5AB7"/>
    <w:rsid w:val="00EB6798"/>
    <w:rsid w:val="00EC10CE"/>
    <w:rsid w:val="00EC1A49"/>
    <w:rsid w:val="00EC38FE"/>
    <w:rsid w:val="00EC3A20"/>
    <w:rsid w:val="00EC4A25"/>
    <w:rsid w:val="00EC5377"/>
    <w:rsid w:val="00EC56A2"/>
    <w:rsid w:val="00EC5DF5"/>
    <w:rsid w:val="00EC6678"/>
    <w:rsid w:val="00EC7D6D"/>
    <w:rsid w:val="00ED0B2C"/>
    <w:rsid w:val="00ED12B3"/>
    <w:rsid w:val="00ED2BEA"/>
    <w:rsid w:val="00ED68EA"/>
    <w:rsid w:val="00ED7868"/>
    <w:rsid w:val="00EE068E"/>
    <w:rsid w:val="00EE08D0"/>
    <w:rsid w:val="00EE0C70"/>
    <w:rsid w:val="00EE16F0"/>
    <w:rsid w:val="00EE38FF"/>
    <w:rsid w:val="00EE4770"/>
    <w:rsid w:val="00EF02D4"/>
    <w:rsid w:val="00EF0AF9"/>
    <w:rsid w:val="00EF24D9"/>
    <w:rsid w:val="00EF2773"/>
    <w:rsid w:val="00EF3A26"/>
    <w:rsid w:val="00EF3E72"/>
    <w:rsid w:val="00EF46DD"/>
    <w:rsid w:val="00EF4B50"/>
    <w:rsid w:val="00EF66A7"/>
    <w:rsid w:val="00F01363"/>
    <w:rsid w:val="00F01688"/>
    <w:rsid w:val="00F01844"/>
    <w:rsid w:val="00F02036"/>
    <w:rsid w:val="00F02D03"/>
    <w:rsid w:val="00F03001"/>
    <w:rsid w:val="00F05CDF"/>
    <w:rsid w:val="00F0604B"/>
    <w:rsid w:val="00F137AB"/>
    <w:rsid w:val="00F15476"/>
    <w:rsid w:val="00F16556"/>
    <w:rsid w:val="00F16ABE"/>
    <w:rsid w:val="00F231C1"/>
    <w:rsid w:val="00F23C1F"/>
    <w:rsid w:val="00F242A1"/>
    <w:rsid w:val="00F245B2"/>
    <w:rsid w:val="00F25CBE"/>
    <w:rsid w:val="00F30359"/>
    <w:rsid w:val="00F31AF1"/>
    <w:rsid w:val="00F32BAB"/>
    <w:rsid w:val="00F34FBC"/>
    <w:rsid w:val="00F36193"/>
    <w:rsid w:val="00F4001A"/>
    <w:rsid w:val="00F4006A"/>
    <w:rsid w:val="00F40E35"/>
    <w:rsid w:val="00F4502B"/>
    <w:rsid w:val="00F454C1"/>
    <w:rsid w:val="00F45C3E"/>
    <w:rsid w:val="00F45E4F"/>
    <w:rsid w:val="00F515B7"/>
    <w:rsid w:val="00F51950"/>
    <w:rsid w:val="00F519F8"/>
    <w:rsid w:val="00F52387"/>
    <w:rsid w:val="00F526BE"/>
    <w:rsid w:val="00F52F84"/>
    <w:rsid w:val="00F53FB7"/>
    <w:rsid w:val="00F56F1B"/>
    <w:rsid w:val="00F60295"/>
    <w:rsid w:val="00F605DC"/>
    <w:rsid w:val="00F610A7"/>
    <w:rsid w:val="00F6417A"/>
    <w:rsid w:val="00F64197"/>
    <w:rsid w:val="00F6512A"/>
    <w:rsid w:val="00F6627A"/>
    <w:rsid w:val="00F675B5"/>
    <w:rsid w:val="00F71517"/>
    <w:rsid w:val="00F71C80"/>
    <w:rsid w:val="00F72719"/>
    <w:rsid w:val="00F72D53"/>
    <w:rsid w:val="00F76630"/>
    <w:rsid w:val="00F80FA5"/>
    <w:rsid w:val="00F81553"/>
    <w:rsid w:val="00F82B4B"/>
    <w:rsid w:val="00F82C7B"/>
    <w:rsid w:val="00F86115"/>
    <w:rsid w:val="00F86A20"/>
    <w:rsid w:val="00F86ABA"/>
    <w:rsid w:val="00F90AA3"/>
    <w:rsid w:val="00F91285"/>
    <w:rsid w:val="00F914DF"/>
    <w:rsid w:val="00F91A33"/>
    <w:rsid w:val="00F941D9"/>
    <w:rsid w:val="00F94421"/>
    <w:rsid w:val="00F95A72"/>
    <w:rsid w:val="00FA01DB"/>
    <w:rsid w:val="00FA075A"/>
    <w:rsid w:val="00FA168F"/>
    <w:rsid w:val="00FA16C7"/>
    <w:rsid w:val="00FA394C"/>
    <w:rsid w:val="00FA49E6"/>
    <w:rsid w:val="00FA6A2B"/>
    <w:rsid w:val="00FA7E1B"/>
    <w:rsid w:val="00FB0146"/>
    <w:rsid w:val="00FB488A"/>
    <w:rsid w:val="00FB7694"/>
    <w:rsid w:val="00FB7A5B"/>
    <w:rsid w:val="00FC0AEA"/>
    <w:rsid w:val="00FC0CE2"/>
    <w:rsid w:val="00FC30DC"/>
    <w:rsid w:val="00FC43C5"/>
    <w:rsid w:val="00FC59CF"/>
    <w:rsid w:val="00FC5A10"/>
    <w:rsid w:val="00FC5E9F"/>
    <w:rsid w:val="00FD13EA"/>
    <w:rsid w:val="00FD2F51"/>
    <w:rsid w:val="00FD3A54"/>
    <w:rsid w:val="00FD64A0"/>
    <w:rsid w:val="00FD70BF"/>
    <w:rsid w:val="00FD7F4F"/>
    <w:rsid w:val="00FE3919"/>
    <w:rsid w:val="00FE41D4"/>
    <w:rsid w:val="00FE5CA2"/>
    <w:rsid w:val="00FF0040"/>
    <w:rsid w:val="00FF192F"/>
    <w:rsid w:val="00FF1F34"/>
    <w:rsid w:val="00FF3660"/>
    <w:rsid w:val="00FF3BC9"/>
    <w:rsid w:val="00FF46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A1888F-535F-425F-9EE3-B1B7BB8BA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86A20"/>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8B7898"/>
    <w:pPr>
      <w:keepNext/>
      <w:overflowPunct w:val="0"/>
      <w:autoSpaceDE w:val="0"/>
      <w:autoSpaceDN w:val="0"/>
      <w:adjustRightInd w:val="0"/>
      <w:spacing w:after="120"/>
      <w:jc w:val="right"/>
      <w:outlineLvl w:val="0"/>
    </w:pPr>
    <w:rPr>
      <w:kern w:val="32"/>
      <w:sz w:val="28"/>
      <w:szCs w:val="28"/>
    </w:rPr>
  </w:style>
  <w:style w:type="paragraph" w:styleId="2">
    <w:name w:val="heading 2"/>
    <w:basedOn w:val="a0"/>
    <w:next w:val="a0"/>
    <w:link w:val="20"/>
    <w:qFormat/>
    <w:rsid w:val="008B7898"/>
    <w:pPr>
      <w:keepNext/>
      <w:overflowPunct w:val="0"/>
      <w:autoSpaceDE w:val="0"/>
      <w:autoSpaceDN w:val="0"/>
      <w:adjustRightInd w:val="0"/>
      <w:spacing w:before="240" w:after="60"/>
      <w:outlineLvl w:val="1"/>
    </w:pPr>
    <w:rPr>
      <w:rFonts w:ascii="Arial" w:hAnsi="Arial" w:cs="Arial"/>
      <w:b/>
      <w:bCs/>
      <w:i/>
      <w:iCs/>
      <w:kern w:val="32"/>
      <w:sz w:val="28"/>
      <w:szCs w:val="28"/>
    </w:rPr>
  </w:style>
  <w:style w:type="paragraph" w:styleId="3">
    <w:name w:val="heading 3"/>
    <w:basedOn w:val="a0"/>
    <w:next w:val="a0"/>
    <w:link w:val="30"/>
    <w:qFormat/>
    <w:rsid w:val="008B7898"/>
    <w:pPr>
      <w:keepNext/>
      <w:overflowPunct w:val="0"/>
      <w:autoSpaceDE w:val="0"/>
      <w:autoSpaceDN w:val="0"/>
      <w:adjustRightInd w:val="0"/>
      <w:spacing w:before="240" w:after="60"/>
      <w:outlineLvl w:val="2"/>
    </w:pPr>
    <w:rPr>
      <w:rFonts w:ascii="Arial" w:hAnsi="Arial" w:cs="Arial"/>
      <w:b/>
      <w:bCs/>
      <w:kern w:val="32"/>
      <w:sz w:val="26"/>
      <w:szCs w:val="26"/>
    </w:rPr>
  </w:style>
  <w:style w:type="paragraph" w:styleId="4">
    <w:name w:val="heading 4"/>
    <w:basedOn w:val="a0"/>
    <w:next w:val="a0"/>
    <w:link w:val="40"/>
    <w:qFormat/>
    <w:rsid w:val="008B7898"/>
    <w:pPr>
      <w:keepNext/>
      <w:autoSpaceDE w:val="0"/>
      <w:autoSpaceDN w:val="0"/>
      <w:spacing w:before="240" w:after="60"/>
      <w:outlineLvl w:val="3"/>
    </w:pPr>
    <w:rPr>
      <w:b/>
      <w:bCs/>
      <w:kern w:val="32"/>
      <w:sz w:val="28"/>
      <w:szCs w:val="28"/>
    </w:rPr>
  </w:style>
  <w:style w:type="paragraph" w:styleId="5">
    <w:name w:val="heading 5"/>
    <w:basedOn w:val="a0"/>
    <w:next w:val="a0"/>
    <w:link w:val="50"/>
    <w:qFormat/>
    <w:rsid w:val="008B7898"/>
    <w:pPr>
      <w:keepNext/>
      <w:autoSpaceDE w:val="0"/>
      <w:autoSpaceDN w:val="0"/>
      <w:outlineLvl w:val="4"/>
    </w:pPr>
    <w:rPr>
      <w:color w:val="000000"/>
      <w:sz w:val="28"/>
      <w:szCs w:val="28"/>
    </w:rPr>
  </w:style>
  <w:style w:type="paragraph" w:styleId="6">
    <w:name w:val="heading 6"/>
    <w:basedOn w:val="a0"/>
    <w:next w:val="a0"/>
    <w:link w:val="60"/>
    <w:qFormat/>
    <w:rsid w:val="008B7898"/>
    <w:pPr>
      <w:autoSpaceDE w:val="0"/>
      <w:autoSpaceDN w:val="0"/>
      <w:spacing w:before="240" w:after="60"/>
      <w:outlineLvl w:val="5"/>
    </w:pPr>
    <w:rPr>
      <w:b/>
      <w:bCs/>
      <w:kern w:val="32"/>
      <w:sz w:val="22"/>
      <w:szCs w:val="22"/>
    </w:rPr>
  </w:style>
  <w:style w:type="paragraph" w:styleId="7">
    <w:name w:val="heading 7"/>
    <w:basedOn w:val="a0"/>
    <w:next w:val="a0"/>
    <w:link w:val="70"/>
    <w:qFormat/>
    <w:rsid w:val="008B7898"/>
    <w:pPr>
      <w:keepNext/>
      <w:jc w:val="center"/>
      <w:outlineLvl w:val="6"/>
    </w:pPr>
    <w:rPr>
      <w:rFonts w:ascii="Arial" w:hAnsi="Arial" w:cs="Arial"/>
      <w:b/>
      <w:bCs/>
      <w:spacing w:val="204"/>
      <w:sz w:val="72"/>
      <w:szCs w:val="72"/>
    </w:rPr>
  </w:style>
  <w:style w:type="paragraph" w:styleId="8">
    <w:name w:val="heading 8"/>
    <w:basedOn w:val="a0"/>
    <w:next w:val="a0"/>
    <w:link w:val="80"/>
    <w:qFormat/>
    <w:rsid w:val="008B7898"/>
    <w:pPr>
      <w:spacing w:before="240" w:after="60"/>
      <w:outlineLvl w:val="7"/>
    </w:pPr>
    <w:rPr>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926DF8"/>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1"/>
    <w:link w:val="1"/>
    <w:rsid w:val="008B7898"/>
    <w:rPr>
      <w:rFonts w:ascii="Times New Roman" w:eastAsia="Times New Roman" w:hAnsi="Times New Roman" w:cs="Times New Roman"/>
      <w:kern w:val="32"/>
      <w:sz w:val="28"/>
      <w:szCs w:val="28"/>
      <w:lang w:eastAsia="ru-RU"/>
    </w:rPr>
  </w:style>
  <w:style w:type="character" w:customStyle="1" w:styleId="20">
    <w:name w:val="Заголовок 2 Знак"/>
    <w:basedOn w:val="a1"/>
    <w:link w:val="2"/>
    <w:rsid w:val="008B7898"/>
    <w:rPr>
      <w:rFonts w:ascii="Arial" w:eastAsia="Times New Roman" w:hAnsi="Arial" w:cs="Arial"/>
      <w:b/>
      <w:bCs/>
      <w:i/>
      <w:iCs/>
      <w:kern w:val="32"/>
      <w:sz w:val="28"/>
      <w:szCs w:val="28"/>
      <w:lang w:eastAsia="ru-RU"/>
    </w:rPr>
  </w:style>
  <w:style w:type="character" w:customStyle="1" w:styleId="30">
    <w:name w:val="Заголовок 3 Знак"/>
    <w:basedOn w:val="a1"/>
    <w:link w:val="3"/>
    <w:rsid w:val="008B7898"/>
    <w:rPr>
      <w:rFonts w:ascii="Arial" w:eastAsia="Times New Roman" w:hAnsi="Arial" w:cs="Arial"/>
      <w:b/>
      <w:bCs/>
      <w:kern w:val="32"/>
      <w:sz w:val="26"/>
      <w:szCs w:val="26"/>
      <w:lang w:eastAsia="ru-RU"/>
    </w:rPr>
  </w:style>
  <w:style w:type="character" w:customStyle="1" w:styleId="40">
    <w:name w:val="Заголовок 4 Знак"/>
    <w:basedOn w:val="a1"/>
    <w:link w:val="4"/>
    <w:rsid w:val="008B7898"/>
    <w:rPr>
      <w:rFonts w:ascii="Times New Roman" w:eastAsia="Times New Roman" w:hAnsi="Times New Roman" w:cs="Times New Roman"/>
      <w:b/>
      <w:bCs/>
      <w:kern w:val="32"/>
      <w:sz w:val="28"/>
      <w:szCs w:val="28"/>
      <w:lang w:eastAsia="ru-RU"/>
    </w:rPr>
  </w:style>
  <w:style w:type="character" w:customStyle="1" w:styleId="50">
    <w:name w:val="Заголовок 5 Знак"/>
    <w:basedOn w:val="a1"/>
    <w:link w:val="5"/>
    <w:rsid w:val="008B7898"/>
    <w:rPr>
      <w:rFonts w:ascii="Times New Roman" w:eastAsia="Times New Roman" w:hAnsi="Times New Roman" w:cs="Times New Roman"/>
      <w:color w:val="000000"/>
      <w:sz w:val="28"/>
      <w:szCs w:val="28"/>
      <w:lang w:eastAsia="ru-RU"/>
    </w:rPr>
  </w:style>
  <w:style w:type="character" w:customStyle="1" w:styleId="60">
    <w:name w:val="Заголовок 6 Знак"/>
    <w:basedOn w:val="a1"/>
    <w:link w:val="6"/>
    <w:rsid w:val="008B7898"/>
    <w:rPr>
      <w:rFonts w:ascii="Times New Roman" w:eastAsia="Times New Roman" w:hAnsi="Times New Roman" w:cs="Times New Roman"/>
      <w:b/>
      <w:bCs/>
      <w:kern w:val="32"/>
      <w:lang w:eastAsia="ru-RU"/>
    </w:rPr>
  </w:style>
  <w:style w:type="character" w:customStyle="1" w:styleId="70">
    <w:name w:val="Заголовок 7 Знак"/>
    <w:basedOn w:val="a1"/>
    <w:link w:val="7"/>
    <w:rsid w:val="008B7898"/>
    <w:rPr>
      <w:rFonts w:ascii="Arial" w:eastAsia="Times New Roman" w:hAnsi="Arial" w:cs="Arial"/>
      <w:b/>
      <w:bCs/>
      <w:spacing w:val="204"/>
      <w:sz w:val="72"/>
      <w:szCs w:val="72"/>
      <w:lang w:eastAsia="ru-RU"/>
    </w:rPr>
  </w:style>
  <w:style w:type="character" w:customStyle="1" w:styleId="80">
    <w:name w:val="Заголовок 8 Знак"/>
    <w:basedOn w:val="a1"/>
    <w:link w:val="8"/>
    <w:rsid w:val="008B7898"/>
    <w:rPr>
      <w:rFonts w:ascii="Times New Roman" w:eastAsia="Times New Roman" w:hAnsi="Times New Roman" w:cs="Times New Roman"/>
      <w:i/>
      <w:iCs/>
      <w:sz w:val="24"/>
      <w:szCs w:val="24"/>
      <w:lang w:eastAsia="ru-RU"/>
    </w:rPr>
  </w:style>
  <w:style w:type="numbering" w:customStyle="1" w:styleId="11">
    <w:name w:val="Нет списка1"/>
    <w:next w:val="a3"/>
    <w:semiHidden/>
    <w:rsid w:val="008B7898"/>
  </w:style>
  <w:style w:type="character" w:styleId="a5">
    <w:name w:val="Hyperlink"/>
    <w:uiPriority w:val="99"/>
    <w:rsid w:val="008B7898"/>
    <w:rPr>
      <w:rFonts w:ascii="Times New Roman" w:hAnsi="Times New Roman" w:cs="Times New Roman" w:hint="default"/>
      <w:color w:val="0000FF"/>
      <w:u w:val="single"/>
    </w:rPr>
  </w:style>
  <w:style w:type="character" w:styleId="a6">
    <w:name w:val="FollowedHyperlink"/>
    <w:uiPriority w:val="99"/>
    <w:rsid w:val="008B7898"/>
    <w:rPr>
      <w:rFonts w:ascii="Times New Roman" w:hAnsi="Times New Roman" w:cs="Times New Roman" w:hint="default"/>
      <w:color w:val="800080"/>
      <w:u w:val="single"/>
    </w:rPr>
  </w:style>
  <w:style w:type="paragraph" w:styleId="a7">
    <w:name w:val="Normal (Web)"/>
    <w:basedOn w:val="a0"/>
    <w:rsid w:val="008B7898"/>
    <w:pPr>
      <w:spacing w:before="100" w:beforeAutospacing="1" w:after="100" w:afterAutospacing="1"/>
    </w:pPr>
  </w:style>
  <w:style w:type="character" w:customStyle="1" w:styleId="a8">
    <w:name w:val="Текст сноски Знак"/>
    <w:link w:val="a9"/>
    <w:locked/>
    <w:rsid w:val="008B7898"/>
    <w:rPr>
      <w:szCs w:val="24"/>
      <w:lang w:eastAsia="ru-RU"/>
    </w:rPr>
  </w:style>
  <w:style w:type="paragraph" w:styleId="a9">
    <w:name w:val="footnote text"/>
    <w:basedOn w:val="a0"/>
    <w:link w:val="a8"/>
    <w:rsid w:val="008B7898"/>
    <w:rPr>
      <w:rFonts w:asciiTheme="minorHAnsi" w:eastAsiaTheme="minorHAnsi" w:hAnsiTheme="minorHAnsi" w:cstheme="minorBidi"/>
      <w:sz w:val="22"/>
    </w:rPr>
  </w:style>
  <w:style w:type="character" w:customStyle="1" w:styleId="12">
    <w:name w:val="Текст сноски Знак1"/>
    <w:basedOn w:val="a1"/>
    <w:uiPriority w:val="99"/>
    <w:rsid w:val="008B7898"/>
    <w:rPr>
      <w:rFonts w:ascii="Times New Roman" w:eastAsia="Times New Roman" w:hAnsi="Times New Roman" w:cs="Times New Roman"/>
      <w:sz w:val="20"/>
      <w:szCs w:val="20"/>
      <w:lang w:eastAsia="ru-RU"/>
    </w:rPr>
  </w:style>
  <w:style w:type="character" w:customStyle="1" w:styleId="aa">
    <w:name w:val="Текст примечания Знак"/>
    <w:link w:val="ab"/>
    <w:locked/>
    <w:rsid w:val="008B7898"/>
    <w:rPr>
      <w:lang w:eastAsia="ru-RU"/>
    </w:rPr>
  </w:style>
  <w:style w:type="paragraph" w:styleId="ab">
    <w:name w:val="annotation text"/>
    <w:basedOn w:val="a0"/>
    <w:link w:val="aa"/>
    <w:rsid w:val="008B7898"/>
    <w:rPr>
      <w:rFonts w:asciiTheme="minorHAnsi" w:eastAsiaTheme="minorHAnsi" w:hAnsiTheme="minorHAnsi" w:cstheme="minorBidi"/>
      <w:sz w:val="22"/>
      <w:szCs w:val="22"/>
    </w:rPr>
  </w:style>
  <w:style w:type="character" w:customStyle="1" w:styleId="13">
    <w:name w:val="Текст примечания Знак1"/>
    <w:basedOn w:val="a1"/>
    <w:uiPriority w:val="99"/>
    <w:rsid w:val="008B7898"/>
    <w:rPr>
      <w:rFonts w:ascii="Times New Roman" w:eastAsia="Times New Roman" w:hAnsi="Times New Roman" w:cs="Times New Roman"/>
      <w:sz w:val="20"/>
      <w:szCs w:val="20"/>
      <w:lang w:eastAsia="ru-RU"/>
    </w:rPr>
  </w:style>
  <w:style w:type="character" w:customStyle="1" w:styleId="ac">
    <w:name w:val="Верхний колонтитул Знак"/>
    <w:link w:val="ad"/>
    <w:locked/>
    <w:rsid w:val="008B7898"/>
    <w:rPr>
      <w:kern w:val="32"/>
      <w:sz w:val="24"/>
      <w:szCs w:val="24"/>
      <w:lang w:eastAsia="ru-RU"/>
    </w:rPr>
  </w:style>
  <w:style w:type="paragraph" w:styleId="ad">
    <w:name w:val="header"/>
    <w:basedOn w:val="a0"/>
    <w:link w:val="ac"/>
    <w:rsid w:val="008B7898"/>
    <w:pPr>
      <w:tabs>
        <w:tab w:val="center" w:pos="4153"/>
        <w:tab w:val="right" w:pos="8306"/>
      </w:tabs>
      <w:overflowPunct w:val="0"/>
      <w:autoSpaceDE w:val="0"/>
      <w:autoSpaceDN w:val="0"/>
      <w:adjustRightInd w:val="0"/>
      <w:spacing w:after="120"/>
    </w:pPr>
    <w:rPr>
      <w:rFonts w:asciiTheme="minorHAnsi" w:eastAsiaTheme="minorHAnsi" w:hAnsiTheme="minorHAnsi" w:cstheme="minorBidi"/>
      <w:kern w:val="32"/>
    </w:rPr>
  </w:style>
  <w:style w:type="character" w:customStyle="1" w:styleId="14">
    <w:name w:val="Верхний колонтитул Знак1"/>
    <w:basedOn w:val="a1"/>
    <w:rsid w:val="008B7898"/>
    <w:rPr>
      <w:rFonts w:ascii="Times New Roman" w:eastAsia="Times New Roman" w:hAnsi="Times New Roman" w:cs="Times New Roman"/>
      <w:sz w:val="24"/>
      <w:szCs w:val="24"/>
      <w:lang w:eastAsia="ru-RU"/>
    </w:rPr>
  </w:style>
  <w:style w:type="character" w:customStyle="1" w:styleId="ae">
    <w:name w:val="Нижний колонтитул Знак"/>
    <w:link w:val="af"/>
    <w:locked/>
    <w:rsid w:val="008B7898"/>
    <w:rPr>
      <w:kern w:val="32"/>
      <w:sz w:val="24"/>
      <w:szCs w:val="24"/>
      <w:lang w:eastAsia="ru-RU"/>
    </w:rPr>
  </w:style>
  <w:style w:type="paragraph" w:styleId="af">
    <w:name w:val="footer"/>
    <w:basedOn w:val="a0"/>
    <w:link w:val="ae"/>
    <w:rsid w:val="008B7898"/>
    <w:pPr>
      <w:tabs>
        <w:tab w:val="center" w:pos="4153"/>
        <w:tab w:val="right" w:pos="8306"/>
      </w:tabs>
      <w:overflowPunct w:val="0"/>
      <w:autoSpaceDE w:val="0"/>
      <w:autoSpaceDN w:val="0"/>
      <w:adjustRightInd w:val="0"/>
      <w:spacing w:after="120"/>
    </w:pPr>
    <w:rPr>
      <w:rFonts w:asciiTheme="minorHAnsi" w:eastAsiaTheme="minorHAnsi" w:hAnsiTheme="minorHAnsi" w:cstheme="minorBidi"/>
      <w:kern w:val="32"/>
    </w:rPr>
  </w:style>
  <w:style w:type="character" w:customStyle="1" w:styleId="15">
    <w:name w:val="Нижний колонтитул Знак1"/>
    <w:basedOn w:val="a1"/>
    <w:rsid w:val="008B7898"/>
    <w:rPr>
      <w:rFonts w:ascii="Times New Roman" w:eastAsia="Times New Roman" w:hAnsi="Times New Roman" w:cs="Times New Roman"/>
      <w:sz w:val="24"/>
      <w:szCs w:val="24"/>
      <w:lang w:eastAsia="ru-RU"/>
    </w:rPr>
  </w:style>
  <w:style w:type="paragraph" w:styleId="af0">
    <w:name w:val="envelope address"/>
    <w:basedOn w:val="a0"/>
    <w:rsid w:val="008B7898"/>
    <w:pPr>
      <w:framePr w:w="7920" w:h="1980" w:hSpace="180" w:wrap="auto" w:hAnchor="page" w:xAlign="center" w:yAlign="bottom"/>
      <w:overflowPunct w:val="0"/>
      <w:autoSpaceDE w:val="0"/>
      <w:autoSpaceDN w:val="0"/>
      <w:adjustRightInd w:val="0"/>
      <w:spacing w:after="120"/>
      <w:ind w:left="2880"/>
    </w:pPr>
    <w:rPr>
      <w:rFonts w:ascii="Arial" w:hAnsi="Arial" w:cs="Arial"/>
      <w:kern w:val="32"/>
    </w:rPr>
  </w:style>
  <w:style w:type="character" w:customStyle="1" w:styleId="af1">
    <w:name w:val="Название Знак"/>
    <w:link w:val="af2"/>
    <w:locked/>
    <w:rsid w:val="008B7898"/>
    <w:rPr>
      <w:rFonts w:ascii="Cambria" w:hAnsi="Cambria"/>
      <w:b/>
      <w:bCs/>
      <w:kern w:val="28"/>
      <w:sz w:val="32"/>
      <w:szCs w:val="32"/>
      <w:lang w:eastAsia="ru-RU"/>
    </w:rPr>
  </w:style>
  <w:style w:type="paragraph" w:styleId="af2">
    <w:name w:val="Title"/>
    <w:basedOn w:val="a0"/>
    <w:next w:val="a0"/>
    <w:link w:val="af1"/>
    <w:qFormat/>
    <w:rsid w:val="008B7898"/>
    <w:pPr>
      <w:overflowPunct w:val="0"/>
      <w:autoSpaceDE w:val="0"/>
      <w:autoSpaceDN w:val="0"/>
      <w:adjustRightInd w:val="0"/>
      <w:spacing w:before="240" w:after="60"/>
      <w:jc w:val="center"/>
      <w:outlineLvl w:val="0"/>
    </w:pPr>
    <w:rPr>
      <w:rFonts w:ascii="Cambria" w:eastAsiaTheme="minorHAnsi" w:hAnsi="Cambria" w:cstheme="minorBidi"/>
      <w:b/>
      <w:bCs/>
      <w:kern w:val="28"/>
      <w:sz w:val="32"/>
      <w:szCs w:val="32"/>
    </w:rPr>
  </w:style>
  <w:style w:type="character" w:customStyle="1" w:styleId="16">
    <w:name w:val="Название Знак1"/>
    <w:basedOn w:val="a1"/>
    <w:uiPriority w:val="10"/>
    <w:rsid w:val="008B7898"/>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f3">
    <w:name w:val="Основной текст Знак"/>
    <w:link w:val="af4"/>
    <w:locked/>
    <w:rsid w:val="008B7898"/>
    <w:rPr>
      <w:kern w:val="32"/>
      <w:sz w:val="24"/>
      <w:szCs w:val="24"/>
      <w:lang w:eastAsia="ru-RU"/>
    </w:rPr>
  </w:style>
  <w:style w:type="paragraph" w:styleId="af4">
    <w:name w:val="Body Text"/>
    <w:basedOn w:val="a0"/>
    <w:link w:val="af3"/>
    <w:rsid w:val="008B7898"/>
    <w:pPr>
      <w:overflowPunct w:val="0"/>
      <w:autoSpaceDE w:val="0"/>
      <w:autoSpaceDN w:val="0"/>
      <w:adjustRightInd w:val="0"/>
      <w:spacing w:after="120"/>
    </w:pPr>
    <w:rPr>
      <w:rFonts w:asciiTheme="minorHAnsi" w:eastAsiaTheme="minorHAnsi" w:hAnsiTheme="minorHAnsi" w:cstheme="minorBidi"/>
      <w:kern w:val="32"/>
    </w:rPr>
  </w:style>
  <w:style w:type="character" w:customStyle="1" w:styleId="17">
    <w:name w:val="Основной текст Знак1"/>
    <w:basedOn w:val="a1"/>
    <w:rsid w:val="008B7898"/>
    <w:rPr>
      <w:rFonts w:ascii="Times New Roman" w:eastAsia="Times New Roman" w:hAnsi="Times New Roman" w:cs="Times New Roman"/>
      <w:sz w:val="24"/>
      <w:szCs w:val="24"/>
      <w:lang w:eastAsia="ru-RU"/>
    </w:rPr>
  </w:style>
  <w:style w:type="character" w:customStyle="1" w:styleId="af5">
    <w:name w:val="Основной текст с отступом Знак"/>
    <w:link w:val="af6"/>
    <w:locked/>
    <w:rsid w:val="008B7898"/>
    <w:rPr>
      <w:sz w:val="24"/>
      <w:szCs w:val="24"/>
      <w:lang w:eastAsia="ru-RU"/>
    </w:rPr>
  </w:style>
  <w:style w:type="paragraph" w:styleId="af6">
    <w:name w:val="Body Text Indent"/>
    <w:basedOn w:val="a0"/>
    <w:link w:val="af5"/>
    <w:rsid w:val="008B7898"/>
    <w:pPr>
      <w:autoSpaceDE w:val="0"/>
      <w:autoSpaceDN w:val="0"/>
      <w:ind w:firstLine="567"/>
      <w:jc w:val="both"/>
    </w:pPr>
    <w:rPr>
      <w:rFonts w:asciiTheme="minorHAnsi" w:eastAsiaTheme="minorHAnsi" w:hAnsiTheme="minorHAnsi" w:cstheme="minorBidi"/>
    </w:rPr>
  </w:style>
  <w:style w:type="character" w:customStyle="1" w:styleId="18">
    <w:name w:val="Основной текст с отступом Знак1"/>
    <w:basedOn w:val="a1"/>
    <w:rsid w:val="008B7898"/>
    <w:rPr>
      <w:rFonts w:ascii="Times New Roman" w:eastAsia="Times New Roman" w:hAnsi="Times New Roman" w:cs="Times New Roman"/>
      <w:sz w:val="24"/>
      <w:szCs w:val="24"/>
      <w:lang w:eastAsia="ru-RU"/>
    </w:rPr>
  </w:style>
  <w:style w:type="character" w:customStyle="1" w:styleId="af7">
    <w:name w:val="Приветствие Знак"/>
    <w:link w:val="af8"/>
    <w:locked/>
    <w:rsid w:val="008B7898"/>
    <w:rPr>
      <w:kern w:val="32"/>
      <w:sz w:val="24"/>
      <w:szCs w:val="24"/>
      <w:lang w:eastAsia="ru-RU"/>
    </w:rPr>
  </w:style>
  <w:style w:type="paragraph" w:styleId="af8">
    <w:name w:val="Salutation"/>
    <w:basedOn w:val="a0"/>
    <w:next w:val="a0"/>
    <w:link w:val="af7"/>
    <w:rsid w:val="008B7898"/>
    <w:pPr>
      <w:overflowPunct w:val="0"/>
      <w:autoSpaceDE w:val="0"/>
      <w:autoSpaceDN w:val="0"/>
      <w:adjustRightInd w:val="0"/>
      <w:spacing w:after="120"/>
    </w:pPr>
    <w:rPr>
      <w:rFonts w:asciiTheme="minorHAnsi" w:eastAsiaTheme="minorHAnsi" w:hAnsiTheme="minorHAnsi" w:cstheme="minorBidi"/>
      <w:kern w:val="32"/>
    </w:rPr>
  </w:style>
  <w:style w:type="character" w:customStyle="1" w:styleId="19">
    <w:name w:val="Приветствие Знак1"/>
    <w:basedOn w:val="a1"/>
    <w:rsid w:val="008B7898"/>
    <w:rPr>
      <w:rFonts w:ascii="Times New Roman" w:eastAsia="Times New Roman" w:hAnsi="Times New Roman" w:cs="Times New Roman"/>
      <w:sz w:val="24"/>
      <w:szCs w:val="24"/>
      <w:lang w:eastAsia="ru-RU"/>
    </w:rPr>
  </w:style>
  <w:style w:type="character" w:customStyle="1" w:styleId="af9">
    <w:name w:val="Дата Знак"/>
    <w:link w:val="afa"/>
    <w:locked/>
    <w:rsid w:val="008B7898"/>
    <w:rPr>
      <w:rFonts w:ascii="Courier New" w:hAnsi="Courier New" w:cs="Courier New"/>
      <w:sz w:val="24"/>
      <w:szCs w:val="24"/>
      <w:lang w:eastAsia="ru-RU"/>
    </w:rPr>
  </w:style>
  <w:style w:type="paragraph" w:styleId="afa">
    <w:name w:val="Date"/>
    <w:basedOn w:val="a0"/>
    <w:next w:val="a0"/>
    <w:link w:val="af9"/>
    <w:rsid w:val="008B7898"/>
    <w:pPr>
      <w:overflowPunct w:val="0"/>
      <w:autoSpaceDE w:val="0"/>
      <w:autoSpaceDN w:val="0"/>
      <w:adjustRightInd w:val="0"/>
      <w:spacing w:after="720"/>
      <w:ind w:left="4680"/>
    </w:pPr>
    <w:rPr>
      <w:rFonts w:ascii="Courier New" w:eastAsiaTheme="minorHAnsi" w:hAnsi="Courier New" w:cs="Courier New"/>
    </w:rPr>
  </w:style>
  <w:style w:type="character" w:customStyle="1" w:styleId="1a">
    <w:name w:val="Дата Знак1"/>
    <w:basedOn w:val="a1"/>
    <w:rsid w:val="008B7898"/>
    <w:rPr>
      <w:rFonts w:ascii="Times New Roman" w:eastAsia="Times New Roman" w:hAnsi="Times New Roman" w:cs="Times New Roman"/>
      <w:sz w:val="24"/>
      <w:szCs w:val="24"/>
      <w:lang w:eastAsia="ru-RU"/>
    </w:rPr>
  </w:style>
  <w:style w:type="character" w:customStyle="1" w:styleId="21">
    <w:name w:val="Основной текст 2 Знак"/>
    <w:link w:val="22"/>
    <w:locked/>
    <w:rsid w:val="008B7898"/>
    <w:rPr>
      <w:kern w:val="32"/>
      <w:sz w:val="24"/>
      <w:szCs w:val="24"/>
      <w:lang w:eastAsia="ru-RU"/>
    </w:rPr>
  </w:style>
  <w:style w:type="paragraph" w:styleId="22">
    <w:name w:val="Body Text 2"/>
    <w:basedOn w:val="a0"/>
    <w:link w:val="21"/>
    <w:rsid w:val="008B7898"/>
    <w:pPr>
      <w:overflowPunct w:val="0"/>
      <w:autoSpaceDE w:val="0"/>
      <w:autoSpaceDN w:val="0"/>
      <w:adjustRightInd w:val="0"/>
      <w:jc w:val="both"/>
    </w:pPr>
    <w:rPr>
      <w:rFonts w:asciiTheme="minorHAnsi" w:eastAsiaTheme="minorHAnsi" w:hAnsiTheme="minorHAnsi" w:cstheme="minorBidi"/>
      <w:kern w:val="32"/>
    </w:rPr>
  </w:style>
  <w:style w:type="character" w:customStyle="1" w:styleId="210">
    <w:name w:val="Основной текст 2 Знак1"/>
    <w:basedOn w:val="a1"/>
    <w:rsid w:val="008B7898"/>
    <w:rPr>
      <w:rFonts w:ascii="Times New Roman" w:eastAsia="Times New Roman" w:hAnsi="Times New Roman" w:cs="Times New Roman"/>
      <w:sz w:val="24"/>
      <w:szCs w:val="24"/>
      <w:lang w:eastAsia="ru-RU"/>
    </w:rPr>
  </w:style>
  <w:style w:type="character" w:customStyle="1" w:styleId="31">
    <w:name w:val="Основной текст 3 Знак"/>
    <w:link w:val="32"/>
    <w:locked/>
    <w:rsid w:val="008B7898"/>
    <w:rPr>
      <w:rFonts w:ascii="Times New Roman CYR" w:hAnsi="Times New Roman CYR" w:cs="Times New Roman CYR"/>
      <w:sz w:val="16"/>
      <w:szCs w:val="16"/>
      <w:lang w:eastAsia="ru-RU"/>
    </w:rPr>
  </w:style>
  <w:style w:type="paragraph" w:styleId="32">
    <w:name w:val="Body Text 3"/>
    <w:basedOn w:val="a0"/>
    <w:link w:val="31"/>
    <w:rsid w:val="008B7898"/>
    <w:pPr>
      <w:widowControl w:val="0"/>
      <w:autoSpaceDE w:val="0"/>
      <w:autoSpaceDN w:val="0"/>
      <w:adjustRightInd w:val="0"/>
      <w:spacing w:after="120"/>
    </w:pPr>
    <w:rPr>
      <w:rFonts w:ascii="Times New Roman CYR" w:eastAsiaTheme="minorHAnsi" w:hAnsi="Times New Roman CYR" w:cs="Times New Roman CYR"/>
      <w:sz w:val="16"/>
      <w:szCs w:val="16"/>
    </w:rPr>
  </w:style>
  <w:style w:type="character" w:customStyle="1" w:styleId="310">
    <w:name w:val="Основной текст 3 Знак1"/>
    <w:basedOn w:val="a1"/>
    <w:uiPriority w:val="99"/>
    <w:rsid w:val="008B7898"/>
    <w:rPr>
      <w:rFonts w:ascii="Times New Roman" w:eastAsia="Times New Roman" w:hAnsi="Times New Roman" w:cs="Times New Roman"/>
      <w:sz w:val="16"/>
      <w:szCs w:val="16"/>
      <w:lang w:eastAsia="ru-RU"/>
    </w:rPr>
  </w:style>
  <w:style w:type="character" w:customStyle="1" w:styleId="23">
    <w:name w:val="Основной текст с отступом 2 Знак"/>
    <w:link w:val="24"/>
    <w:locked/>
    <w:rsid w:val="008B7898"/>
    <w:rPr>
      <w:rFonts w:ascii="Times New Roman CYR" w:hAnsi="Times New Roman CYR" w:cs="Times New Roman CYR"/>
      <w:sz w:val="28"/>
      <w:szCs w:val="28"/>
      <w:lang w:eastAsia="ru-RU"/>
    </w:rPr>
  </w:style>
  <w:style w:type="paragraph" w:styleId="24">
    <w:name w:val="Body Text Indent 2"/>
    <w:basedOn w:val="a0"/>
    <w:link w:val="23"/>
    <w:rsid w:val="008B7898"/>
    <w:pPr>
      <w:spacing w:after="120" w:line="480" w:lineRule="auto"/>
      <w:ind w:left="283"/>
    </w:pPr>
    <w:rPr>
      <w:rFonts w:ascii="Times New Roman CYR" w:eastAsiaTheme="minorHAnsi" w:hAnsi="Times New Roman CYR" w:cs="Times New Roman CYR"/>
      <w:sz w:val="28"/>
      <w:szCs w:val="28"/>
    </w:rPr>
  </w:style>
  <w:style w:type="character" w:customStyle="1" w:styleId="211">
    <w:name w:val="Основной текст с отступом 2 Знак1"/>
    <w:basedOn w:val="a1"/>
    <w:uiPriority w:val="99"/>
    <w:rsid w:val="008B7898"/>
    <w:rPr>
      <w:rFonts w:ascii="Times New Roman" w:eastAsia="Times New Roman" w:hAnsi="Times New Roman" w:cs="Times New Roman"/>
      <w:sz w:val="24"/>
      <w:szCs w:val="24"/>
      <w:lang w:eastAsia="ru-RU"/>
    </w:rPr>
  </w:style>
  <w:style w:type="character" w:customStyle="1" w:styleId="33">
    <w:name w:val="Основной текст с отступом 3 Знак"/>
    <w:link w:val="34"/>
    <w:locked/>
    <w:rsid w:val="008B7898"/>
    <w:rPr>
      <w:kern w:val="32"/>
      <w:sz w:val="16"/>
      <w:szCs w:val="16"/>
      <w:lang w:eastAsia="ru-RU"/>
    </w:rPr>
  </w:style>
  <w:style w:type="paragraph" w:styleId="34">
    <w:name w:val="Body Text Indent 3"/>
    <w:basedOn w:val="a0"/>
    <w:link w:val="33"/>
    <w:rsid w:val="008B7898"/>
    <w:pPr>
      <w:autoSpaceDE w:val="0"/>
      <w:autoSpaceDN w:val="0"/>
      <w:spacing w:after="120"/>
      <w:ind w:left="283"/>
    </w:pPr>
    <w:rPr>
      <w:rFonts w:asciiTheme="minorHAnsi" w:eastAsiaTheme="minorHAnsi" w:hAnsiTheme="minorHAnsi" w:cstheme="minorBidi"/>
      <w:kern w:val="32"/>
      <w:sz w:val="16"/>
      <w:szCs w:val="16"/>
    </w:rPr>
  </w:style>
  <w:style w:type="character" w:customStyle="1" w:styleId="311">
    <w:name w:val="Основной текст с отступом 3 Знак1"/>
    <w:basedOn w:val="a1"/>
    <w:rsid w:val="008B7898"/>
    <w:rPr>
      <w:rFonts w:ascii="Times New Roman" w:eastAsia="Times New Roman" w:hAnsi="Times New Roman" w:cs="Times New Roman"/>
      <w:sz w:val="16"/>
      <w:szCs w:val="16"/>
      <w:lang w:eastAsia="ru-RU"/>
    </w:rPr>
  </w:style>
  <w:style w:type="character" w:customStyle="1" w:styleId="afb">
    <w:name w:val="Схема документа Знак"/>
    <w:link w:val="afc"/>
    <w:locked/>
    <w:rsid w:val="008B7898"/>
    <w:rPr>
      <w:rFonts w:ascii="Tahoma" w:hAnsi="Tahoma" w:cs="Tahoma"/>
      <w:kern w:val="32"/>
      <w:sz w:val="24"/>
      <w:szCs w:val="24"/>
      <w:shd w:val="clear" w:color="auto" w:fill="000080"/>
      <w:lang w:eastAsia="ru-RU"/>
    </w:rPr>
  </w:style>
  <w:style w:type="paragraph" w:styleId="afc">
    <w:name w:val="Document Map"/>
    <w:basedOn w:val="a0"/>
    <w:link w:val="afb"/>
    <w:rsid w:val="008B7898"/>
    <w:pPr>
      <w:shd w:val="clear" w:color="auto" w:fill="000080"/>
      <w:overflowPunct w:val="0"/>
      <w:autoSpaceDE w:val="0"/>
      <w:autoSpaceDN w:val="0"/>
      <w:adjustRightInd w:val="0"/>
      <w:spacing w:after="120"/>
    </w:pPr>
    <w:rPr>
      <w:rFonts w:ascii="Tahoma" w:eastAsiaTheme="minorHAnsi" w:hAnsi="Tahoma" w:cs="Tahoma"/>
      <w:kern w:val="32"/>
    </w:rPr>
  </w:style>
  <w:style w:type="character" w:customStyle="1" w:styleId="1b">
    <w:name w:val="Схема документа Знак1"/>
    <w:basedOn w:val="a1"/>
    <w:rsid w:val="008B7898"/>
    <w:rPr>
      <w:rFonts w:ascii="Tahoma" w:eastAsia="Times New Roman" w:hAnsi="Tahoma" w:cs="Tahoma"/>
      <w:sz w:val="16"/>
      <w:szCs w:val="16"/>
      <w:lang w:eastAsia="ru-RU"/>
    </w:rPr>
  </w:style>
  <w:style w:type="character" w:customStyle="1" w:styleId="afd">
    <w:name w:val="Текст Знак"/>
    <w:link w:val="afe"/>
    <w:locked/>
    <w:rsid w:val="008B7898"/>
    <w:rPr>
      <w:rFonts w:ascii="Courier New" w:hAnsi="Courier New" w:cs="Courier New"/>
      <w:lang w:eastAsia="ru-RU"/>
    </w:rPr>
  </w:style>
  <w:style w:type="paragraph" w:styleId="afe">
    <w:name w:val="Plain Text"/>
    <w:basedOn w:val="a0"/>
    <w:link w:val="afd"/>
    <w:rsid w:val="008B7898"/>
    <w:rPr>
      <w:rFonts w:ascii="Courier New" w:eastAsiaTheme="minorHAnsi" w:hAnsi="Courier New" w:cs="Courier New"/>
      <w:sz w:val="22"/>
      <w:szCs w:val="22"/>
    </w:rPr>
  </w:style>
  <w:style w:type="character" w:customStyle="1" w:styleId="1c">
    <w:name w:val="Текст Знак1"/>
    <w:basedOn w:val="a1"/>
    <w:uiPriority w:val="99"/>
    <w:rsid w:val="008B7898"/>
    <w:rPr>
      <w:rFonts w:ascii="Consolas" w:eastAsia="Times New Roman" w:hAnsi="Consolas" w:cs="Consolas"/>
      <w:sz w:val="21"/>
      <w:szCs w:val="21"/>
      <w:lang w:eastAsia="ru-RU"/>
    </w:rPr>
  </w:style>
  <w:style w:type="character" w:customStyle="1" w:styleId="aff">
    <w:name w:val="Тема примечания Знак"/>
    <w:link w:val="aff0"/>
    <w:locked/>
    <w:rsid w:val="008B7898"/>
    <w:rPr>
      <w:b/>
      <w:bCs/>
      <w:lang w:val="en-US"/>
    </w:rPr>
  </w:style>
  <w:style w:type="paragraph" w:styleId="aff0">
    <w:name w:val="annotation subject"/>
    <w:basedOn w:val="ab"/>
    <w:next w:val="ab"/>
    <w:link w:val="aff"/>
    <w:rsid w:val="008B7898"/>
    <w:rPr>
      <w:b/>
      <w:bCs/>
      <w:lang w:val="en-US" w:eastAsia="en-US"/>
    </w:rPr>
  </w:style>
  <w:style w:type="character" w:customStyle="1" w:styleId="1d">
    <w:name w:val="Тема примечания Знак1"/>
    <w:basedOn w:val="13"/>
    <w:uiPriority w:val="99"/>
    <w:rsid w:val="008B7898"/>
    <w:rPr>
      <w:rFonts w:ascii="Times New Roman" w:eastAsia="Times New Roman" w:hAnsi="Times New Roman" w:cs="Times New Roman"/>
      <w:b/>
      <w:bCs/>
      <w:sz w:val="20"/>
      <w:szCs w:val="20"/>
      <w:lang w:eastAsia="ru-RU"/>
    </w:rPr>
  </w:style>
  <w:style w:type="character" w:customStyle="1" w:styleId="aff1">
    <w:name w:val="Текст выноски Знак"/>
    <w:link w:val="aff2"/>
    <w:uiPriority w:val="99"/>
    <w:locked/>
    <w:rsid w:val="008B7898"/>
    <w:rPr>
      <w:rFonts w:ascii="Tahoma" w:hAnsi="Tahoma" w:cs="Tahoma"/>
      <w:kern w:val="32"/>
      <w:sz w:val="16"/>
      <w:szCs w:val="16"/>
      <w:lang w:eastAsia="ru-RU"/>
    </w:rPr>
  </w:style>
  <w:style w:type="paragraph" w:styleId="aff2">
    <w:name w:val="Balloon Text"/>
    <w:basedOn w:val="a0"/>
    <w:link w:val="aff1"/>
    <w:uiPriority w:val="99"/>
    <w:rsid w:val="008B7898"/>
    <w:pPr>
      <w:overflowPunct w:val="0"/>
      <w:autoSpaceDE w:val="0"/>
      <w:autoSpaceDN w:val="0"/>
      <w:adjustRightInd w:val="0"/>
      <w:spacing w:after="120"/>
    </w:pPr>
    <w:rPr>
      <w:rFonts w:ascii="Tahoma" w:eastAsiaTheme="minorHAnsi" w:hAnsi="Tahoma" w:cs="Tahoma"/>
      <w:kern w:val="32"/>
      <w:sz w:val="16"/>
      <w:szCs w:val="16"/>
    </w:rPr>
  </w:style>
  <w:style w:type="character" w:customStyle="1" w:styleId="1e">
    <w:name w:val="Текст выноски Знак1"/>
    <w:basedOn w:val="a1"/>
    <w:rsid w:val="008B7898"/>
    <w:rPr>
      <w:rFonts w:ascii="Tahoma" w:eastAsia="Times New Roman" w:hAnsi="Tahoma" w:cs="Tahoma"/>
      <w:sz w:val="16"/>
      <w:szCs w:val="16"/>
      <w:lang w:eastAsia="ru-RU"/>
    </w:rPr>
  </w:style>
  <w:style w:type="paragraph" w:customStyle="1" w:styleId="Eiiey">
    <w:name w:val="Eiiey"/>
    <w:basedOn w:val="a0"/>
    <w:rsid w:val="008B7898"/>
    <w:pPr>
      <w:overflowPunct w:val="0"/>
      <w:autoSpaceDE w:val="0"/>
      <w:autoSpaceDN w:val="0"/>
      <w:adjustRightInd w:val="0"/>
      <w:spacing w:before="240"/>
      <w:ind w:left="547" w:hanging="547"/>
    </w:pPr>
    <w:rPr>
      <w:rFonts w:ascii="Courier New" w:hAnsi="Courier New" w:cs="Courier New"/>
    </w:rPr>
  </w:style>
  <w:style w:type="paragraph" w:customStyle="1" w:styleId="Iaaoiueaaan">
    <w:name w:val="Ia?aoiue aa?an"/>
    <w:basedOn w:val="af0"/>
    <w:next w:val="afa"/>
    <w:rsid w:val="008B7898"/>
    <w:pPr>
      <w:keepLines/>
      <w:framePr w:w="0" w:hRule="auto" w:hSpace="0" w:wrap="auto" w:hAnchor="text" w:xAlign="left" w:yAlign="inline"/>
      <w:spacing w:after="0"/>
      <w:ind w:left="4680"/>
    </w:pPr>
    <w:rPr>
      <w:rFonts w:ascii="Courier New" w:hAnsi="Courier New" w:cs="Courier New"/>
      <w:kern w:val="0"/>
    </w:rPr>
  </w:style>
  <w:style w:type="paragraph" w:customStyle="1" w:styleId="NoieaAieiaiea">
    <w:name w:val="No?iea Aieiaiea"/>
    <w:basedOn w:val="a0"/>
    <w:next w:val="af8"/>
    <w:rsid w:val="008B7898"/>
    <w:pPr>
      <w:overflowPunct w:val="0"/>
      <w:autoSpaceDE w:val="0"/>
      <w:autoSpaceDN w:val="0"/>
      <w:adjustRightInd w:val="0"/>
      <w:spacing w:before="240"/>
      <w:jc w:val="center"/>
    </w:pPr>
    <w:rPr>
      <w:rFonts w:ascii="Courier New" w:hAnsi="Courier New" w:cs="Courier New"/>
    </w:rPr>
  </w:style>
  <w:style w:type="paragraph" w:customStyle="1" w:styleId="1f">
    <w:name w:val="Знак1 Знак Знак"/>
    <w:basedOn w:val="a0"/>
    <w:rsid w:val="008B7898"/>
    <w:pPr>
      <w:spacing w:before="100" w:beforeAutospacing="1" w:after="100" w:afterAutospacing="1"/>
    </w:pPr>
    <w:rPr>
      <w:rFonts w:ascii="Tahoma" w:hAnsi="Tahoma" w:cs="Tahoma"/>
      <w:sz w:val="20"/>
      <w:szCs w:val="20"/>
      <w:lang w:val="en-US" w:eastAsia="en-US"/>
    </w:rPr>
  </w:style>
  <w:style w:type="paragraph" w:customStyle="1" w:styleId="ConsPlusCell">
    <w:name w:val="ConsPlusCell"/>
    <w:rsid w:val="008B789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8B7898"/>
    <w:pPr>
      <w:autoSpaceDE w:val="0"/>
      <w:autoSpaceDN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8B7898"/>
    <w:pPr>
      <w:autoSpaceDE w:val="0"/>
      <w:autoSpaceDN w:val="0"/>
      <w:spacing w:after="0" w:line="240" w:lineRule="auto"/>
    </w:pPr>
    <w:rPr>
      <w:rFonts w:ascii="Courier New" w:eastAsia="Times New Roman" w:hAnsi="Courier New" w:cs="Courier New"/>
      <w:sz w:val="20"/>
      <w:szCs w:val="20"/>
      <w:lang w:eastAsia="ru-RU"/>
    </w:rPr>
  </w:style>
  <w:style w:type="paragraph" w:customStyle="1" w:styleId="Times14">
    <w:name w:val="Times14"/>
    <w:basedOn w:val="a0"/>
    <w:rsid w:val="008B7898"/>
    <w:pPr>
      <w:autoSpaceDE w:val="0"/>
      <w:autoSpaceDN w:val="0"/>
      <w:ind w:firstLine="851"/>
      <w:jc w:val="both"/>
    </w:pPr>
    <w:rPr>
      <w:sz w:val="28"/>
      <w:szCs w:val="28"/>
    </w:rPr>
  </w:style>
  <w:style w:type="paragraph" w:customStyle="1" w:styleId="ConsPlusNormal">
    <w:name w:val="ConsPlusNormal"/>
    <w:rsid w:val="008B7898"/>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Times12">
    <w:name w:val="Times12"/>
    <w:basedOn w:val="a0"/>
    <w:rsid w:val="008B7898"/>
    <w:pPr>
      <w:autoSpaceDE w:val="0"/>
      <w:autoSpaceDN w:val="0"/>
      <w:ind w:firstLine="709"/>
      <w:jc w:val="both"/>
    </w:pPr>
  </w:style>
  <w:style w:type="paragraph" w:customStyle="1" w:styleId="ConsCell">
    <w:name w:val="ConsCell"/>
    <w:rsid w:val="008B7898"/>
    <w:pPr>
      <w:autoSpaceDE w:val="0"/>
      <w:autoSpaceDN w:val="0"/>
      <w:spacing w:after="0" w:line="240" w:lineRule="auto"/>
    </w:pPr>
    <w:rPr>
      <w:rFonts w:ascii="Arial" w:eastAsia="Times New Roman" w:hAnsi="Arial" w:cs="Arial"/>
      <w:sz w:val="20"/>
      <w:szCs w:val="20"/>
      <w:lang w:eastAsia="ru-RU"/>
    </w:rPr>
  </w:style>
  <w:style w:type="paragraph" w:customStyle="1" w:styleId="Courier14">
    <w:name w:val="Courier14"/>
    <w:basedOn w:val="a0"/>
    <w:rsid w:val="008B7898"/>
    <w:pPr>
      <w:autoSpaceDE w:val="0"/>
      <w:autoSpaceDN w:val="0"/>
      <w:ind w:firstLine="851"/>
      <w:jc w:val="both"/>
    </w:pPr>
    <w:rPr>
      <w:rFonts w:ascii="Courier New" w:hAnsi="Courier New" w:cs="Courier New"/>
      <w:sz w:val="28"/>
      <w:szCs w:val="28"/>
    </w:rPr>
  </w:style>
  <w:style w:type="paragraph" w:customStyle="1" w:styleId="ConsPlusNonformat">
    <w:name w:val="ConsPlusNonformat"/>
    <w:rsid w:val="008B789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B7898"/>
    <w:pPr>
      <w:widowControl w:val="0"/>
      <w:autoSpaceDE w:val="0"/>
      <w:autoSpaceDN w:val="0"/>
      <w:spacing w:after="0" w:line="240" w:lineRule="auto"/>
    </w:pPr>
    <w:rPr>
      <w:rFonts w:ascii="Arial" w:eastAsia="Times New Roman" w:hAnsi="Arial" w:cs="Arial"/>
      <w:b/>
      <w:bCs/>
      <w:sz w:val="20"/>
      <w:szCs w:val="20"/>
      <w:lang w:eastAsia="ru-RU"/>
    </w:rPr>
  </w:style>
  <w:style w:type="paragraph" w:customStyle="1" w:styleId="aff3">
    <w:name w:val="МОН"/>
    <w:basedOn w:val="a0"/>
    <w:rsid w:val="008B7898"/>
    <w:pPr>
      <w:autoSpaceDE w:val="0"/>
      <w:autoSpaceDN w:val="0"/>
      <w:spacing w:line="360" w:lineRule="auto"/>
      <w:ind w:firstLine="709"/>
      <w:jc w:val="both"/>
    </w:pPr>
    <w:rPr>
      <w:sz w:val="28"/>
      <w:szCs w:val="28"/>
    </w:rPr>
  </w:style>
  <w:style w:type="paragraph" w:customStyle="1" w:styleId="ConsPlusDocList">
    <w:name w:val="ConsPlusDocList"/>
    <w:rsid w:val="008B789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Heading">
    <w:name w:val="Heading"/>
    <w:rsid w:val="008B7898"/>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Oaenoaieoiaioa">
    <w:name w:val="Oaeno aieoiaioa"/>
    <w:basedOn w:val="a0"/>
    <w:rsid w:val="008B7898"/>
    <w:pPr>
      <w:suppressAutoHyphens/>
      <w:ind w:firstLine="709"/>
      <w:jc w:val="both"/>
    </w:pPr>
    <w:rPr>
      <w:rFonts w:ascii="Times New Roman CYR" w:hAnsi="Times New Roman CYR" w:cs="Times New Roman CYR"/>
      <w:sz w:val="28"/>
      <w:szCs w:val="28"/>
    </w:rPr>
  </w:style>
  <w:style w:type="paragraph" w:customStyle="1" w:styleId="ConsTitle">
    <w:name w:val="ConsTitle"/>
    <w:rsid w:val="008B7898"/>
    <w:pPr>
      <w:spacing w:after="0" w:line="240" w:lineRule="auto"/>
    </w:pPr>
    <w:rPr>
      <w:rFonts w:ascii="Arial" w:eastAsia="Times New Roman" w:hAnsi="Arial" w:cs="Arial"/>
      <w:b/>
      <w:bCs/>
      <w:sz w:val="16"/>
      <w:szCs w:val="16"/>
      <w:lang w:eastAsia="ru-RU"/>
    </w:rPr>
  </w:style>
  <w:style w:type="paragraph" w:customStyle="1" w:styleId="14pt">
    <w:name w:val="Стиль 14 pt по центру"/>
    <w:basedOn w:val="a0"/>
    <w:rsid w:val="008B7898"/>
    <w:pPr>
      <w:overflowPunct w:val="0"/>
      <w:autoSpaceDE w:val="0"/>
      <w:autoSpaceDN w:val="0"/>
      <w:adjustRightInd w:val="0"/>
      <w:spacing w:after="120"/>
      <w:jc w:val="center"/>
    </w:pPr>
    <w:rPr>
      <w:rFonts w:ascii="Times New Roman CYR" w:hAnsi="Times New Roman CYR" w:cs="Times New Roman CYR"/>
      <w:kern w:val="32"/>
      <w:sz w:val="28"/>
      <w:szCs w:val="28"/>
    </w:rPr>
  </w:style>
  <w:style w:type="paragraph" w:customStyle="1" w:styleId="150">
    <w:name w:val="Знак1 Знак Знак5"/>
    <w:basedOn w:val="a0"/>
    <w:rsid w:val="008B7898"/>
    <w:pPr>
      <w:spacing w:before="100" w:beforeAutospacing="1" w:after="100" w:afterAutospacing="1"/>
    </w:pPr>
    <w:rPr>
      <w:rFonts w:ascii="Tahoma" w:hAnsi="Tahoma"/>
      <w:sz w:val="20"/>
      <w:szCs w:val="20"/>
      <w:lang w:val="en-US" w:eastAsia="en-US"/>
    </w:rPr>
  </w:style>
  <w:style w:type="paragraph" w:customStyle="1" w:styleId="aff4">
    <w:name w:val="Знак Знак Знак Знак Знак Знак Знак Знак Знак"/>
    <w:basedOn w:val="a0"/>
    <w:rsid w:val="008B7898"/>
    <w:pPr>
      <w:spacing w:before="100" w:beforeAutospacing="1" w:after="100" w:afterAutospacing="1"/>
    </w:pPr>
    <w:rPr>
      <w:rFonts w:ascii="Tahoma" w:hAnsi="Tahoma"/>
      <w:sz w:val="20"/>
      <w:szCs w:val="20"/>
      <w:lang w:val="en-US" w:eastAsia="en-US"/>
    </w:rPr>
  </w:style>
  <w:style w:type="paragraph" w:customStyle="1" w:styleId="aff5">
    <w:name w:val="Знак Знак"/>
    <w:basedOn w:val="a0"/>
    <w:rsid w:val="008B7898"/>
    <w:pPr>
      <w:spacing w:before="100" w:beforeAutospacing="1" w:after="100" w:afterAutospacing="1"/>
    </w:pPr>
    <w:rPr>
      <w:rFonts w:ascii="Tahoma" w:hAnsi="Tahoma" w:cs="Tahoma"/>
      <w:sz w:val="20"/>
      <w:szCs w:val="20"/>
      <w:lang w:val="en-US" w:eastAsia="en-US"/>
    </w:rPr>
  </w:style>
  <w:style w:type="paragraph" w:customStyle="1" w:styleId="120">
    <w:name w:val="Знак1 Знак Знак2"/>
    <w:basedOn w:val="a0"/>
    <w:rsid w:val="008B7898"/>
    <w:pPr>
      <w:spacing w:before="100" w:beforeAutospacing="1" w:after="100" w:afterAutospacing="1"/>
    </w:pPr>
    <w:rPr>
      <w:rFonts w:ascii="Tahoma" w:hAnsi="Tahoma"/>
      <w:sz w:val="20"/>
      <w:szCs w:val="20"/>
      <w:lang w:val="en-US" w:eastAsia="en-US"/>
    </w:rPr>
  </w:style>
  <w:style w:type="paragraph" w:customStyle="1" w:styleId="41">
    <w:name w:val="Знак Знак Знак Знак Знак Знак Знак Знак Знак4"/>
    <w:basedOn w:val="a0"/>
    <w:rsid w:val="008B7898"/>
    <w:pPr>
      <w:spacing w:before="100" w:beforeAutospacing="1" w:after="100" w:afterAutospacing="1"/>
    </w:pPr>
    <w:rPr>
      <w:rFonts w:ascii="Tahoma" w:hAnsi="Tahoma"/>
      <w:sz w:val="20"/>
      <w:szCs w:val="20"/>
      <w:lang w:val="en-US" w:eastAsia="en-US"/>
    </w:rPr>
  </w:style>
  <w:style w:type="paragraph" w:customStyle="1" w:styleId="1f0">
    <w:name w:val="Стиль1"/>
    <w:basedOn w:val="a0"/>
    <w:autoRedefine/>
    <w:rsid w:val="008B7898"/>
    <w:pPr>
      <w:jc w:val="center"/>
    </w:pPr>
    <w:rPr>
      <w:b/>
      <w:bCs/>
      <w:sz w:val="28"/>
      <w:szCs w:val="28"/>
    </w:rPr>
  </w:style>
  <w:style w:type="paragraph" w:customStyle="1" w:styleId="25">
    <w:name w:val="Стиль2"/>
    <w:basedOn w:val="Times14"/>
    <w:rsid w:val="008B7898"/>
    <w:pPr>
      <w:autoSpaceDE/>
      <w:autoSpaceDN/>
      <w:spacing w:before="100" w:beforeAutospacing="1" w:after="100" w:afterAutospacing="1"/>
    </w:pPr>
  </w:style>
  <w:style w:type="paragraph" w:customStyle="1" w:styleId="110">
    <w:name w:val="Знак1 Знак Знак1"/>
    <w:basedOn w:val="a0"/>
    <w:rsid w:val="008B7898"/>
    <w:pPr>
      <w:spacing w:before="100" w:beforeAutospacing="1" w:after="100" w:afterAutospacing="1"/>
    </w:pPr>
    <w:rPr>
      <w:rFonts w:ascii="Tahoma" w:hAnsi="Tahoma"/>
      <w:sz w:val="20"/>
      <w:szCs w:val="20"/>
      <w:lang w:val="en-US" w:eastAsia="en-US"/>
    </w:rPr>
  </w:style>
  <w:style w:type="paragraph" w:customStyle="1" w:styleId="1f1">
    <w:name w:val="Знак Знак Знак Знак Знак Знак Знак Знак Знак1"/>
    <w:basedOn w:val="a0"/>
    <w:rsid w:val="008B7898"/>
    <w:pPr>
      <w:spacing w:before="100" w:beforeAutospacing="1" w:after="100" w:afterAutospacing="1"/>
    </w:pPr>
    <w:rPr>
      <w:rFonts w:ascii="Tahoma" w:hAnsi="Tahoma"/>
      <w:sz w:val="20"/>
      <w:szCs w:val="20"/>
      <w:lang w:val="en-US" w:eastAsia="en-US"/>
    </w:rPr>
  </w:style>
  <w:style w:type="paragraph" w:customStyle="1" w:styleId="130">
    <w:name w:val="Знак1 Знак Знак3"/>
    <w:basedOn w:val="a0"/>
    <w:rsid w:val="008B7898"/>
    <w:pPr>
      <w:spacing w:before="100" w:beforeAutospacing="1" w:after="100" w:afterAutospacing="1"/>
    </w:pPr>
    <w:rPr>
      <w:rFonts w:ascii="Tahoma" w:hAnsi="Tahoma"/>
      <w:sz w:val="20"/>
      <w:szCs w:val="20"/>
      <w:lang w:val="en-US" w:eastAsia="en-US"/>
    </w:rPr>
  </w:style>
  <w:style w:type="paragraph" w:customStyle="1" w:styleId="42">
    <w:name w:val="Знак Знак4"/>
    <w:basedOn w:val="a0"/>
    <w:rsid w:val="008B7898"/>
    <w:pPr>
      <w:spacing w:before="100" w:beforeAutospacing="1" w:after="100" w:afterAutospacing="1"/>
    </w:pPr>
    <w:rPr>
      <w:rFonts w:ascii="Tahoma" w:hAnsi="Tahoma" w:cs="Tahoma"/>
      <w:sz w:val="20"/>
      <w:szCs w:val="20"/>
      <w:lang w:val="en-US" w:eastAsia="en-US"/>
    </w:rPr>
  </w:style>
  <w:style w:type="paragraph" w:customStyle="1" w:styleId="26">
    <w:name w:val="Знак Знак Знак Знак Знак Знак Знак Знак Знак2"/>
    <w:basedOn w:val="a0"/>
    <w:rsid w:val="008B7898"/>
    <w:pPr>
      <w:spacing w:before="100" w:beforeAutospacing="1" w:after="100" w:afterAutospacing="1"/>
    </w:pPr>
    <w:rPr>
      <w:rFonts w:ascii="Tahoma" w:hAnsi="Tahoma"/>
      <w:sz w:val="20"/>
      <w:szCs w:val="20"/>
      <w:lang w:val="en-US" w:eastAsia="en-US"/>
    </w:rPr>
  </w:style>
  <w:style w:type="paragraph" w:customStyle="1" w:styleId="35">
    <w:name w:val="Знак Знак3"/>
    <w:basedOn w:val="a0"/>
    <w:rsid w:val="008B7898"/>
    <w:pPr>
      <w:spacing w:before="100" w:beforeAutospacing="1" w:after="100" w:afterAutospacing="1"/>
    </w:pPr>
    <w:rPr>
      <w:rFonts w:ascii="Tahoma" w:hAnsi="Tahoma"/>
      <w:sz w:val="20"/>
      <w:szCs w:val="20"/>
      <w:lang w:val="en-US" w:eastAsia="en-US"/>
    </w:rPr>
  </w:style>
  <w:style w:type="paragraph" w:customStyle="1" w:styleId="140">
    <w:name w:val="Знак1 Знак Знак4"/>
    <w:basedOn w:val="a0"/>
    <w:rsid w:val="008B7898"/>
    <w:pPr>
      <w:spacing w:before="100" w:beforeAutospacing="1" w:after="100" w:afterAutospacing="1"/>
    </w:pPr>
    <w:rPr>
      <w:rFonts w:ascii="Tahoma" w:hAnsi="Tahoma"/>
      <w:sz w:val="20"/>
      <w:szCs w:val="20"/>
      <w:lang w:val="en-US" w:eastAsia="en-US"/>
    </w:rPr>
  </w:style>
  <w:style w:type="paragraph" w:customStyle="1" w:styleId="36">
    <w:name w:val="Знак Знак Знак Знак Знак Знак Знак Знак Знак3"/>
    <w:basedOn w:val="a0"/>
    <w:rsid w:val="008B7898"/>
    <w:pPr>
      <w:spacing w:before="100" w:beforeAutospacing="1" w:after="100" w:afterAutospacing="1"/>
    </w:pPr>
    <w:rPr>
      <w:rFonts w:ascii="Tahoma" w:hAnsi="Tahoma"/>
      <w:sz w:val="20"/>
      <w:szCs w:val="20"/>
      <w:lang w:val="en-US" w:eastAsia="en-US"/>
    </w:rPr>
  </w:style>
  <w:style w:type="paragraph" w:customStyle="1" w:styleId="27">
    <w:name w:val="Знак Знак2"/>
    <w:basedOn w:val="a0"/>
    <w:rsid w:val="008B7898"/>
    <w:pPr>
      <w:spacing w:before="100" w:beforeAutospacing="1" w:after="100" w:afterAutospacing="1"/>
    </w:pPr>
    <w:rPr>
      <w:rFonts w:ascii="Tahoma" w:hAnsi="Tahoma" w:cs="Tahoma"/>
      <w:sz w:val="20"/>
      <w:szCs w:val="20"/>
      <w:lang w:val="en-US" w:eastAsia="en-US"/>
    </w:rPr>
  </w:style>
  <w:style w:type="paragraph" w:customStyle="1" w:styleId="160">
    <w:name w:val="Знак1 Знак Знак6"/>
    <w:basedOn w:val="a0"/>
    <w:rsid w:val="008B7898"/>
    <w:pPr>
      <w:spacing w:before="100" w:beforeAutospacing="1" w:after="100" w:afterAutospacing="1"/>
    </w:pPr>
    <w:rPr>
      <w:rFonts w:ascii="Tahoma" w:hAnsi="Tahoma"/>
      <w:sz w:val="20"/>
      <w:szCs w:val="20"/>
      <w:lang w:val="en-US" w:eastAsia="en-US"/>
    </w:rPr>
  </w:style>
  <w:style w:type="paragraph" w:customStyle="1" w:styleId="51">
    <w:name w:val="Знак Знак Знак Знак Знак Знак Знак Знак Знак5"/>
    <w:basedOn w:val="a0"/>
    <w:rsid w:val="008B7898"/>
    <w:pPr>
      <w:spacing w:before="100" w:beforeAutospacing="1" w:after="100" w:afterAutospacing="1"/>
    </w:pPr>
    <w:rPr>
      <w:rFonts w:ascii="Tahoma" w:hAnsi="Tahoma"/>
      <w:sz w:val="20"/>
      <w:szCs w:val="20"/>
      <w:lang w:val="en-US" w:eastAsia="en-US"/>
    </w:rPr>
  </w:style>
  <w:style w:type="paragraph" w:customStyle="1" w:styleId="52">
    <w:name w:val="Знак Знак5"/>
    <w:basedOn w:val="a0"/>
    <w:rsid w:val="008B7898"/>
    <w:pPr>
      <w:spacing w:before="100" w:beforeAutospacing="1" w:after="100" w:afterAutospacing="1"/>
    </w:pPr>
    <w:rPr>
      <w:rFonts w:ascii="Tahoma" w:hAnsi="Tahoma" w:cs="Tahoma"/>
      <w:sz w:val="20"/>
      <w:szCs w:val="20"/>
      <w:lang w:val="en-US" w:eastAsia="en-US"/>
    </w:rPr>
  </w:style>
  <w:style w:type="paragraph" w:customStyle="1" w:styleId="61">
    <w:name w:val="Знак Знак Знак Знак Знак Знак Знак Знак Знак6"/>
    <w:basedOn w:val="a0"/>
    <w:rsid w:val="008B7898"/>
    <w:pPr>
      <w:spacing w:before="100" w:beforeAutospacing="1" w:after="100" w:afterAutospacing="1"/>
    </w:pPr>
    <w:rPr>
      <w:rFonts w:ascii="Tahoma" w:hAnsi="Tahoma"/>
      <w:sz w:val="20"/>
      <w:szCs w:val="20"/>
      <w:lang w:val="en-US" w:eastAsia="en-US"/>
    </w:rPr>
  </w:style>
  <w:style w:type="paragraph" w:customStyle="1" w:styleId="62">
    <w:name w:val="Знак Знак6"/>
    <w:basedOn w:val="a0"/>
    <w:rsid w:val="008B7898"/>
    <w:pPr>
      <w:spacing w:before="100" w:beforeAutospacing="1" w:after="100" w:afterAutospacing="1"/>
    </w:pPr>
    <w:rPr>
      <w:rFonts w:ascii="Tahoma" w:hAnsi="Tahoma" w:cs="Tahoma"/>
      <w:sz w:val="20"/>
      <w:szCs w:val="20"/>
      <w:lang w:val="en-US" w:eastAsia="en-US"/>
    </w:rPr>
  </w:style>
  <w:style w:type="paragraph" w:customStyle="1" w:styleId="71">
    <w:name w:val="Знак Знак Знак Знак Знак Знак Знак Знак Знак7"/>
    <w:basedOn w:val="a0"/>
    <w:rsid w:val="008B7898"/>
    <w:pPr>
      <w:spacing w:before="100" w:beforeAutospacing="1" w:after="100" w:afterAutospacing="1"/>
    </w:pPr>
    <w:rPr>
      <w:rFonts w:ascii="Tahoma" w:hAnsi="Tahoma"/>
      <w:sz w:val="20"/>
      <w:szCs w:val="20"/>
      <w:lang w:val="en-US" w:eastAsia="en-US"/>
    </w:rPr>
  </w:style>
  <w:style w:type="paragraph" w:customStyle="1" w:styleId="170">
    <w:name w:val="Знак1 Знак Знак7"/>
    <w:basedOn w:val="a0"/>
    <w:rsid w:val="008B7898"/>
    <w:pPr>
      <w:spacing w:before="100" w:beforeAutospacing="1" w:after="100" w:afterAutospacing="1"/>
    </w:pPr>
    <w:rPr>
      <w:rFonts w:ascii="Tahoma" w:hAnsi="Tahoma"/>
      <w:sz w:val="20"/>
      <w:szCs w:val="20"/>
      <w:lang w:val="en-US" w:eastAsia="en-US"/>
    </w:rPr>
  </w:style>
  <w:style w:type="paragraph" w:customStyle="1" w:styleId="81">
    <w:name w:val="Знак Знак Знак Знак Знак Знак Знак Знак Знак8"/>
    <w:basedOn w:val="a0"/>
    <w:rsid w:val="008B7898"/>
    <w:pPr>
      <w:spacing w:before="100" w:beforeAutospacing="1" w:after="100" w:afterAutospacing="1"/>
    </w:pPr>
    <w:rPr>
      <w:rFonts w:ascii="Tahoma" w:hAnsi="Tahoma"/>
      <w:sz w:val="20"/>
      <w:szCs w:val="20"/>
      <w:lang w:val="en-US" w:eastAsia="en-US"/>
    </w:rPr>
  </w:style>
  <w:style w:type="paragraph" w:customStyle="1" w:styleId="xl65">
    <w:name w:val="xl65"/>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6">
    <w:name w:val="xl66"/>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67">
    <w:name w:val="xl67"/>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8">
    <w:name w:val="xl68"/>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9">
    <w:name w:val="xl69"/>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70">
    <w:name w:val="xl70"/>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3">
    <w:name w:val="xl73"/>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4">
    <w:name w:val="xl74"/>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a0"/>
    <w:rsid w:val="008B7898"/>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7">
    <w:name w:val="xl77"/>
    <w:basedOn w:val="a0"/>
    <w:rsid w:val="008B7898"/>
    <w:pPr>
      <w:spacing w:before="100" w:beforeAutospacing="1" w:after="100" w:afterAutospacing="1"/>
    </w:pPr>
    <w:rPr>
      <w:b/>
      <w:bCs/>
    </w:rPr>
  </w:style>
  <w:style w:type="paragraph" w:customStyle="1" w:styleId="xl78">
    <w:name w:val="xl78"/>
    <w:basedOn w:val="a0"/>
    <w:rsid w:val="008B78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9">
    <w:name w:val="xl79"/>
    <w:basedOn w:val="a0"/>
    <w:rsid w:val="008B7898"/>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80">
    <w:name w:val="xl80"/>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2">
    <w:name w:val="xl82"/>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3">
    <w:name w:val="xl83"/>
    <w:basedOn w:val="a0"/>
    <w:rsid w:val="008B7898"/>
    <w:pPr>
      <w:spacing w:before="100" w:beforeAutospacing="1" w:after="100" w:afterAutospacing="1"/>
    </w:pPr>
    <w:rPr>
      <w:rFonts w:ascii="Arial" w:hAnsi="Arial" w:cs="Arial"/>
    </w:rPr>
  </w:style>
  <w:style w:type="paragraph" w:customStyle="1" w:styleId="xl84">
    <w:name w:val="xl84"/>
    <w:basedOn w:val="a0"/>
    <w:rsid w:val="008B7898"/>
    <w:pPr>
      <w:spacing w:before="100" w:beforeAutospacing="1" w:after="100" w:afterAutospacing="1"/>
    </w:pPr>
    <w:rPr>
      <w:rFonts w:ascii="Arial" w:hAnsi="Arial" w:cs="Arial"/>
      <w:b/>
      <w:bCs/>
    </w:rPr>
  </w:style>
  <w:style w:type="paragraph" w:customStyle="1" w:styleId="xl85">
    <w:name w:val="xl85"/>
    <w:basedOn w:val="a0"/>
    <w:rsid w:val="008B7898"/>
    <w:pPr>
      <w:pBdr>
        <w:left w:val="single" w:sz="4" w:space="0" w:color="auto"/>
        <w:bottom w:val="single" w:sz="4" w:space="0" w:color="auto"/>
        <w:right w:val="single" w:sz="4" w:space="0" w:color="auto"/>
      </w:pBdr>
      <w:spacing w:before="100" w:beforeAutospacing="1" w:after="100" w:afterAutospacing="1"/>
    </w:pPr>
  </w:style>
  <w:style w:type="paragraph" w:customStyle="1" w:styleId="xl86">
    <w:name w:val="xl86"/>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7">
    <w:name w:val="xl87"/>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8">
    <w:name w:val="xl88"/>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89">
    <w:name w:val="xl89"/>
    <w:basedOn w:val="a0"/>
    <w:rsid w:val="008B7898"/>
    <w:pPr>
      <w:pBdr>
        <w:top w:val="single" w:sz="4" w:space="0" w:color="auto"/>
        <w:bottom w:val="single" w:sz="4" w:space="0" w:color="auto"/>
        <w:right w:val="single" w:sz="4" w:space="0" w:color="auto"/>
      </w:pBdr>
      <w:spacing w:before="100" w:beforeAutospacing="1" w:after="100" w:afterAutospacing="1"/>
    </w:pPr>
  </w:style>
  <w:style w:type="paragraph" w:customStyle="1" w:styleId="xl90">
    <w:name w:val="xl90"/>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91">
    <w:name w:val="xl91"/>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2">
    <w:name w:val="xl92"/>
    <w:basedOn w:val="a0"/>
    <w:rsid w:val="008B7898"/>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94">
    <w:name w:val="xl94"/>
    <w:basedOn w:val="a0"/>
    <w:rsid w:val="008B7898"/>
    <w:pPr>
      <w:spacing w:before="100" w:beforeAutospacing="1" w:after="100" w:afterAutospacing="1"/>
    </w:pPr>
    <w:rPr>
      <w:rFonts w:ascii="Arial" w:hAnsi="Arial" w:cs="Arial"/>
      <w:color w:val="FF0000"/>
    </w:rPr>
  </w:style>
  <w:style w:type="paragraph" w:customStyle="1" w:styleId="xl95">
    <w:name w:val="xl95"/>
    <w:basedOn w:val="a0"/>
    <w:rsid w:val="008B7898"/>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a0"/>
    <w:rsid w:val="008B7898"/>
    <w:pPr>
      <w:spacing w:before="100" w:beforeAutospacing="1" w:after="100" w:afterAutospacing="1"/>
    </w:pPr>
    <w:rPr>
      <w:color w:val="0000FF"/>
    </w:rPr>
  </w:style>
  <w:style w:type="paragraph" w:customStyle="1" w:styleId="xl97">
    <w:name w:val="xl97"/>
    <w:basedOn w:val="a0"/>
    <w:rsid w:val="008B7898"/>
    <w:pPr>
      <w:spacing w:before="100" w:beforeAutospacing="1" w:after="100" w:afterAutospacing="1"/>
    </w:pPr>
    <w:rPr>
      <w:rFonts w:ascii="Arial" w:hAnsi="Arial" w:cs="Arial"/>
      <w:color w:val="0000FF"/>
    </w:rPr>
  </w:style>
  <w:style w:type="paragraph" w:customStyle="1" w:styleId="xl98">
    <w:name w:val="xl98"/>
    <w:basedOn w:val="a0"/>
    <w:rsid w:val="008B7898"/>
    <w:pPr>
      <w:spacing w:before="100" w:beforeAutospacing="1" w:after="100" w:afterAutospacing="1"/>
    </w:pPr>
    <w:rPr>
      <w:b/>
      <w:bCs/>
      <w:color w:val="0000FF"/>
    </w:rPr>
  </w:style>
  <w:style w:type="paragraph" w:customStyle="1" w:styleId="xl99">
    <w:name w:val="xl99"/>
    <w:basedOn w:val="a0"/>
    <w:rsid w:val="008B7898"/>
    <w:pPr>
      <w:spacing w:before="100" w:beforeAutospacing="1" w:after="100" w:afterAutospacing="1"/>
    </w:pPr>
    <w:rPr>
      <w:rFonts w:ascii="Arial" w:hAnsi="Arial" w:cs="Arial"/>
      <w:b/>
      <w:bCs/>
      <w:color w:val="0000FF"/>
    </w:rPr>
  </w:style>
  <w:style w:type="paragraph" w:customStyle="1" w:styleId="xl100">
    <w:name w:val="xl100"/>
    <w:basedOn w:val="a0"/>
    <w:rsid w:val="008B7898"/>
    <w:pPr>
      <w:spacing w:before="100" w:beforeAutospacing="1" w:after="100" w:afterAutospacing="1"/>
    </w:pPr>
    <w:rPr>
      <w:b/>
      <w:bCs/>
      <w:color w:val="FF0000"/>
    </w:rPr>
  </w:style>
  <w:style w:type="paragraph" w:customStyle="1" w:styleId="xl101">
    <w:name w:val="xl101"/>
    <w:basedOn w:val="a0"/>
    <w:rsid w:val="008B7898"/>
    <w:pPr>
      <w:spacing w:before="100" w:beforeAutospacing="1" w:after="100" w:afterAutospacing="1"/>
    </w:pPr>
    <w:rPr>
      <w:color w:val="FF0000"/>
    </w:rPr>
  </w:style>
  <w:style w:type="paragraph" w:customStyle="1" w:styleId="xl102">
    <w:name w:val="xl102"/>
    <w:basedOn w:val="a0"/>
    <w:rsid w:val="008B7898"/>
    <w:pPr>
      <w:spacing w:before="100" w:beforeAutospacing="1" w:after="100" w:afterAutospacing="1"/>
    </w:pPr>
    <w:rPr>
      <w:color w:val="800000"/>
    </w:rPr>
  </w:style>
  <w:style w:type="paragraph" w:customStyle="1" w:styleId="xl103">
    <w:name w:val="xl103"/>
    <w:basedOn w:val="a0"/>
    <w:rsid w:val="008B7898"/>
    <w:pPr>
      <w:pBdr>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04">
    <w:name w:val="xl104"/>
    <w:basedOn w:val="a0"/>
    <w:rsid w:val="008B78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05">
    <w:name w:val="xl105"/>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06">
    <w:name w:val="xl106"/>
    <w:basedOn w:val="a0"/>
    <w:rsid w:val="008B7898"/>
    <w:pPr>
      <w:pBdr>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07">
    <w:name w:val="xl107"/>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8">
    <w:name w:val="xl108"/>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2"/>
      <w:szCs w:val="22"/>
    </w:rPr>
  </w:style>
  <w:style w:type="paragraph" w:customStyle="1" w:styleId="xl109">
    <w:name w:val="xl109"/>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10">
    <w:name w:val="xl110"/>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b/>
      <w:bCs/>
      <w:sz w:val="28"/>
      <w:szCs w:val="28"/>
    </w:rPr>
  </w:style>
  <w:style w:type="paragraph" w:customStyle="1" w:styleId="xl111">
    <w:name w:val="xl111"/>
    <w:basedOn w:val="a0"/>
    <w:rsid w:val="008B7898"/>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112">
    <w:name w:val="xl112"/>
    <w:basedOn w:val="a0"/>
    <w:rsid w:val="008B7898"/>
    <w:pPr>
      <w:pBdr>
        <w:left w:val="single" w:sz="4" w:space="0" w:color="auto"/>
        <w:right w:val="single" w:sz="4" w:space="0" w:color="auto"/>
      </w:pBdr>
      <w:spacing w:before="100" w:beforeAutospacing="1" w:after="100" w:afterAutospacing="1"/>
      <w:jc w:val="center"/>
    </w:pPr>
    <w:rPr>
      <w:b/>
      <w:bCs/>
    </w:rPr>
  </w:style>
  <w:style w:type="paragraph" w:customStyle="1" w:styleId="xl113">
    <w:name w:val="xl113"/>
    <w:basedOn w:val="a0"/>
    <w:rsid w:val="008B7898"/>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9">
    <w:name w:val="Знак Знак Знак Знак Знак Знак Знак Знак Знак9"/>
    <w:basedOn w:val="a0"/>
    <w:rsid w:val="008B7898"/>
    <w:pPr>
      <w:spacing w:before="100" w:beforeAutospacing="1" w:after="100" w:afterAutospacing="1"/>
    </w:pPr>
    <w:rPr>
      <w:rFonts w:ascii="Tahoma" w:hAnsi="Tahoma"/>
      <w:sz w:val="20"/>
      <w:szCs w:val="20"/>
      <w:lang w:val="en-US" w:eastAsia="en-US"/>
    </w:rPr>
  </w:style>
  <w:style w:type="paragraph" w:customStyle="1" w:styleId="aff6">
    <w:name w:val="Знак Знак Знак Знак Знак"/>
    <w:basedOn w:val="a0"/>
    <w:rsid w:val="008B7898"/>
    <w:pPr>
      <w:spacing w:before="100" w:beforeAutospacing="1" w:after="100" w:afterAutospacing="1"/>
    </w:pPr>
    <w:rPr>
      <w:rFonts w:ascii="Tahoma" w:hAnsi="Tahoma" w:cs="Tahoma"/>
      <w:sz w:val="20"/>
      <w:szCs w:val="20"/>
      <w:lang w:val="en-US" w:eastAsia="en-US"/>
    </w:rPr>
  </w:style>
  <w:style w:type="paragraph" w:customStyle="1" w:styleId="Courier12">
    <w:name w:val="Courier12"/>
    <w:basedOn w:val="a0"/>
    <w:rsid w:val="008B7898"/>
    <w:pPr>
      <w:numPr>
        <w:numId w:val="1"/>
      </w:numPr>
      <w:jc w:val="both"/>
    </w:pPr>
    <w:rPr>
      <w:rFonts w:ascii="Courier New" w:hAnsi="Courier New" w:cs="Courier New"/>
    </w:rPr>
  </w:style>
  <w:style w:type="character" w:customStyle="1" w:styleId="Pro-Gramma">
    <w:name w:val="Pro-Gramma Знак"/>
    <w:link w:val="Pro-Gramma0"/>
    <w:locked/>
    <w:rsid w:val="008B7898"/>
    <w:rPr>
      <w:rFonts w:ascii="Georgia" w:hAnsi="Georgia"/>
      <w:sz w:val="24"/>
      <w:szCs w:val="24"/>
    </w:rPr>
  </w:style>
  <w:style w:type="paragraph" w:customStyle="1" w:styleId="Pro-Gramma0">
    <w:name w:val="Pro-Gramma"/>
    <w:basedOn w:val="a0"/>
    <w:link w:val="Pro-Gramma"/>
    <w:rsid w:val="008B7898"/>
    <w:pPr>
      <w:spacing w:before="120" w:line="288" w:lineRule="auto"/>
      <w:ind w:left="1134"/>
      <w:jc w:val="both"/>
    </w:pPr>
    <w:rPr>
      <w:rFonts w:ascii="Georgia" w:eastAsiaTheme="minorHAnsi" w:hAnsi="Georgia" w:cstheme="minorBidi"/>
      <w:lang w:eastAsia="en-US"/>
    </w:rPr>
  </w:style>
  <w:style w:type="paragraph" w:customStyle="1" w:styleId="212">
    <w:name w:val="Знак Знак21"/>
    <w:basedOn w:val="a0"/>
    <w:rsid w:val="008B7898"/>
    <w:pPr>
      <w:spacing w:before="100" w:beforeAutospacing="1" w:after="100" w:afterAutospacing="1"/>
    </w:pPr>
    <w:rPr>
      <w:rFonts w:ascii="Tahoma" w:hAnsi="Tahoma"/>
      <w:sz w:val="20"/>
      <w:szCs w:val="20"/>
      <w:lang w:val="en-US" w:eastAsia="en-US"/>
    </w:rPr>
  </w:style>
  <w:style w:type="paragraph" w:customStyle="1" w:styleId="Arial14">
    <w:name w:val="Arial14"/>
    <w:basedOn w:val="a0"/>
    <w:rsid w:val="008B7898"/>
    <w:pPr>
      <w:ind w:firstLine="851"/>
      <w:jc w:val="both"/>
    </w:pPr>
    <w:rPr>
      <w:rFonts w:ascii="Arial" w:hAnsi="Arial" w:cs="Arial"/>
      <w:sz w:val="28"/>
      <w:szCs w:val="28"/>
    </w:rPr>
  </w:style>
  <w:style w:type="paragraph" w:customStyle="1" w:styleId="Arial12">
    <w:name w:val="Arial12"/>
    <w:basedOn w:val="a0"/>
    <w:rsid w:val="008B7898"/>
    <w:pPr>
      <w:ind w:firstLine="851"/>
      <w:jc w:val="both"/>
    </w:pPr>
    <w:rPr>
      <w:rFonts w:ascii="Arial" w:hAnsi="Arial" w:cs="Arial"/>
    </w:rPr>
  </w:style>
  <w:style w:type="paragraph" w:customStyle="1" w:styleId="aff7">
    <w:name w:val="Знак Знак Знак"/>
    <w:basedOn w:val="a0"/>
    <w:autoRedefine/>
    <w:rsid w:val="008B7898"/>
    <w:pPr>
      <w:spacing w:after="160" w:line="240" w:lineRule="exact"/>
    </w:pPr>
    <w:rPr>
      <w:rFonts w:eastAsia="SimSun"/>
      <w:b/>
      <w:bCs/>
      <w:sz w:val="28"/>
      <w:szCs w:val="28"/>
      <w:lang w:val="en-US" w:eastAsia="en-US"/>
    </w:rPr>
  </w:style>
  <w:style w:type="paragraph" w:customStyle="1" w:styleId="1f2">
    <w:name w:val="Знак Знак Знак1"/>
    <w:basedOn w:val="a0"/>
    <w:autoRedefine/>
    <w:rsid w:val="008B7898"/>
    <w:pPr>
      <w:spacing w:after="160" w:line="240" w:lineRule="exact"/>
    </w:pPr>
    <w:rPr>
      <w:rFonts w:eastAsia="SimSun"/>
      <w:b/>
      <w:bCs/>
      <w:sz w:val="28"/>
      <w:szCs w:val="28"/>
      <w:lang w:val="en-US" w:eastAsia="en-US"/>
    </w:rPr>
  </w:style>
  <w:style w:type="paragraph" w:customStyle="1" w:styleId="1f3">
    <w:name w:val="Знак1 Знак Знак Знак"/>
    <w:basedOn w:val="a0"/>
    <w:rsid w:val="008B7898"/>
    <w:pPr>
      <w:widowControl w:val="0"/>
      <w:adjustRightInd w:val="0"/>
      <w:spacing w:after="160" w:line="240" w:lineRule="exact"/>
      <w:jc w:val="right"/>
    </w:pPr>
    <w:rPr>
      <w:sz w:val="20"/>
      <w:szCs w:val="20"/>
      <w:lang w:val="en-GB" w:eastAsia="en-US"/>
    </w:rPr>
  </w:style>
  <w:style w:type="paragraph" w:customStyle="1" w:styleId="28">
    <w:name w:val="Знак Знак Знак2"/>
    <w:basedOn w:val="a0"/>
    <w:autoRedefine/>
    <w:rsid w:val="008B7898"/>
    <w:pPr>
      <w:spacing w:after="160" w:line="240" w:lineRule="exact"/>
    </w:pPr>
    <w:rPr>
      <w:rFonts w:eastAsia="SimSun"/>
      <w:b/>
      <w:bCs/>
      <w:sz w:val="28"/>
      <w:szCs w:val="28"/>
      <w:lang w:val="en-US" w:eastAsia="en-US"/>
    </w:rPr>
  </w:style>
  <w:style w:type="paragraph" w:customStyle="1" w:styleId="37">
    <w:name w:val="Знак Знак Знак3"/>
    <w:basedOn w:val="a0"/>
    <w:autoRedefine/>
    <w:rsid w:val="008B7898"/>
    <w:pPr>
      <w:spacing w:after="160" w:line="240" w:lineRule="exact"/>
    </w:pPr>
    <w:rPr>
      <w:rFonts w:eastAsia="SimSun"/>
      <w:b/>
      <w:bCs/>
      <w:sz w:val="28"/>
      <w:szCs w:val="28"/>
      <w:lang w:val="en-US" w:eastAsia="en-US"/>
    </w:rPr>
  </w:style>
  <w:style w:type="paragraph" w:customStyle="1" w:styleId="a">
    <w:name w:val="Нумерованный абзац"/>
    <w:rsid w:val="008B7898"/>
    <w:pPr>
      <w:numPr>
        <w:numId w:val="3"/>
      </w:numPr>
      <w:tabs>
        <w:tab w:val="left" w:pos="1134"/>
      </w:tabs>
      <w:suppressAutoHyphens/>
      <w:spacing w:before="240" w:after="0" w:line="240" w:lineRule="auto"/>
      <w:jc w:val="both"/>
    </w:pPr>
    <w:rPr>
      <w:rFonts w:ascii="Times New Roman" w:eastAsia="Times New Roman" w:hAnsi="Times New Roman" w:cs="Times New Roman"/>
      <w:noProof/>
      <w:sz w:val="28"/>
      <w:szCs w:val="20"/>
      <w:lang w:eastAsia="ru-RU"/>
    </w:rPr>
  </w:style>
  <w:style w:type="paragraph" w:customStyle="1" w:styleId="aff8">
    <w:name w:val="Заголовок текста"/>
    <w:rsid w:val="008B7898"/>
    <w:pPr>
      <w:spacing w:after="240" w:line="240" w:lineRule="auto"/>
      <w:jc w:val="center"/>
    </w:pPr>
    <w:rPr>
      <w:rFonts w:ascii="Times New Roman" w:eastAsia="Times New Roman" w:hAnsi="Times New Roman" w:cs="Times New Roman"/>
      <w:b/>
      <w:noProof/>
      <w:sz w:val="28"/>
      <w:szCs w:val="20"/>
      <w:lang w:eastAsia="ru-RU"/>
    </w:rPr>
  </w:style>
  <w:style w:type="paragraph" w:customStyle="1" w:styleId="aff9">
    <w:name w:val="Текст постановления"/>
    <w:rsid w:val="008B7898"/>
    <w:pPr>
      <w:suppressAutoHyphens/>
      <w:spacing w:after="0" w:line="288" w:lineRule="auto"/>
      <w:ind w:firstLine="720"/>
      <w:jc w:val="both"/>
    </w:pPr>
    <w:rPr>
      <w:rFonts w:ascii="Times New Roman" w:eastAsia="Times New Roman" w:hAnsi="Times New Roman" w:cs="Times New Roman"/>
      <w:noProof/>
      <w:sz w:val="28"/>
      <w:szCs w:val="20"/>
      <w:lang w:val="en-US"/>
    </w:rPr>
  </w:style>
  <w:style w:type="paragraph" w:customStyle="1" w:styleId="100">
    <w:name w:val="Знак Знак Знак Знак Знак Знак Знак Знак Знак10"/>
    <w:basedOn w:val="a0"/>
    <w:rsid w:val="008B7898"/>
    <w:pPr>
      <w:spacing w:before="100" w:beforeAutospacing="1" w:after="100" w:afterAutospacing="1"/>
    </w:pPr>
    <w:rPr>
      <w:rFonts w:ascii="Tahoma" w:hAnsi="Tahoma"/>
      <w:sz w:val="20"/>
      <w:szCs w:val="20"/>
      <w:lang w:val="en-US" w:eastAsia="en-US"/>
    </w:rPr>
  </w:style>
  <w:style w:type="paragraph" w:customStyle="1" w:styleId="1f4">
    <w:name w:val="Знак Знак Знак Знак Знак1"/>
    <w:basedOn w:val="a0"/>
    <w:rsid w:val="008B7898"/>
    <w:pPr>
      <w:spacing w:before="100" w:beforeAutospacing="1" w:after="100" w:afterAutospacing="1"/>
    </w:pPr>
    <w:rPr>
      <w:rFonts w:ascii="Tahoma" w:hAnsi="Tahoma"/>
      <w:sz w:val="20"/>
      <w:szCs w:val="20"/>
      <w:lang w:val="en-US" w:eastAsia="en-US"/>
    </w:rPr>
  </w:style>
  <w:style w:type="paragraph" w:customStyle="1" w:styleId="180">
    <w:name w:val="Знак1 Знак Знак8"/>
    <w:basedOn w:val="a0"/>
    <w:rsid w:val="008B7898"/>
    <w:pPr>
      <w:spacing w:before="100" w:beforeAutospacing="1" w:after="100" w:afterAutospacing="1"/>
    </w:pPr>
    <w:rPr>
      <w:rFonts w:ascii="Tahoma" w:hAnsi="Tahoma"/>
      <w:sz w:val="20"/>
      <w:szCs w:val="20"/>
      <w:lang w:val="en-US" w:eastAsia="en-US"/>
    </w:rPr>
  </w:style>
  <w:style w:type="paragraph" w:customStyle="1" w:styleId="72">
    <w:name w:val="Знак Знак7"/>
    <w:basedOn w:val="a0"/>
    <w:rsid w:val="008B7898"/>
    <w:pPr>
      <w:spacing w:before="100" w:beforeAutospacing="1" w:after="100" w:afterAutospacing="1"/>
    </w:pPr>
    <w:rPr>
      <w:rFonts w:ascii="Tahoma" w:hAnsi="Tahoma"/>
      <w:sz w:val="20"/>
      <w:szCs w:val="20"/>
      <w:lang w:val="en-US" w:eastAsia="en-US"/>
    </w:rPr>
  </w:style>
  <w:style w:type="paragraph" w:customStyle="1" w:styleId="entry-metaentry-meta-spaced">
    <w:name w:val="entry-meta entry-meta-spaced"/>
    <w:basedOn w:val="a0"/>
    <w:rsid w:val="008B7898"/>
    <w:pPr>
      <w:spacing w:before="100" w:beforeAutospacing="1" w:after="100" w:afterAutospacing="1"/>
    </w:pPr>
  </w:style>
  <w:style w:type="paragraph" w:customStyle="1" w:styleId="312">
    <w:name w:val="Знак Знак31"/>
    <w:basedOn w:val="a0"/>
    <w:rsid w:val="008B7898"/>
    <w:pPr>
      <w:spacing w:before="100" w:beforeAutospacing="1" w:after="100" w:afterAutospacing="1"/>
    </w:pPr>
    <w:rPr>
      <w:rFonts w:ascii="Tahoma" w:hAnsi="Tahoma"/>
      <w:sz w:val="20"/>
      <w:szCs w:val="20"/>
      <w:lang w:val="en-US" w:eastAsia="en-US"/>
    </w:rPr>
  </w:style>
  <w:style w:type="paragraph" w:customStyle="1" w:styleId="xl117">
    <w:name w:val="xl117"/>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1f5">
    <w:name w:val="1"/>
    <w:basedOn w:val="a0"/>
    <w:rsid w:val="008B7898"/>
    <w:pPr>
      <w:spacing w:before="100" w:beforeAutospacing="1" w:after="100" w:afterAutospacing="1"/>
    </w:pPr>
    <w:rPr>
      <w:rFonts w:ascii="Tahoma" w:hAnsi="Tahoma"/>
      <w:sz w:val="20"/>
      <w:szCs w:val="20"/>
      <w:lang w:val="en-US" w:eastAsia="en-US"/>
    </w:rPr>
  </w:style>
  <w:style w:type="paragraph" w:customStyle="1" w:styleId="53">
    <w:name w:val="Знак Знак5 Знак Знак"/>
    <w:basedOn w:val="a0"/>
    <w:rsid w:val="008B7898"/>
    <w:pPr>
      <w:spacing w:before="100" w:beforeAutospacing="1" w:after="100" w:afterAutospacing="1"/>
    </w:pPr>
    <w:rPr>
      <w:rFonts w:ascii="Tahoma" w:hAnsi="Tahoma"/>
      <w:sz w:val="20"/>
      <w:szCs w:val="20"/>
      <w:lang w:val="en-US" w:eastAsia="en-US"/>
    </w:rPr>
  </w:style>
  <w:style w:type="paragraph" w:customStyle="1" w:styleId="affa">
    <w:name w:val="Знак"/>
    <w:basedOn w:val="a0"/>
    <w:rsid w:val="008B7898"/>
    <w:pPr>
      <w:spacing w:before="100" w:beforeAutospacing="1" w:after="100" w:afterAutospacing="1"/>
    </w:pPr>
    <w:rPr>
      <w:rFonts w:ascii="Tahoma" w:hAnsi="Tahoma"/>
      <w:sz w:val="20"/>
      <w:szCs w:val="20"/>
      <w:lang w:val="en-US" w:eastAsia="en-US"/>
    </w:rPr>
  </w:style>
  <w:style w:type="paragraph" w:customStyle="1" w:styleId="82">
    <w:name w:val="Знак Знак8"/>
    <w:basedOn w:val="a0"/>
    <w:rsid w:val="008B7898"/>
    <w:pPr>
      <w:spacing w:before="100" w:beforeAutospacing="1" w:after="100" w:afterAutospacing="1"/>
    </w:pPr>
    <w:rPr>
      <w:rFonts w:ascii="Tahoma" w:hAnsi="Tahoma"/>
      <w:sz w:val="20"/>
      <w:szCs w:val="20"/>
      <w:lang w:val="en-US" w:eastAsia="en-US"/>
    </w:rPr>
  </w:style>
  <w:style w:type="paragraph" w:customStyle="1" w:styleId="111">
    <w:name w:val="Знак Знак Знак Знак Знак Знак Знак Знак Знак11"/>
    <w:basedOn w:val="a0"/>
    <w:rsid w:val="008B7898"/>
    <w:pPr>
      <w:spacing w:before="100" w:beforeAutospacing="1" w:after="100" w:afterAutospacing="1"/>
    </w:pPr>
    <w:rPr>
      <w:rFonts w:ascii="Tahoma" w:hAnsi="Tahoma"/>
      <w:sz w:val="20"/>
      <w:szCs w:val="20"/>
      <w:lang w:val="en-US" w:eastAsia="en-US"/>
    </w:rPr>
  </w:style>
  <w:style w:type="paragraph" w:customStyle="1" w:styleId="90">
    <w:name w:val="Знак Знак9"/>
    <w:basedOn w:val="a0"/>
    <w:rsid w:val="008B7898"/>
    <w:pPr>
      <w:spacing w:before="100" w:beforeAutospacing="1" w:after="100" w:afterAutospacing="1"/>
    </w:pPr>
    <w:rPr>
      <w:rFonts w:ascii="Tahoma" w:hAnsi="Tahoma" w:cs="Tahoma"/>
      <w:sz w:val="20"/>
      <w:szCs w:val="20"/>
      <w:lang w:val="en-US" w:eastAsia="en-US"/>
    </w:rPr>
  </w:style>
  <w:style w:type="paragraph" w:customStyle="1" w:styleId="121">
    <w:name w:val="Знак Знак Знак Знак Знак Знак Знак Знак Знак12"/>
    <w:basedOn w:val="a0"/>
    <w:rsid w:val="008B7898"/>
    <w:pPr>
      <w:spacing w:before="100" w:beforeAutospacing="1" w:after="100" w:afterAutospacing="1"/>
    </w:pPr>
    <w:rPr>
      <w:rFonts w:ascii="Tahoma" w:hAnsi="Tahoma"/>
      <w:sz w:val="20"/>
      <w:szCs w:val="20"/>
      <w:lang w:val="en-US" w:eastAsia="en-US"/>
    </w:rPr>
  </w:style>
  <w:style w:type="paragraph" w:customStyle="1" w:styleId="38">
    <w:name w:val="Знак3"/>
    <w:basedOn w:val="a0"/>
    <w:rsid w:val="008B7898"/>
    <w:pPr>
      <w:spacing w:before="100" w:beforeAutospacing="1" w:after="100" w:afterAutospacing="1"/>
    </w:pPr>
    <w:rPr>
      <w:rFonts w:ascii="Tahoma" w:hAnsi="Tahoma" w:cs="Tahoma"/>
      <w:sz w:val="20"/>
      <w:szCs w:val="20"/>
      <w:lang w:val="en-US" w:eastAsia="en-US"/>
    </w:rPr>
  </w:style>
  <w:style w:type="paragraph" w:customStyle="1" w:styleId="190">
    <w:name w:val="Знак1 Знак Знак9"/>
    <w:basedOn w:val="a0"/>
    <w:rsid w:val="008B7898"/>
    <w:pPr>
      <w:spacing w:before="100" w:beforeAutospacing="1" w:after="100" w:afterAutospacing="1"/>
    </w:pPr>
    <w:rPr>
      <w:rFonts w:ascii="Tahoma" w:hAnsi="Tahoma"/>
      <w:sz w:val="20"/>
      <w:szCs w:val="20"/>
      <w:lang w:val="en-US" w:eastAsia="en-US"/>
    </w:rPr>
  </w:style>
  <w:style w:type="character" w:styleId="affb">
    <w:name w:val="page number"/>
    <w:rsid w:val="008B7898"/>
    <w:rPr>
      <w:rFonts w:ascii="Times New Roman" w:hAnsi="Times New Roman" w:cs="Times New Roman" w:hint="default"/>
    </w:rPr>
  </w:style>
  <w:style w:type="character" w:customStyle="1" w:styleId="112">
    <w:name w:val="Заголовок 1 Знак1"/>
    <w:rsid w:val="008B7898"/>
    <w:rPr>
      <w:kern w:val="32"/>
      <w:sz w:val="28"/>
      <w:lang w:val="ru-RU" w:eastAsia="ru-RU"/>
    </w:rPr>
  </w:style>
  <w:style w:type="character" w:customStyle="1" w:styleId="122">
    <w:name w:val="Знак12"/>
    <w:rsid w:val="008B7898"/>
    <w:rPr>
      <w:kern w:val="32"/>
      <w:sz w:val="24"/>
      <w:lang w:val="ru-RU" w:eastAsia="ru-RU"/>
    </w:rPr>
  </w:style>
  <w:style w:type="character" w:customStyle="1" w:styleId="29">
    <w:name w:val="Дата Знак2"/>
    <w:locked/>
    <w:rsid w:val="008B7898"/>
    <w:rPr>
      <w:kern w:val="32"/>
      <w:sz w:val="24"/>
    </w:rPr>
  </w:style>
  <w:style w:type="character" w:customStyle="1" w:styleId="123">
    <w:name w:val="Заголовок 1 Знак2"/>
    <w:locked/>
    <w:rsid w:val="008B7898"/>
    <w:rPr>
      <w:rFonts w:ascii="Cambria" w:hAnsi="Cambria" w:hint="default"/>
      <w:b/>
      <w:bCs w:val="0"/>
      <w:kern w:val="32"/>
      <w:sz w:val="32"/>
    </w:rPr>
  </w:style>
  <w:style w:type="character" w:customStyle="1" w:styleId="2a">
    <w:name w:val="Приветствие Знак2"/>
    <w:locked/>
    <w:rsid w:val="008B7898"/>
    <w:rPr>
      <w:kern w:val="32"/>
      <w:sz w:val="24"/>
    </w:rPr>
  </w:style>
  <w:style w:type="character" w:customStyle="1" w:styleId="2b">
    <w:name w:val="Верхний колонтитул Знак2"/>
    <w:locked/>
    <w:rsid w:val="008B7898"/>
    <w:rPr>
      <w:kern w:val="32"/>
      <w:sz w:val="24"/>
    </w:rPr>
  </w:style>
  <w:style w:type="character" w:customStyle="1" w:styleId="2c">
    <w:name w:val="Нижний колонтитул Знак2"/>
    <w:locked/>
    <w:rsid w:val="008B7898"/>
    <w:rPr>
      <w:kern w:val="32"/>
      <w:sz w:val="24"/>
    </w:rPr>
  </w:style>
  <w:style w:type="character" w:customStyle="1" w:styleId="200">
    <w:name w:val="Знак20"/>
    <w:rsid w:val="008B7898"/>
    <w:rPr>
      <w:kern w:val="32"/>
      <w:sz w:val="28"/>
      <w:lang w:val="ru-RU" w:eastAsia="ru-RU"/>
    </w:rPr>
  </w:style>
  <w:style w:type="character" w:customStyle="1" w:styleId="213">
    <w:name w:val="Заголовок 2 Знак1"/>
    <w:rsid w:val="008B7898"/>
    <w:rPr>
      <w:rFonts w:ascii="Arial" w:hAnsi="Arial" w:cs="Arial" w:hint="default"/>
      <w:b/>
      <w:bCs w:val="0"/>
      <w:i/>
      <w:iCs w:val="0"/>
      <w:kern w:val="32"/>
      <w:sz w:val="28"/>
    </w:rPr>
  </w:style>
  <w:style w:type="character" w:customStyle="1" w:styleId="313">
    <w:name w:val="Заголовок 3 Знак1"/>
    <w:rsid w:val="008B7898"/>
    <w:rPr>
      <w:rFonts w:ascii="Arial" w:hAnsi="Arial" w:cs="Arial" w:hint="default"/>
      <w:b/>
      <w:bCs w:val="0"/>
      <w:kern w:val="32"/>
      <w:sz w:val="26"/>
    </w:rPr>
  </w:style>
  <w:style w:type="character" w:customStyle="1" w:styleId="410">
    <w:name w:val="Заголовок 4 Знак1"/>
    <w:rsid w:val="008B7898"/>
    <w:rPr>
      <w:rFonts w:ascii="Times New Roman" w:hAnsi="Times New Roman" w:cs="Times New Roman" w:hint="default"/>
      <w:b/>
      <w:bCs w:val="0"/>
      <w:kern w:val="32"/>
      <w:sz w:val="28"/>
    </w:rPr>
  </w:style>
  <w:style w:type="character" w:customStyle="1" w:styleId="510">
    <w:name w:val="Заголовок 5 Знак1"/>
    <w:rsid w:val="008B7898"/>
    <w:rPr>
      <w:rFonts w:ascii="Times New Roman" w:hAnsi="Times New Roman" w:cs="Times New Roman" w:hint="default"/>
      <w:color w:val="000000"/>
      <w:sz w:val="28"/>
    </w:rPr>
  </w:style>
  <w:style w:type="character" w:customStyle="1" w:styleId="610">
    <w:name w:val="Заголовок 6 Знак1"/>
    <w:rsid w:val="008B7898"/>
    <w:rPr>
      <w:rFonts w:ascii="Times New Roman" w:hAnsi="Times New Roman" w:cs="Times New Roman" w:hint="default"/>
      <w:b/>
      <w:bCs w:val="0"/>
      <w:kern w:val="32"/>
      <w:sz w:val="22"/>
    </w:rPr>
  </w:style>
  <w:style w:type="character" w:customStyle="1" w:styleId="131">
    <w:name w:val="Знак13"/>
    <w:rsid w:val="008B7898"/>
    <w:rPr>
      <w:kern w:val="32"/>
      <w:sz w:val="24"/>
      <w:lang w:val="ru-RU" w:eastAsia="ru-RU"/>
    </w:rPr>
  </w:style>
  <w:style w:type="table" w:styleId="affc">
    <w:name w:val="Table Grid"/>
    <w:basedOn w:val="a2"/>
    <w:uiPriority w:val="59"/>
    <w:rsid w:val="008B78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0"/>
    <w:rsid w:val="00E564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4">
    <w:name w:val="xl64"/>
    <w:basedOn w:val="a0"/>
    <w:rsid w:val="00E5642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numbering" w:customStyle="1" w:styleId="2d">
    <w:name w:val="Нет списка2"/>
    <w:next w:val="a3"/>
    <w:semiHidden/>
    <w:unhideWhenUsed/>
    <w:rsid w:val="0051585E"/>
  </w:style>
  <w:style w:type="table" w:customStyle="1" w:styleId="1f6">
    <w:name w:val="Сетка таблицы1"/>
    <w:basedOn w:val="a2"/>
    <w:next w:val="affc"/>
    <w:uiPriority w:val="59"/>
    <w:rsid w:val="005158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List Paragraph"/>
    <w:basedOn w:val="a0"/>
    <w:uiPriority w:val="99"/>
    <w:qFormat/>
    <w:rsid w:val="006A2322"/>
    <w:pPr>
      <w:ind w:left="720"/>
      <w:contextualSpacing/>
    </w:pPr>
  </w:style>
  <w:style w:type="numbering" w:customStyle="1" w:styleId="39">
    <w:name w:val="Нет списка3"/>
    <w:next w:val="a3"/>
    <w:uiPriority w:val="99"/>
    <w:semiHidden/>
    <w:unhideWhenUsed/>
    <w:rsid w:val="00C21F26"/>
  </w:style>
  <w:style w:type="numbering" w:customStyle="1" w:styleId="43">
    <w:name w:val="Нет списка4"/>
    <w:next w:val="a3"/>
    <w:uiPriority w:val="99"/>
    <w:semiHidden/>
    <w:unhideWhenUsed/>
    <w:rsid w:val="00246FB8"/>
  </w:style>
  <w:style w:type="numbering" w:customStyle="1" w:styleId="54">
    <w:name w:val="Нет списка5"/>
    <w:next w:val="a3"/>
    <w:semiHidden/>
    <w:unhideWhenUsed/>
    <w:rsid w:val="00225B7E"/>
  </w:style>
  <w:style w:type="paragraph" w:customStyle="1" w:styleId="Default">
    <w:name w:val="Default"/>
    <w:rsid w:val="00CC66C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numbering" w:customStyle="1" w:styleId="113">
    <w:name w:val="Нет списка11"/>
    <w:next w:val="a3"/>
    <w:semiHidden/>
    <w:unhideWhenUsed/>
    <w:rsid w:val="00CC66C8"/>
  </w:style>
  <w:style w:type="paragraph" w:customStyle="1" w:styleId="xl114">
    <w:name w:val="xl114"/>
    <w:basedOn w:val="a0"/>
    <w:rsid w:val="00EA62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rPr>
  </w:style>
  <w:style w:type="paragraph" w:customStyle="1" w:styleId="xl115">
    <w:name w:val="xl115"/>
    <w:basedOn w:val="a0"/>
    <w:rsid w:val="00EA624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b/>
      <w:bCs/>
    </w:rPr>
  </w:style>
  <w:style w:type="paragraph" w:customStyle="1" w:styleId="xl116">
    <w:name w:val="xl116"/>
    <w:basedOn w:val="a0"/>
    <w:rsid w:val="00EA624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rPr>
  </w:style>
  <w:style w:type="paragraph" w:customStyle="1" w:styleId="xl118">
    <w:name w:val="xl118"/>
    <w:basedOn w:val="a0"/>
    <w:rsid w:val="00EA624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Arial" w:eastAsia="Calibri" w:hAnsi="Arial" w:cs="Arial"/>
    </w:rPr>
  </w:style>
  <w:style w:type="paragraph" w:customStyle="1" w:styleId="xl119">
    <w:name w:val="xl119"/>
    <w:basedOn w:val="a0"/>
    <w:rsid w:val="00EA62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eastAsia="Calibri" w:hAnsi="Arial CYR" w:cs="Arial CYR"/>
      <w:b/>
      <w:bCs/>
    </w:rPr>
  </w:style>
  <w:style w:type="paragraph" w:customStyle="1" w:styleId="xl120">
    <w:name w:val="xl120"/>
    <w:basedOn w:val="a0"/>
    <w:rsid w:val="00EA624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b/>
      <w:bCs/>
      <w:sz w:val="22"/>
      <w:szCs w:val="22"/>
    </w:rPr>
  </w:style>
  <w:style w:type="paragraph" w:customStyle="1" w:styleId="xl121">
    <w:name w:val="xl121"/>
    <w:basedOn w:val="a0"/>
    <w:rsid w:val="00EA624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22">
    <w:name w:val="xl122"/>
    <w:basedOn w:val="a0"/>
    <w:rsid w:val="00EA624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23">
    <w:name w:val="xl123"/>
    <w:basedOn w:val="a0"/>
    <w:rsid w:val="00EA624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24">
    <w:name w:val="xl124"/>
    <w:basedOn w:val="a0"/>
    <w:rsid w:val="00EA6248"/>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25">
    <w:name w:val="xl125"/>
    <w:basedOn w:val="a0"/>
    <w:rsid w:val="00EA6248"/>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26">
    <w:name w:val="xl126"/>
    <w:basedOn w:val="a0"/>
    <w:rsid w:val="00EA6248"/>
    <w:pPr>
      <w:pBdr>
        <w:top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27">
    <w:name w:val="xl127"/>
    <w:basedOn w:val="a0"/>
    <w:rsid w:val="00EA6248"/>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28">
    <w:name w:val="xl128"/>
    <w:basedOn w:val="a0"/>
    <w:rsid w:val="00EA6248"/>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29">
    <w:name w:val="xl129"/>
    <w:basedOn w:val="a0"/>
    <w:rsid w:val="00EA6248"/>
    <w:pPr>
      <w:pBdr>
        <w:top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30">
    <w:name w:val="xl130"/>
    <w:basedOn w:val="a0"/>
    <w:rsid w:val="00EA6248"/>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31">
    <w:name w:val="xl131"/>
    <w:basedOn w:val="a0"/>
    <w:rsid w:val="00EA6248"/>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32">
    <w:name w:val="xl132"/>
    <w:basedOn w:val="a0"/>
    <w:rsid w:val="00EA624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33">
    <w:name w:val="xl133"/>
    <w:basedOn w:val="a0"/>
    <w:rsid w:val="00EA6248"/>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34">
    <w:name w:val="xl134"/>
    <w:basedOn w:val="a0"/>
    <w:rsid w:val="00EA6248"/>
    <w:pPr>
      <w:pBdr>
        <w:top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35">
    <w:name w:val="xl135"/>
    <w:basedOn w:val="a0"/>
    <w:rsid w:val="00EA624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36">
    <w:name w:val="xl136"/>
    <w:basedOn w:val="a0"/>
    <w:rsid w:val="00EA6248"/>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37">
    <w:name w:val="xl137"/>
    <w:basedOn w:val="a0"/>
    <w:rsid w:val="00EA6248"/>
    <w:pPr>
      <w:pBdr>
        <w:top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38">
    <w:name w:val="xl138"/>
    <w:basedOn w:val="a0"/>
    <w:rsid w:val="00EA6248"/>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39">
    <w:name w:val="xl139"/>
    <w:basedOn w:val="a0"/>
    <w:rsid w:val="00EA6248"/>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40">
    <w:name w:val="xl140"/>
    <w:basedOn w:val="a0"/>
    <w:rsid w:val="00EA624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41">
    <w:name w:val="xl141"/>
    <w:basedOn w:val="a0"/>
    <w:rsid w:val="00EA6248"/>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42">
    <w:name w:val="xl142"/>
    <w:basedOn w:val="a0"/>
    <w:rsid w:val="00EA6248"/>
    <w:pPr>
      <w:pBdr>
        <w:top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43">
    <w:name w:val="xl143"/>
    <w:basedOn w:val="a0"/>
    <w:rsid w:val="00EA6248"/>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rFonts w:ascii="Arial" w:eastAsia="Calibri" w:hAnsi="Arial" w:cs="Arial"/>
      <w:b/>
      <w:bCs/>
      <w:sz w:val="22"/>
      <w:szCs w:val="22"/>
    </w:rPr>
  </w:style>
  <w:style w:type="paragraph" w:customStyle="1" w:styleId="xl144">
    <w:name w:val="xl144"/>
    <w:basedOn w:val="a0"/>
    <w:rsid w:val="00EA6248"/>
    <w:pPr>
      <w:pBdr>
        <w:top w:val="single" w:sz="4" w:space="0" w:color="auto"/>
        <w:bottom w:val="single" w:sz="4" w:space="0" w:color="auto"/>
      </w:pBdr>
      <w:shd w:val="clear" w:color="auto" w:fill="FFFFFF"/>
      <w:spacing w:before="100" w:beforeAutospacing="1" w:after="100" w:afterAutospacing="1"/>
      <w:jc w:val="center"/>
      <w:textAlignment w:val="center"/>
    </w:pPr>
    <w:rPr>
      <w:rFonts w:ascii="Arial" w:eastAsia="Calibri" w:hAnsi="Arial" w:cs="Arial"/>
      <w:b/>
      <w:bCs/>
      <w:sz w:val="22"/>
      <w:szCs w:val="22"/>
    </w:rPr>
  </w:style>
  <w:style w:type="paragraph" w:customStyle="1" w:styleId="xl145">
    <w:name w:val="xl145"/>
    <w:basedOn w:val="a0"/>
    <w:rsid w:val="00EA6248"/>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b/>
      <w:bCs/>
      <w:sz w:val="22"/>
      <w:szCs w:val="22"/>
    </w:rPr>
  </w:style>
  <w:style w:type="paragraph" w:customStyle="1" w:styleId="xl146">
    <w:name w:val="xl146"/>
    <w:basedOn w:val="a0"/>
    <w:rsid w:val="00EA624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sz w:val="22"/>
      <w:szCs w:val="22"/>
    </w:rPr>
  </w:style>
  <w:style w:type="paragraph" w:customStyle="1" w:styleId="xl147">
    <w:name w:val="xl147"/>
    <w:basedOn w:val="a0"/>
    <w:rsid w:val="00EA6248"/>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rFonts w:ascii="Arial" w:eastAsia="Calibri" w:hAnsi="Arial" w:cs="Arial"/>
      <w:sz w:val="22"/>
      <w:szCs w:val="22"/>
    </w:rPr>
  </w:style>
  <w:style w:type="paragraph" w:customStyle="1" w:styleId="xl148">
    <w:name w:val="xl148"/>
    <w:basedOn w:val="a0"/>
    <w:rsid w:val="00EA6248"/>
    <w:pPr>
      <w:pBdr>
        <w:top w:val="single" w:sz="4" w:space="0" w:color="auto"/>
        <w:bottom w:val="single" w:sz="4" w:space="0" w:color="auto"/>
      </w:pBdr>
      <w:shd w:val="clear" w:color="auto" w:fill="FFFFFF"/>
      <w:spacing w:before="100" w:beforeAutospacing="1" w:after="100" w:afterAutospacing="1"/>
      <w:jc w:val="center"/>
      <w:textAlignment w:val="center"/>
    </w:pPr>
    <w:rPr>
      <w:rFonts w:ascii="Arial" w:eastAsia="Calibri" w:hAnsi="Arial" w:cs="Arial"/>
      <w:sz w:val="22"/>
      <w:szCs w:val="22"/>
    </w:rPr>
  </w:style>
  <w:style w:type="paragraph" w:customStyle="1" w:styleId="xl149">
    <w:name w:val="xl149"/>
    <w:basedOn w:val="a0"/>
    <w:rsid w:val="00EA6248"/>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sz w:val="22"/>
      <w:szCs w:val="22"/>
    </w:rPr>
  </w:style>
  <w:style w:type="paragraph" w:customStyle="1" w:styleId="xl150">
    <w:name w:val="xl150"/>
    <w:basedOn w:val="a0"/>
    <w:rsid w:val="00EA624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51">
    <w:name w:val="xl151"/>
    <w:basedOn w:val="a0"/>
    <w:rsid w:val="00EA6248"/>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52">
    <w:name w:val="xl152"/>
    <w:basedOn w:val="a0"/>
    <w:rsid w:val="00EA6248"/>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53">
    <w:name w:val="xl153"/>
    <w:basedOn w:val="a0"/>
    <w:rsid w:val="00EA6248"/>
    <w:pPr>
      <w:pBdr>
        <w:top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54">
    <w:name w:val="xl154"/>
    <w:basedOn w:val="a0"/>
    <w:rsid w:val="00EA6248"/>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55">
    <w:name w:val="xl155"/>
    <w:basedOn w:val="a0"/>
    <w:rsid w:val="00EA6248"/>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56">
    <w:name w:val="xl156"/>
    <w:basedOn w:val="a0"/>
    <w:rsid w:val="00EA6248"/>
    <w:pPr>
      <w:pBdr>
        <w:top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Arial" w:eastAsia="Calibri" w:hAnsi="Arial" w:cs="Arial"/>
      <w:b/>
      <w:bCs/>
      <w:sz w:val="22"/>
      <w:szCs w:val="22"/>
    </w:rPr>
  </w:style>
  <w:style w:type="paragraph" w:customStyle="1" w:styleId="xl157">
    <w:name w:val="xl157"/>
    <w:basedOn w:val="a0"/>
    <w:rsid w:val="00EA62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sz w:val="22"/>
      <w:szCs w:val="22"/>
    </w:rPr>
  </w:style>
  <w:style w:type="paragraph" w:customStyle="1" w:styleId="xl158">
    <w:name w:val="xl158"/>
    <w:basedOn w:val="a0"/>
    <w:rsid w:val="00EA6248"/>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sz w:val="22"/>
      <w:szCs w:val="22"/>
    </w:rPr>
  </w:style>
  <w:style w:type="paragraph" w:customStyle="1" w:styleId="xl159">
    <w:name w:val="xl159"/>
    <w:basedOn w:val="a0"/>
    <w:rsid w:val="00EA6248"/>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sz w:val="22"/>
      <w:szCs w:val="22"/>
    </w:rPr>
  </w:style>
  <w:style w:type="paragraph" w:customStyle="1" w:styleId="xl160">
    <w:name w:val="xl160"/>
    <w:basedOn w:val="a0"/>
    <w:rsid w:val="00EA6248"/>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sz w:val="22"/>
      <w:szCs w:val="22"/>
    </w:rPr>
  </w:style>
  <w:style w:type="paragraph" w:customStyle="1" w:styleId="xl161">
    <w:name w:val="xl161"/>
    <w:basedOn w:val="a0"/>
    <w:rsid w:val="00EA6248"/>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sz w:val="22"/>
      <w:szCs w:val="22"/>
    </w:rPr>
  </w:style>
  <w:style w:type="paragraph" w:customStyle="1" w:styleId="xl162">
    <w:name w:val="xl162"/>
    <w:basedOn w:val="a0"/>
    <w:rsid w:val="00EA62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sz w:val="22"/>
      <w:szCs w:val="22"/>
    </w:rPr>
  </w:style>
  <w:style w:type="paragraph" w:customStyle="1" w:styleId="xl163">
    <w:name w:val="xl163"/>
    <w:basedOn w:val="a0"/>
    <w:rsid w:val="00EA6248"/>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sz w:val="22"/>
      <w:szCs w:val="22"/>
    </w:rPr>
  </w:style>
  <w:style w:type="paragraph" w:customStyle="1" w:styleId="xl164">
    <w:name w:val="xl164"/>
    <w:basedOn w:val="a0"/>
    <w:rsid w:val="00EA6248"/>
    <w:pPr>
      <w:pBdr>
        <w:top w:val="single" w:sz="4" w:space="0" w:color="auto"/>
        <w:bottom w:val="single" w:sz="4" w:space="0" w:color="auto"/>
      </w:pBdr>
      <w:spacing w:before="100" w:beforeAutospacing="1" w:after="100" w:afterAutospacing="1"/>
      <w:jc w:val="center"/>
      <w:textAlignment w:val="top"/>
    </w:pPr>
    <w:rPr>
      <w:rFonts w:ascii="Arial" w:eastAsia="Calibri" w:hAnsi="Arial" w:cs="Arial"/>
      <w:sz w:val="22"/>
      <w:szCs w:val="22"/>
    </w:rPr>
  </w:style>
  <w:style w:type="paragraph" w:customStyle="1" w:styleId="xl165">
    <w:name w:val="xl165"/>
    <w:basedOn w:val="a0"/>
    <w:rsid w:val="00EA624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66">
    <w:name w:val="xl166"/>
    <w:basedOn w:val="a0"/>
    <w:rsid w:val="00EA624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Arial" w:eastAsia="Calibri" w:hAnsi="Arial" w:cs="Arial"/>
      <w:b/>
      <w:bCs/>
    </w:rPr>
  </w:style>
  <w:style w:type="paragraph" w:customStyle="1" w:styleId="xl167">
    <w:name w:val="xl167"/>
    <w:basedOn w:val="a0"/>
    <w:rsid w:val="00EA6248"/>
    <w:pPr>
      <w:pBdr>
        <w:top w:val="single" w:sz="4" w:space="0" w:color="auto"/>
        <w:bottom w:val="single" w:sz="4" w:space="0" w:color="auto"/>
      </w:pBdr>
      <w:shd w:val="clear" w:color="auto" w:fill="FFFFFF"/>
      <w:spacing w:before="100" w:beforeAutospacing="1" w:after="100" w:afterAutospacing="1"/>
      <w:textAlignment w:val="top"/>
    </w:pPr>
    <w:rPr>
      <w:rFonts w:ascii="Arial" w:eastAsia="Calibri" w:hAnsi="Arial" w:cs="Arial"/>
      <w:b/>
      <w:bCs/>
    </w:rPr>
  </w:style>
  <w:style w:type="paragraph" w:customStyle="1" w:styleId="xl168">
    <w:name w:val="xl168"/>
    <w:basedOn w:val="a0"/>
    <w:rsid w:val="00EA624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Arial" w:eastAsia="Calibri" w:hAnsi="Arial" w:cs="Arial"/>
      <w:b/>
      <w:bCs/>
    </w:rPr>
  </w:style>
  <w:style w:type="paragraph" w:customStyle="1" w:styleId="xl169">
    <w:name w:val="xl169"/>
    <w:basedOn w:val="a0"/>
    <w:rsid w:val="00EA624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Arial" w:eastAsia="Calibri" w:hAnsi="Arial" w:cs="Arial"/>
      <w:b/>
      <w:bCs/>
    </w:rPr>
  </w:style>
  <w:style w:type="paragraph" w:customStyle="1" w:styleId="xl170">
    <w:name w:val="xl170"/>
    <w:basedOn w:val="a0"/>
    <w:rsid w:val="00EA6248"/>
    <w:pPr>
      <w:shd w:val="clear" w:color="auto" w:fill="FFFFFF"/>
      <w:spacing w:before="100" w:beforeAutospacing="1" w:after="100" w:afterAutospacing="1"/>
    </w:pPr>
    <w:rPr>
      <w:rFonts w:ascii="Arial" w:eastAsia="Calibri" w:hAnsi="Arial" w:cs="Arial"/>
      <w:b/>
      <w:bCs/>
    </w:rPr>
  </w:style>
  <w:style w:type="paragraph" w:customStyle="1" w:styleId="xl171">
    <w:name w:val="xl171"/>
    <w:basedOn w:val="a0"/>
    <w:rsid w:val="00EA6248"/>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72">
    <w:name w:val="xl172"/>
    <w:basedOn w:val="a0"/>
    <w:rsid w:val="00EA6248"/>
    <w:pPr>
      <w:pBdr>
        <w:top w:val="single" w:sz="4" w:space="0" w:color="auto"/>
        <w:bottom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73">
    <w:name w:val="xl173"/>
    <w:basedOn w:val="a0"/>
    <w:rsid w:val="00EA6248"/>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74">
    <w:name w:val="xl174"/>
    <w:basedOn w:val="a0"/>
    <w:rsid w:val="00EA6248"/>
    <w:pPr>
      <w:shd w:val="clear" w:color="auto" w:fill="FFFFFF"/>
      <w:spacing w:before="100" w:beforeAutospacing="1" w:after="100" w:afterAutospacing="1"/>
      <w:jc w:val="center"/>
    </w:pPr>
    <w:rPr>
      <w:rFonts w:ascii="Arial" w:eastAsia="Calibri" w:hAnsi="Arial" w:cs="Arial"/>
      <w:b/>
      <w:bCs/>
    </w:rPr>
  </w:style>
  <w:style w:type="paragraph" w:customStyle="1" w:styleId="xl175">
    <w:name w:val="xl175"/>
    <w:basedOn w:val="a0"/>
    <w:rsid w:val="00EA624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76">
    <w:name w:val="xl176"/>
    <w:basedOn w:val="a0"/>
    <w:rsid w:val="00EA624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rPr>
  </w:style>
  <w:style w:type="paragraph" w:customStyle="1" w:styleId="xl177">
    <w:name w:val="xl177"/>
    <w:basedOn w:val="a0"/>
    <w:rsid w:val="00EA6248"/>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78">
    <w:name w:val="xl178"/>
    <w:basedOn w:val="a0"/>
    <w:rsid w:val="00EA6248"/>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rPr>
  </w:style>
  <w:style w:type="paragraph" w:customStyle="1" w:styleId="xl179">
    <w:name w:val="xl179"/>
    <w:basedOn w:val="a0"/>
    <w:rsid w:val="00EA6248"/>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80">
    <w:name w:val="xl180"/>
    <w:basedOn w:val="a0"/>
    <w:rsid w:val="00EA6248"/>
    <w:pPr>
      <w:pBdr>
        <w:top w:val="single" w:sz="4" w:space="0" w:color="auto"/>
        <w:bottom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81">
    <w:name w:val="xl181"/>
    <w:basedOn w:val="a0"/>
    <w:rsid w:val="00EA6248"/>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Calibri" w:hAnsi="Arial" w:cs="Arial"/>
      <w:b/>
      <w:bCs/>
    </w:rPr>
  </w:style>
  <w:style w:type="paragraph" w:customStyle="1" w:styleId="xl182">
    <w:name w:val="xl182"/>
    <w:basedOn w:val="a0"/>
    <w:rsid w:val="00EA624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b/>
      <w:bCs/>
    </w:rPr>
  </w:style>
  <w:style w:type="paragraph" w:customStyle="1" w:styleId="xl183">
    <w:name w:val="xl183"/>
    <w:basedOn w:val="a0"/>
    <w:rsid w:val="00EA624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rPr>
  </w:style>
  <w:style w:type="paragraph" w:customStyle="1" w:styleId="xl184">
    <w:name w:val="xl184"/>
    <w:basedOn w:val="a0"/>
    <w:rsid w:val="00EA6248"/>
    <w:pPr>
      <w:spacing w:before="100" w:beforeAutospacing="1" w:after="100" w:afterAutospacing="1"/>
      <w:jc w:val="center"/>
      <w:textAlignment w:val="center"/>
    </w:pPr>
    <w:rPr>
      <w:rFonts w:ascii="Arial CYR" w:eastAsia="Calibri" w:hAnsi="Arial CYR" w:cs="Arial CYR"/>
      <w:b/>
      <w:bCs/>
    </w:rPr>
  </w:style>
  <w:style w:type="paragraph" w:customStyle="1" w:styleId="xl185">
    <w:name w:val="xl185"/>
    <w:basedOn w:val="a0"/>
    <w:rsid w:val="00EA6248"/>
    <w:pPr>
      <w:spacing w:before="100" w:beforeAutospacing="1" w:after="100" w:afterAutospacing="1"/>
      <w:jc w:val="center"/>
      <w:textAlignment w:val="center"/>
    </w:pPr>
    <w:rPr>
      <w:rFonts w:ascii="Arial CYR" w:eastAsia="Calibri" w:hAnsi="Arial CYR" w:cs="Arial CYR"/>
      <w:b/>
      <w:bCs/>
    </w:rPr>
  </w:style>
  <w:style w:type="paragraph" w:customStyle="1" w:styleId="xl186">
    <w:name w:val="xl186"/>
    <w:basedOn w:val="a0"/>
    <w:rsid w:val="00EA6248"/>
    <w:pPr>
      <w:spacing w:before="100" w:beforeAutospacing="1" w:after="100" w:afterAutospacing="1"/>
      <w:jc w:val="center"/>
      <w:textAlignment w:val="center"/>
    </w:pPr>
    <w:rPr>
      <w:rFonts w:ascii="Arial CYR" w:eastAsia="Calibri" w:hAnsi="Arial CYR" w:cs="Arial CYR"/>
    </w:rPr>
  </w:style>
  <w:style w:type="paragraph" w:customStyle="1" w:styleId="xl187">
    <w:name w:val="xl187"/>
    <w:basedOn w:val="a0"/>
    <w:rsid w:val="00EA624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rPr>
  </w:style>
  <w:style w:type="paragraph" w:customStyle="1" w:styleId="xl188">
    <w:name w:val="xl188"/>
    <w:basedOn w:val="a0"/>
    <w:rsid w:val="00EA6248"/>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rPr>
  </w:style>
  <w:style w:type="paragraph" w:customStyle="1" w:styleId="xl189">
    <w:name w:val="xl189"/>
    <w:basedOn w:val="a0"/>
    <w:rsid w:val="00EA624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rPr>
  </w:style>
  <w:style w:type="paragraph" w:customStyle="1" w:styleId="xl190">
    <w:name w:val="xl190"/>
    <w:basedOn w:val="a0"/>
    <w:rsid w:val="00EA6248"/>
    <w:pPr>
      <w:pBdr>
        <w:top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b/>
      <w:bCs/>
      <w:sz w:val="22"/>
      <w:szCs w:val="22"/>
    </w:rPr>
  </w:style>
  <w:style w:type="paragraph" w:customStyle="1" w:styleId="xl191">
    <w:name w:val="xl191"/>
    <w:basedOn w:val="a0"/>
    <w:rsid w:val="00EA6248"/>
    <w:pPr>
      <w:pBdr>
        <w:top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92">
    <w:name w:val="xl192"/>
    <w:basedOn w:val="a0"/>
    <w:rsid w:val="00EA624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eastAsia="Calibri" w:hAnsi="Arial" w:cs="Arial"/>
      <w:b/>
      <w:bCs/>
    </w:rPr>
  </w:style>
  <w:style w:type="paragraph" w:customStyle="1" w:styleId="xl193">
    <w:name w:val="xl193"/>
    <w:basedOn w:val="a0"/>
    <w:rsid w:val="00EA6248"/>
    <w:pPr>
      <w:pBdr>
        <w:top w:val="single" w:sz="4" w:space="0" w:color="auto"/>
        <w:left w:val="single" w:sz="4" w:space="0" w:color="auto"/>
        <w:bottom w:val="single" w:sz="4" w:space="0" w:color="auto"/>
      </w:pBdr>
      <w:shd w:val="clear" w:color="auto" w:fill="FFFFFF"/>
      <w:spacing w:before="100" w:beforeAutospacing="1" w:after="100" w:afterAutospacing="1"/>
      <w:textAlignment w:val="top"/>
    </w:pPr>
    <w:rPr>
      <w:rFonts w:ascii="Arial" w:eastAsia="Calibri" w:hAnsi="Arial" w:cs="Arial"/>
    </w:rPr>
  </w:style>
  <w:style w:type="paragraph" w:customStyle="1" w:styleId="xl194">
    <w:name w:val="xl194"/>
    <w:basedOn w:val="a0"/>
    <w:rsid w:val="00EA6248"/>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95">
    <w:name w:val="xl195"/>
    <w:basedOn w:val="a0"/>
    <w:rsid w:val="00EA624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96">
    <w:name w:val="xl196"/>
    <w:basedOn w:val="a0"/>
    <w:rsid w:val="00EA6248"/>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97">
    <w:name w:val="xl197"/>
    <w:basedOn w:val="a0"/>
    <w:rsid w:val="00EA6248"/>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98">
    <w:name w:val="xl198"/>
    <w:basedOn w:val="a0"/>
    <w:rsid w:val="00EA6248"/>
    <w:pPr>
      <w:pBdr>
        <w:top w:val="single" w:sz="4" w:space="0" w:color="auto"/>
        <w:bottom w:val="single" w:sz="4" w:space="0" w:color="auto"/>
      </w:pBdr>
      <w:shd w:val="clear" w:color="auto" w:fill="FFFFFF"/>
      <w:spacing w:before="100" w:beforeAutospacing="1" w:after="100" w:afterAutospacing="1"/>
      <w:jc w:val="center"/>
      <w:textAlignment w:val="top"/>
    </w:pPr>
    <w:rPr>
      <w:rFonts w:ascii="Arial" w:eastAsia="Calibri" w:hAnsi="Arial" w:cs="Arial"/>
      <w:sz w:val="22"/>
      <w:szCs w:val="22"/>
    </w:rPr>
  </w:style>
  <w:style w:type="paragraph" w:customStyle="1" w:styleId="xl199">
    <w:name w:val="xl199"/>
    <w:basedOn w:val="a0"/>
    <w:rsid w:val="00EA6248"/>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sz w:val="22"/>
      <w:szCs w:val="22"/>
    </w:rPr>
  </w:style>
  <w:style w:type="paragraph" w:customStyle="1" w:styleId="xl200">
    <w:name w:val="xl200"/>
    <w:basedOn w:val="a0"/>
    <w:rsid w:val="00EA6248"/>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sz w:val="22"/>
      <w:szCs w:val="22"/>
    </w:rPr>
  </w:style>
  <w:style w:type="paragraph" w:customStyle="1" w:styleId="font5">
    <w:name w:val="font5"/>
    <w:basedOn w:val="a0"/>
    <w:rsid w:val="00EA6248"/>
    <w:pPr>
      <w:spacing w:before="100" w:beforeAutospacing="1" w:after="100" w:afterAutospacing="1"/>
    </w:pPr>
    <w:rPr>
      <w:rFonts w:ascii="Arial" w:eastAsia="Calibri" w:hAnsi="Arial" w:cs="Arial"/>
      <w:b/>
      <w:bCs/>
    </w:rPr>
  </w:style>
  <w:style w:type="paragraph" w:customStyle="1" w:styleId="font6">
    <w:name w:val="font6"/>
    <w:basedOn w:val="a0"/>
    <w:rsid w:val="00EA6248"/>
    <w:pPr>
      <w:spacing w:before="100" w:beforeAutospacing="1" w:after="100" w:afterAutospacing="1"/>
    </w:pPr>
    <w:rPr>
      <w:rFonts w:ascii="Arial CYR" w:eastAsia="Calibri" w:hAnsi="Arial CYR" w:cs="Arial CYR"/>
      <w:b/>
      <w:bCs/>
    </w:rPr>
  </w:style>
  <w:style w:type="paragraph" w:customStyle="1" w:styleId="affe">
    <w:name w:val="Нормальный"/>
    <w:rsid w:val="00EA6248"/>
    <w:pPr>
      <w:widowControl w:val="0"/>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table" w:customStyle="1" w:styleId="2e">
    <w:name w:val="Сетка таблицы2"/>
    <w:basedOn w:val="a2"/>
    <w:next w:val="affc"/>
    <w:uiPriority w:val="59"/>
    <w:rsid w:val="00EA624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3"/>
    <w:uiPriority w:val="99"/>
    <w:semiHidden/>
    <w:unhideWhenUsed/>
    <w:rsid w:val="00EA6248"/>
  </w:style>
  <w:style w:type="numbering" w:customStyle="1" w:styleId="73">
    <w:name w:val="Нет списка7"/>
    <w:next w:val="a3"/>
    <w:uiPriority w:val="99"/>
    <w:semiHidden/>
    <w:unhideWhenUsed/>
    <w:rsid w:val="00EA6248"/>
  </w:style>
  <w:style w:type="numbering" w:customStyle="1" w:styleId="83">
    <w:name w:val="Нет списка8"/>
    <w:next w:val="a3"/>
    <w:uiPriority w:val="99"/>
    <w:semiHidden/>
    <w:unhideWhenUsed/>
    <w:rsid w:val="00EA6248"/>
  </w:style>
  <w:style w:type="numbering" w:customStyle="1" w:styleId="91">
    <w:name w:val="Нет списка9"/>
    <w:next w:val="a3"/>
    <w:uiPriority w:val="99"/>
    <w:semiHidden/>
    <w:unhideWhenUsed/>
    <w:rsid w:val="00EA6248"/>
  </w:style>
  <w:style w:type="numbering" w:customStyle="1" w:styleId="101">
    <w:name w:val="Нет списка10"/>
    <w:next w:val="a3"/>
    <w:uiPriority w:val="99"/>
    <w:semiHidden/>
    <w:unhideWhenUsed/>
    <w:rsid w:val="00EA6248"/>
  </w:style>
  <w:style w:type="numbering" w:customStyle="1" w:styleId="124">
    <w:name w:val="Нет списка12"/>
    <w:next w:val="a3"/>
    <w:semiHidden/>
    <w:rsid w:val="00EA6248"/>
  </w:style>
  <w:style w:type="table" w:customStyle="1" w:styleId="3a">
    <w:name w:val="Сетка таблицы3"/>
    <w:basedOn w:val="a2"/>
    <w:next w:val="affc"/>
    <w:uiPriority w:val="59"/>
    <w:rsid w:val="00EA624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3"/>
    <w:uiPriority w:val="99"/>
    <w:semiHidden/>
    <w:unhideWhenUsed/>
    <w:rsid w:val="00EA6248"/>
  </w:style>
  <w:style w:type="numbering" w:customStyle="1" w:styleId="141">
    <w:name w:val="Нет списка14"/>
    <w:next w:val="a3"/>
    <w:uiPriority w:val="99"/>
    <w:semiHidden/>
    <w:unhideWhenUsed/>
    <w:rsid w:val="00EA6248"/>
  </w:style>
  <w:style w:type="numbering" w:customStyle="1" w:styleId="151">
    <w:name w:val="Нет списка15"/>
    <w:next w:val="a3"/>
    <w:uiPriority w:val="99"/>
    <w:semiHidden/>
    <w:unhideWhenUsed/>
    <w:rsid w:val="00EA6248"/>
  </w:style>
  <w:style w:type="table" w:customStyle="1" w:styleId="44">
    <w:name w:val="Сетка таблицы4"/>
    <w:basedOn w:val="a2"/>
    <w:next w:val="affc"/>
    <w:uiPriority w:val="59"/>
    <w:rsid w:val="00EA624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
    <w:basedOn w:val="a2"/>
    <w:uiPriority w:val="59"/>
    <w:rsid w:val="00EA624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2"/>
    <w:uiPriority w:val="59"/>
    <w:rsid w:val="00EA624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
    <w:basedOn w:val="a2"/>
    <w:uiPriority w:val="59"/>
    <w:rsid w:val="00EA624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2"/>
    <w:next w:val="affc"/>
    <w:uiPriority w:val="59"/>
    <w:rsid w:val="0014156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
    <w:basedOn w:val="a2"/>
    <w:next w:val="affc"/>
    <w:uiPriority w:val="59"/>
    <w:rsid w:val="0014156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3"/>
    <w:uiPriority w:val="99"/>
    <w:semiHidden/>
    <w:unhideWhenUsed/>
    <w:rsid w:val="00375260"/>
  </w:style>
  <w:style w:type="numbering" w:customStyle="1" w:styleId="171">
    <w:name w:val="Нет списка17"/>
    <w:next w:val="a3"/>
    <w:uiPriority w:val="99"/>
    <w:semiHidden/>
    <w:rsid w:val="00375260"/>
  </w:style>
  <w:style w:type="table" w:customStyle="1" w:styleId="64">
    <w:name w:val="Сетка таблицы6"/>
    <w:basedOn w:val="a2"/>
    <w:next w:val="affc"/>
    <w:uiPriority w:val="59"/>
    <w:rsid w:val="0037526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
    <w:name w:val="Нет списка21"/>
    <w:next w:val="a3"/>
    <w:semiHidden/>
    <w:unhideWhenUsed/>
    <w:rsid w:val="00375260"/>
  </w:style>
  <w:style w:type="table" w:customStyle="1" w:styleId="133">
    <w:name w:val="Сетка таблицы13"/>
    <w:basedOn w:val="a2"/>
    <w:next w:val="affc"/>
    <w:uiPriority w:val="59"/>
    <w:rsid w:val="0037526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
    <w:name w:val="Нет списка31"/>
    <w:next w:val="a3"/>
    <w:uiPriority w:val="99"/>
    <w:semiHidden/>
    <w:unhideWhenUsed/>
    <w:rsid w:val="00375260"/>
  </w:style>
  <w:style w:type="numbering" w:customStyle="1" w:styleId="411">
    <w:name w:val="Нет списка41"/>
    <w:next w:val="a3"/>
    <w:uiPriority w:val="99"/>
    <w:semiHidden/>
    <w:unhideWhenUsed/>
    <w:rsid w:val="00375260"/>
  </w:style>
  <w:style w:type="numbering" w:customStyle="1" w:styleId="511">
    <w:name w:val="Нет списка51"/>
    <w:next w:val="a3"/>
    <w:semiHidden/>
    <w:rsid w:val="00375260"/>
  </w:style>
  <w:style w:type="table" w:customStyle="1" w:styleId="220">
    <w:name w:val="Сетка таблицы22"/>
    <w:basedOn w:val="a2"/>
    <w:next w:val="affc"/>
    <w:uiPriority w:val="59"/>
    <w:rsid w:val="0037526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375260"/>
  </w:style>
  <w:style w:type="numbering" w:customStyle="1" w:styleId="710">
    <w:name w:val="Нет списка71"/>
    <w:next w:val="a3"/>
    <w:uiPriority w:val="99"/>
    <w:semiHidden/>
    <w:unhideWhenUsed/>
    <w:rsid w:val="00375260"/>
  </w:style>
  <w:style w:type="numbering" w:customStyle="1" w:styleId="810">
    <w:name w:val="Нет списка81"/>
    <w:next w:val="a3"/>
    <w:uiPriority w:val="99"/>
    <w:semiHidden/>
    <w:unhideWhenUsed/>
    <w:rsid w:val="00375260"/>
  </w:style>
  <w:style w:type="numbering" w:customStyle="1" w:styleId="910">
    <w:name w:val="Нет списка91"/>
    <w:next w:val="a3"/>
    <w:uiPriority w:val="99"/>
    <w:semiHidden/>
    <w:unhideWhenUsed/>
    <w:rsid w:val="00375260"/>
  </w:style>
  <w:style w:type="numbering" w:customStyle="1" w:styleId="1010">
    <w:name w:val="Нет списка101"/>
    <w:next w:val="a3"/>
    <w:uiPriority w:val="99"/>
    <w:semiHidden/>
    <w:unhideWhenUsed/>
    <w:rsid w:val="00375260"/>
  </w:style>
  <w:style w:type="numbering" w:customStyle="1" w:styleId="1110">
    <w:name w:val="Нет списка111"/>
    <w:next w:val="a3"/>
    <w:uiPriority w:val="99"/>
    <w:semiHidden/>
    <w:unhideWhenUsed/>
    <w:rsid w:val="00375260"/>
  </w:style>
  <w:style w:type="numbering" w:customStyle="1" w:styleId="1210">
    <w:name w:val="Нет списка121"/>
    <w:next w:val="a3"/>
    <w:semiHidden/>
    <w:rsid w:val="00375260"/>
  </w:style>
  <w:style w:type="table" w:customStyle="1" w:styleId="320">
    <w:name w:val="Сетка таблицы32"/>
    <w:basedOn w:val="a2"/>
    <w:next w:val="affc"/>
    <w:uiPriority w:val="59"/>
    <w:rsid w:val="0037526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3"/>
    <w:uiPriority w:val="99"/>
    <w:semiHidden/>
    <w:unhideWhenUsed/>
    <w:rsid w:val="00375260"/>
  </w:style>
  <w:style w:type="numbering" w:customStyle="1" w:styleId="1410">
    <w:name w:val="Нет списка141"/>
    <w:next w:val="a3"/>
    <w:uiPriority w:val="99"/>
    <w:semiHidden/>
    <w:unhideWhenUsed/>
    <w:rsid w:val="00375260"/>
  </w:style>
  <w:style w:type="numbering" w:customStyle="1" w:styleId="1510">
    <w:name w:val="Нет списка151"/>
    <w:next w:val="a3"/>
    <w:uiPriority w:val="99"/>
    <w:semiHidden/>
    <w:unhideWhenUsed/>
    <w:rsid w:val="00375260"/>
  </w:style>
  <w:style w:type="table" w:customStyle="1" w:styleId="412">
    <w:name w:val="Сетка таблицы41"/>
    <w:basedOn w:val="a2"/>
    <w:next w:val="affc"/>
    <w:uiPriority w:val="59"/>
    <w:rsid w:val="0037526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uiPriority w:val="59"/>
    <w:rsid w:val="0037526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uiPriority w:val="59"/>
    <w:rsid w:val="0037526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uiPriority w:val="59"/>
    <w:rsid w:val="0037526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semiHidden/>
    <w:rsid w:val="00230F86"/>
  </w:style>
  <w:style w:type="numbering" w:customStyle="1" w:styleId="191">
    <w:name w:val="Нет списка19"/>
    <w:next w:val="a3"/>
    <w:semiHidden/>
    <w:unhideWhenUsed/>
    <w:rsid w:val="00230F86"/>
  </w:style>
  <w:style w:type="table" w:customStyle="1" w:styleId="74">
    <w:name w:val="Сетка таблицы7"/>
    <w:basedOn w:val="a2"/>
    <w:next w:val="affc"/>
    <w:uiPriority w:val="59"/>
    <w:rsid w:val="00230F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3"/>
    <w:semiHidden/>
    <w:rsid w:val="00230F86"/>
  </w:style>
  <w:style w:type="numbering" w:customStyle="1" w:styleId="1120">
    <w:name w:val="Нет списка112"/>
    <w:next w:val="a3"/>
    <w:semiHidden/>
    <w:unhideWhenUsed/>
    <w:rsid w:val="00230F86"/>
  </w:style>
  <w:style w:type="numbering" w:customStyle="1" w:styleId="201">
    <w:name w:val="Нет списка20"/>
    <w:next w:val="a3"/>
    <w:semiHidden/>
    <w:rsid w:val="00726151"/>
  </w:style>
  <w:style w:type="numbering" w:customStyle="1" w:styleId="1100">
    <w:name w:val="Нет списка110"/>
    <w:next w:val="a3"/>
    <w:semiHidden/>
    <w:unhideWhenUsed/>
    <w:rsid w:val="00726151"/>
  </w:style>
  <w:style w:type="table" w:customStyle="1" w:styleId="84">
    <w:name w:val="Сетка таблицы8"/>
    <w:basedOn w:val="a2"/>
    <w:next w:val="affc"/>
    <w:uiPriority w:val="59"/>
    <w:rsid w:val="00726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3"/>
    <w:semiHidden/>
    <w:rsid w:val="00726151"/>
  </w:style>
  <w:style w:type="numbering" w:customStyle="1" w:styleId="1130">
    <w:name w:val="Нет списка113"/>
    <w:next w:val="a3"/>
    <w:semiHidden/>
    <w:unhideWhenUsed/>
    <w:rsid w:val="00726151"/>
  </w:style>
  <w:style w:type="numbering" w:customStyle="1" w:styleId="240">
    <w:name w:val="Нет списка24"/>
    <w:next w:val="a3"/>
    <w:uiPriority w:val="99"/>
    <w:semiHidden/>
    <w:unhideWhenUsed/>
    <w:rsid w:val="00537016"/>
  </w:style>
  <w:style w:type="numbering" w:customStyle="1" w:styleId="250">
    <w:name w:val="Нет списка25"/>
    <w:next w:val="a3"/>
    <w:semiHidden/>
    <w:rsid w:val="00152DAC"/>
  </w:style>
  <w:style w:type="numbering" w:customStyle="1" w:styleId="1140">
    <w:name w:val="Нет списка114"/>
    <w:next w:val="a3"/>
    <w:semiHidden/>
    <w:unhideWhenUsed/>
    <w:rsid w:val="00152DAC"/>
  </w:style>
  <w:style w:type="table" w:customStyle="1" w:styleId="92">
    <w:name w:val="Сетка таблицы9"/>
    <w:basedOn w:val="a2"/>
    <w:next w:val="affc"/>
    <w:uiPriority w:val="59"/>
    <w:rsid w:val="00152D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3"/>
    <w:semiHidden/>
    <w:rsid w:val="00152DAC"/>
  </w:style>
  <w:style w:type="numbering" w:customStyle="1" w:styleId="115">
    <w:name w:val="Нет списка115"/>
    <w:next w:val="a3"/>
    <w:semiHidden/>
    <w:unhideWhenUsed/>
    <w:rsid w:val="00152DAC"/>
  </w:style>
  <w:style w:type="numbering" w:customStyle="1" w:styleId="270">
    <w:name w:val="Нет списка27"/>
    <w:next w:val="a3"/>
    <w:semiHidden/>
    <w:unhideWhenUsed/>
    <w:rsid w:val="00F95A72"/>
  </w:style>
  <w:style w:type="numbering" w:customStyle="1" w:styleId="116">
    <w:name w:val="Нет списка116"/>
    <w:next w:val="a3"/>
    <w:semiHidden/>
    <w:unhideWhenUsed/>
    <w:rsid w:val="00F95A72"/>
  </w:style>
  <w:style w:type="table" w:customStyle="1" w:styleId="102">
    <w:name w:val="Сетка таблицы10"/>
    <w:basedOn w:val="a2"/>
    <w:next w:val="affc"/>
    <w:uiPriority w:val="59"/>
    <w:rsid w:val="00F95A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0">
    <w:name w:val="Нет списка28"/>
    <w:next w:val="a3"/>
    <w:semiHidden/>
    <w:rsid w:val="00F95A72"/>
  </w:style>
  <w:style w:type="numbering" w:customStyle="1" w:styleId="117">
    <w:name w:val="Нет списка117"/>
    <w:next w:val="a3"/>
    <w:semiHidden/>
    <w:unhideWhenUsed/>
    <w:rsid w:val="00F95A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0925">
      <w:bodyDiv w:val="1"/>
      <w:marLeft w:val="0"/>
      <w:marRight w:val="0"/>
      <w:marTop w:val="0"/>
      <w:marBottom w:val="0"/>
      <w:divBdr>
        <w:top w:val="none" w:sz="0" w:space="0" w:color="auto"/>
        <w:left w:val="none" w:sz="0" w:space="0" w:color="auto"/>
        <w:bottom w:val="none" w:sz="0" w:space="0" w:color="auto"/>
        <w:right w:val="none" w:sz="0" w:space="0" w:color="auto"/>
      </w:divBdr>
    </w:div>
    <w:div w:id="8678689">
      <w:bodyDiv w:val="1"/>
      <w:marLeft w:val="0"/>
      <w:marRight w:val="0"/>
      <w:marTop w:val="0"/>
      <w:marBottom w:val="0"/>
      <w:divBdr>
        <w:top w:val="none" w:sz="0" w:space="0" w:color="auto"/>
        <w:left w:val="none" w:sz="0" w:space="0" w:color="auto"/>
        <w:bottom w:val="none" w:sz="0" w:space="0" w:color="auto"/>
        <w:right w:val="none" w:sz="0" w:space="0" w:color="auto"/>
      </w:divBdr>
    </w:div>
    <w:div w:id="9257689">
      <w:bodyDiv w:val="1"/>
      <w:marLeft w:val="0"/>
      <w:marRight w:val="0"/>
      <w:marTop w:val="0"/>
      <w:marBottom w:val="0"/>
      <w:divBdr>
        <w:top w:val="none" w:sz="0" w:space="0" w:color="auto"/>
        <w:left w:val="none" w:sz="0" w:space="0" w:color="auto"/>
        <w:bottom w:val="none" w:sz="0" w:space="0" w:color="auto"/>
        <w:right w:val="none" w:sz="0" w:space="0" w:color="auto"/>
      </w:divBdr>
    </w:div>
    <w:div w:id="19550465">
      <w:bodyDiv w:val="1"/>
      <w:marLeft w:val="0"/>
      <w:marRight w:val="0"/>
      <w:marTop w:val="0"/>
      <w:marBottom w:val="0"/>
      <w:divBdr>
        <w:top w:val="none" w:sz="0" w:space="0" w:color="auto"/>
        <w:left w:val="none" w:sz="0" w:space="0" w:color="auto"/>
        <w:bottom w:val="none" w:sz="0" w:space="0" w:color="auto"/>
        <w:right w:val="none" w:sz="0" w:space="0" w:color="auto"/>
      </w:divBdr>
    </w:div>
    <w:div w:id="22291891">
      <w:bodyDiv w:val="1"/>
      <w:marLeft w:val="0"/>
      <w:marRight w:val="0"/>
      <w:marTop w:val="0"/>
      <w:marBottom w:val="0"/>
      <w:divBdr>
        <w:top w:val="none" w:sz="0" w:space="0" w:color="auto"/>
        <w:left w:val="none" w:sz="0" w:space="0" w:color="auto"/>
        <w:bottom w:val="none" w:sz="0" w:space="0" w:color="auto"/>
        <w:right w:val="none" w:sz="0" w:space="0" w:color="auto"/>
      </w:divBdr>
    </w:div>
    <w:div w:id="27874669">
      <w:bodyDiv w:val="1"/>
      <w:marLeft w:val="0"/>
      <w:marRight w:val="0"/>
      <w:marTop w:val="0"/>
      <w:marBottom w:val="0"/>
      <w:divBdr>
        <w:top w:val="none" w:sz="0" w:space="0" w:color="auto"/>
        <w:left w:val="none" w:sz="0" w:space="0" w:color="auto"/>
        <w:bottom w:val="none" w:sz="0" w:space="0" w:color="auto"/>
        <w:right w:val="none" w:sz="0" w:space="0" w:color="auto"/>
      </w:divBdr>
    </w:div>
    <w:div w:id="32076493">
      <w:bodyDiv w:val="1"/>
      <w:marLeft w:val="0"/>
      <w:marRight w:val="0"/>
      <w:marTop w:val="0"/>
      <w:marBottom w:val="0"/>
      <w:divBdr>
        <w:top w:val="none" w:sz="0" w:space="0" w:color="auto"/>
        <w:left w:val="none" w:sz="0" w:space="0" w:color="auto"/>
        <w:bottom w:val="none" w:sz="0" w:space="0" w:color="auto"/>
        <w:right w:val="none" w:sz="0" w:space="0" w:color="auto"/>
      </w:divBdr>
    </w:div>
    <w:div w:id="38826482">
      <w:bodyDiv w:val="1"/>
      <w:marLeft w:val="0"/>
      <w:marRight w:val="0"/>
      <w:marTop w:val="0"/>
      <w:marBottom w:val="0"/>
      <w:divBdr>
        <w:top w:val="none" w:sz="0" w:space="0" w:color="auto"/>
        <w:left w:val="none" w:sz="0" w:space="0" w:color="auto"/>
        <w:bottom w:val="none" w:sz="0" w:space="0" w:color="auto"/>
        <w:right w:val="none" w:sz="0" w:space="0" w:color="auto"/>
      </w:divBdr>
    </w:div>
    <w:div w:id="39088085">
      <w:bodyDiv w:val="1"/>
      <w:marLeft w:val="0"/>
      <w:marRight w:val="0"/>
      <w:marTop w:val="0"/>
      <w:marBottom w:val="0"/>
      <w:divBdr>
        <w:top w:val="none" w:sz="0" w:space="0" w:color="auto"/>
        <w:left w:val="none" w:sz="0" w:space="0" w:color="auto"/>
        <w:bottom w:val="none" w:sz="0" w:space="0" w:color="auto"/>
        <w:right w:val="none" w:sz="0" w:space="0" w:color="auto"/>
      </w:divBdr>
    </w:div>
    <w:div w:id="41057657">
      <w:bodyDiv w:val="1"/>
      <w:marLeft w:val="0"/>
      <w:marRight w:val="0"/>
      <w:marTop w:val="0"/>
      <w:marBottom w:val="0"/>
      <w:divBdr>
        <w:top w:val="none" w:sz="0" w:space="0" w:color="auto"/>
        <w:left w:val="none" w:sz="0" w:space="0" w:color="auto"/>
        <w:bottom w:val="none" w:sz="0" w:space="0" w:color="auto"/>
        <w:right w:val="none" w:sz="0" w:space="0" w:color="auto"/>
      </w:divBdr>
    </w:div>
    <w:div w:id="45684608">
      <w:bodyDiv w:val="1"/>
      <w:marLeft w:val="0"/>
      <w:marRight w:val="0"/>
      <w:marTop w:val="0"/>
      <w:marBottom w:val="0"/>
      <w:divBdr>
        <w:top w:val="none" w:sz="0" w:space="0" w:color="auto"/>
        <w:left w:val="none" w:sz="0" w:space="0" w:color="auto"/>
        <w:bottom w:val="none" w:sz="0" w:space="0" w:color="auto"/>
        <w:right w:val="none" w:sz="0" w:space="0" w:color="auto"/>
      </w:divBdr>
    </w:div>
    <w:div w:id="58329529">
      <w:bodyDiv w:val="1"/>
      <w:marLeft w:val="0"/>
      <w:marRight w:val="0"/>
      <w:marTop w:val="0"/>
      <w:marBottom w:val="0"/>
      <w:divBdr>
        <w:top w:val="none" w:sz="0" w:space="0" w:color="auto"/>
        <w:left w:val="none" w:sz="0" w:space="0" w:color="auto"/>
        <w:bottom w:val="none" w:sz="0" w:space="0" w:color="auto"/>
        <w:right w:val="none" w:sz="0" w:space="0" w:color="auto"/>
      </w:divBdr>
    </w:div>
    <w:div w:id="63649761">
      <w:bodyDiv w:val="1"/>
      <w:marLeft w:val="0"/>
      <w:marRight w:val="0"/>
      <w:marTop w:val="0"/>
      <w:marBottom w:val="0"/>
      <w:divBdr>
        <w:top w:val="none" w:sz="0" w:space="0" w:color="auto"/>
        <w:left w:val="none" w:sz="0" w:space="0" w:color="auto"/>
        <w:bottom w:val="none" w:sz="0" w:space="0" w:color="auto"/>
        <w:right w:val="none" w:sz="0" w:space="0" w:color="auto"/>
      </w:divBdr>
    </w:div>
    <w:div w:id="75590200">
      <w:bodyDiv w:val="1"/>
      <w:marLeft w:val="0"/>
      <w:marRight w:val="0"/>
      <w:marTop w:val="0"/>
      <w:marBottom w:val="0"/>
      <w:divBdr>
        <w:top w:val="none" w:sz="0" w:space="0" w:color="auto"/>
        <w:left w:val="none" w:sz="0" w:space="0" w:color="auto"/>
        <w:bottom w:val="none" w:sz="0" w:space="0" w:color="auto"/>
        <w:right w:val="none" w:sz="0" w:space="0" w:color="auto"/>
      </w:divBdr>
    </w:div>
    <w:div w:id="80567672">
      <w:bodyDiv w:val="1"/>
      <w:marLeft w:val="0"/>
      <w:marRight w:val="0"/>
      <w:marTop w:val="0"/>
      <w:marBottom w:val="0"/>
      <w:divBdr>
        <w:top w:val="none" w:sz="0" w:space="0" w:color="auto"/>
        <w:left w:val="none" w:sz="0" w:space="0" w:color="auto"/>
        <w:bottom w:val="none" w:sz="0" w:space="0" w:color="auto"/>
        <w:right w:val="none" w:sz="0" w:space="0" w:color="auto"/>
      </w:divBdr>
    </w:div>
    <w:div w:id="81026909">
      <w:bodyDiv w:val="1"/>
      <w:marLeft w:val="0"/>
      <w:marRight w:val="0"/>
      <w:marTop w:val="0"/>
      <w:marBottom w:val="0"/>
      <w:divBdr>
        <w:top w:val="none" w:sz="0" w:space="0" w:color="auto"/>
        <w:left w:val="none" w:sz="0" w:space="0" w:color="auto"/>
        <w:bottom w:val="none" w:sz="0" w:space="0" w:color="auto"/>
        <w:right w:val="none" w:sz="0" w:space="0" w:color="auto"/>
      </w:divBdr>
    </w:div>
    <w:div w:id="105395085">
      <w:bodyDiv w:val="1"/>
      <w:marLeft w:val="0"/>
      <w:marRight w:val="0"/>
      <w:marTop w:val="0"/>
      <w:marBottom w:val="0"/>
      <w:divBdr>
        <w:top w:val="none" w:sz="0" w:space="0" w:color="auto"/>
        <w:left w:val="none" w:sz="0" w:space="0" w:color="auto"/>
        <w:bottom w:val="none" w:sz="0" w:space="0" w:color="auto"/>
        <w:right w:val="none" w:sz="0" w:space="0" w:color="auto"/>
      </w:divBdr>
    </w:div>
    <w:div w:id="107553782">
      <w:bodyDiv w:val="1"/>
      <w:marLeft w:val="0"/>
      <w:marRight w:val="0"/>
      <w:marTop w:val="0"/>
      <w:marBottom w:val="0"/>
      <w:divBdr>
        <w:top w:val="none" w:sz="0" w:space="0" w:color="auto"/>
        <w:left w:val="none" w:sz="0" w:space="0" w:color="auto"/>
        <w:bottom w:val="none" w:sz="0" w:space="0" w:color="auto"/>
        <w:right w:val="none" w:sz="0" w:space="0" w:color="auto"/>
      </w:divBdr>
    </w:div>
    <w:div w:id="125780805">
      <w:bodyDiv w:val="1"/>
      <w:marLeft w:val="0"/>
      <w:marRight w:val="0"/>
      <w:marTop w:val="0"/>
      <w:marBottom w:val="0"/>
      <w:divBdr>
        <w:top w:val="none" w:sz="0" w:space="0" w:color="auto"/>
        <w:left w:val="none" w:sz="0" w:space="0" w:color="auto"/>
        <w:bottom w:val="none" w:sz="0" w:space="0" w:color="auto"/>
        <w:right w:val="none" w:sz="0" w:space="0" w:color="auto"/>
      </w:divBdr>
    </w:div>
    <w:div w:id="130907340">
      <w:bodyDiv w:val="1"/>
      <w:marLeft w:val="0"/>
      <w:marRight w:val="0"/>
      <w:marTop w:val="0"/>
      <w:marBottom w:val="0"/>
      <w:divBdr>
        <w:top w:val="none" w:sz="0" w:space="0" w:color="auto"/>
        <w:left w:val="none" w:sz="0" w:space="0" w:color="auto"/>
        <w:bottom w:val="none" w:sz="0" w:space="0" w:color="auto"/>
        <w:right w:val="none" w:sz="0" w:space="0" w:color="auto"/>
      </w:divBdr>
    </w:div>
    <w:div w:id="141124362">
      <w:bodyDiv w:val="1"/>
      <w:marLeft w:val="0"/>
      <w:marRight w:val="0"/>
      <w:marTop w:val="0"/>
      <w:marBottom w:val="0"/>
      <w:divBdr>
        <w:top w:val="none" w:sz="0" w:space="0" w:color="auto"/>
        <w:left w:val="none" w:sz="0" w:space="0" w:color="auto"/>
        <w:bottom w:val="none" w:sz="0" w:space="0" w:color="auto"/>
        <w:right w:val="none" w:sz="0" w:space="0" w:color="auto"/>
      </w:divBdr>
    </w:div>
    <w:div w:id="158540067">
      <w:bodyDiv w:val="1"/>
      <w:marLeft w:val="0"/>
      <w:marRight w:val="0"/>
      <w:marTop w:val="0"/>
      <w:marBottom w:val="0"/>
      <w:divBdr>
        <w:top w:val="none" w:sz="0" w:space="0" w:color="auto"/>
        <w:left w:val="none" w:sz="0" w:space="0" w:color="auto"/>
        <w:bottom w:val="none" w:sz="0" w:space="0" w:color="auto"/>
        <w:right w:val="none" w:sz="0" w:space="0" w:color="auto"/>
      </w:divBdr>
    </w:div>
    <w:div w:id="160391972">
      <w:bodyDiv w:val="1"/>
      <w:marLeft w:val="0"/>
      <w:marRight w:val="0"/>
      <w:marTop w:val="0"/>
      <w:marBottom w:val="0"/>
      <w:divBdr>
        <w:top w:val="none" w:sz="0" w:space="0" w:color="auto"/>
        <w:left w:val="none" w:sz="0" w:space="0" w:color="auto"/>
        <w:bottom w:val="none" w:sz="0" w:space="0" w:color="auto"/>
        <w:right w:val="none" w:sz="0" w:space="0" w:color="auto"/>
      </w:divBdr>
    </w:div>
    <w:div w:id="162357896">
      <w:bodyDiv w:val="1"/>
      <w:marLeft w:val="0"/>
      <w:marRight w:val="0"/>
      <w:marTop w:val="0"/>
      <w:marBottom w:val="0"/>
      <w:divBdr>
        <w:top w:val="none" w:sz="0" w:space="0" w:color="auto"/>
        <w:left w:val="none" w:sz="0" w:space="0" w:color="auto"/>
        <w:bottom w:val="none" w:sz="0" w:space="0" w:color="auto"/>
        <w:right w:val="none" w:sz="0" w:space="0" w:color="auto"/>
      </w:divBdr>
    </w:div>
    <w:div w:id="167673353">
      <w:bodyDiv w:val="1"/>
      <w:marLeft w:val="0"/>
      <w:marRight w:val="0"/>
      <w:marTop w:val="0"/>
      <w:marBottom w:val="0"/>
      <w:divBdr>
        <w:top w:val="none" w:sz="0" w:space="0" w:color="auto"/>
        <w:left w:val="none" w:sz="0" w:space="0" w:color="auto"/>
        <w:bottom w:val="none" w:sz="0" w:space="0" w:color="auto"/>
        <w:right w:val="none" w:sz="0" w:space="0" w:color="auto"/>
      </w:divBdr>
    </w:div>
    <w:div w:id="193688257">
      <w:bodyDiv w:val="1"/>
      <w:marLeft w:val="0"/>
      <w:marRight w:val="0"/>
      <w:marTop w:val="0"/>
      <w:marBottom w:val="0"/>
      <w:divBdr>
        <w:top w:val="none" w:sz="0" w:space="0" w:color="auto"/>
        <w:left w:val="none" w:sz="0" w:space="0" w:color="auto"/>
        <w:bottom w:val="none" w:sz="0" w:space="0" w:color="auto"/>
        <w:right w:val="none" w:sz="0" w:space="0" w:color="auto"/>
      </w:divBdr>
    </w:div>
    <w:div w:id="193732353">
      <w:bodyDiv w:val="1"/>
      <w:marLeft w:val="0"/>
      <w:marRight w:val="0"/>
      <w:marTop w:val="0"/>
      <w:marBottom w:val="0"/>
      <w:divBdr>
        <w:top w:val="none" w:sz="0" w:space="0" w:color="auto"/>
        <w:left w:val="none" w:sz="0" w:space="0" w:color="auto"/>
        <w:bottom w:val="none" w:sz="0" w:space="0" w:color="auto"/>
        <w:right w:val="none" w:sz="0" w:space="0" w:color="auto"/>
      </w:divBdr>
    </w:div>
    <w:div w:id="237135929">
      <w:bodyDiv w:val="1"/>
      <w:marLeft w:val="0"/>
      <w:marRight w:val="0"/>
      <w:marTop w:val="0"/>
      <w:marBottom w:val="0"/>
      <w:divBdr>
        <w:top w:val="none" w:sz="0" w:space="0" w:color="auto"/>
        <w:left w:val="none" w:sz="0" w:space="0" w:color="auto"/>
        <w:bottom w:val="none" w:sz="0" w:space="0" w:color="auto"/>
        <w:right w:val="none" w:sz="0" w:space="0" w:color="auto"/>
      </w:divBdr>
    </w:div>
    <w:div w:id="261842895">
      <w:bodyDiv w:val="1"/>
      <w:marLeft w:val="0"/>
      <w:marRight w:val="0"/>
      <w:marTop w:val="0"/>
      <w:marBottom w:val="0"/>
      <w:divBdr>
        <w:top w:val="none" w:sz="0" w:space="0" w:color="auto"/>
        <w:left w:val="none" w:sz="0" w:space="0" w:color="auto"/>
        <w:bottom w:val="none" w:sz="0" w:space="0" w:color="auto"/>
        <w:right w:val="none" w:sz="0" w:space="0" w:color="auto"/>
      </w:divBdr>
    </w:div>
    <w:div w:id="262029395">
      <w:bodyDiv w:val="1"/>
      <w:marLeft w:val="0"/>
      <w:marRight w:val="0"/>
      <w:marTop w:val="0"/>
      <w:marBottom w:val="0"/>
      <w:divBdr>
        <w:top w:val="none" w:sz="0" w:space="0" w:color="auto"/>
        <w:left w:val="none" w:sz="0" w:space="0" w:color="auto"/>
        <w:bottom w:val="none" w:sz="0" w:space="0" w:color="auto"/>
        <w:right w:val="none" w:sz="0" w:space="0" w:color="auto"/>
      </w:divBdr>
    </w:div>
    <w:div w:id="262805694">
      <w:bodyDiv w:val="1"/>
      <w:marLeft w:val="0"/>
      <w:marRight w:val="0"/>
      <w:marTop w:val="0"/>
      <w:marBottom w:val="0"/>
      <w:divBdr>
        <w:top w:val="none" w:sz="0" w:space="0" w:color="auto"/>
        <w:left w:val="none" w:sz="0" w:space="0" w:color="auto"/>
        <w:bottom w:val="none" w:sz="0" w:space="0" w:color="auto"/>
        <w:right w:val="none" w:sz="0" w:space="0" w:color="auto"/>
      </w:divBdr>
    </w:div>
    <w:div w:id="266040884">
      <w:bodyDiv w:val="1"/>
      <w:marLeft w:val="0"/>
      <w:marRight w:val="0"/>
      <w:marTop w:val="0"/>
      <w:marBottom w:val="0"/>
      <w:divBdr>
        <w:top w:val="none" w:sz="0" w:space="0" w:color="auto"/>
        <w:left w:val="none" w:sz="0" w:space="0" w:color="auto"/>
        <w:bottom w:val="none" w:sz="0" w:space="0" w:color="auto"/>
        <w:right w:val="none" w:sz="0" w:space="0" w:color="auto"/>
      </w:divBdr>
    </w:div>
    <w:div w:id="266423560">
      <w:bodyDiv w:val="1"/>
      <w:marLeft w:val="0"/>
      <w:marRight w:val="0"/>
      <w:marTop w:val="0"/>
      <w:marBottom w:val="0"/>
      <w:divBdr>
        <w:top w:val="none" w:sz="0" w:space="0" w:color="auto"/>
        <w:left w:val="none" w:sz="0" w:space="0" w:color="auto"/>
        <w:bottom w:val="none" w:sz="0" w:space="0" w:color="auto"/>
        <w:right w:val="none" w:sz="0" w:space="0" w:color="auto"/>
      </w:divBdr>
    </w:div>
    <w:div w:id="267927987">
      <w:bodyDiv w:val="1"/>
      <w:marLeft w:val="0"/>
      <w:marRight w:val="0"/>
      <w:marTop w:val="0"/>
      <w:marBottom w:val="0"/>
      <w:divBdr>
        <w:top w:val="none" w:sz="0" w:space="0" w:color="auto"/>
        <w:left w:val="none" w:sz="0" w:space="0" w:color="auto"/>
        <w:bottom w:val="none" w:sz="0" w:space="0" w:color="auto"/>
        <w:right w:val="none" w:sz="0" w:space="0" w:color="auto"/>
      </w:divBdr>
    </w:div>
    <w:div w:id="284389437">
      <w:bodyDiv w:val="1"/>
      <w:marLeft w:val="0"/>
      <w:marRight w:val="0"/>
      <w:marTop w:val="0"/>
      <w:marBottom w:val="0"/>
      <w:divBdr>
        <w:top w:val="none" w:sz="0" w:space="0" w:color="auto"/>
        <w:left w:val="none" w:sz="0" w:space="0" w:color="auto"/>
        <w:bottom w:val="none" w:sz="0" w:space="0" w:color="auto"/>
        <w:right w:val="none" w:sz="0" w:space="0" w:color="auto"/>
      </w:divBdr>
    </w:div>
    <w:div w:id="293878653">
      <w:bodyDiv w:val="1"/>
      <w:marLeft w:val="0"/>
      <w:marRight w:val="0"/>
      <w:marTop w:val="0"/>
      <w:marBottom w:val="0"/>
      <w:divBdr>
        <w:top w:val="none" w:sz="0" w:space="0" w:color="auto"/>
        <w:left w:val="none" w:sz="0" w:space="0" w:color="auto"/>
        <w:bottom w:val="none" w:sz="0" w:space="0" w:color="auto"/>
        <w:right w:val="none" w:sz="0" w:space="0" w:color="auto"/>
      </w:divBdr>
    </w:div>
    <w:div w:id="294531152">
      <w:bodyDiv w:val="1"/>
      <w:marLeft w:val="0"/>
      <w:marRight w:val="0"/>
      <w:marTop w:val="0"/>
      <w:marBottom w:val="0"/>
      <w:divBdr>
        <w:top w:val="none" w:sz="0" w:space="0" w:color="auto"/>
        <w:left w:val="none" w:sz="0" w:space="0" w:color="auto"/>
        <w:bottom w:val="none" w:sz="0" w:space="0" w:color="auto"/>
        <w:right w:val="none" w:sz="0" w:space="0" w:color="auto"/>
      </w:divBdr>
    </w:div>
    <w:div w:id="300113932">
      <w:bodyDiv w:val="1"/>
      <w:marLeft w:val="0"/>
      <w:marRight w:val="0"/>
      <w:marTop w:val="0"/>
      <w:marBottom w:val="0"/>
      <w:divBdr>
        <w:top w:val="none" w:sz="0" w:space="0" w:color="auto"/>
        <w:left w:val="none" w:sz="0" w:space="0" w:color="auto"/>
        <w:bottom w:val="none" w:sz="0" w:space="0" w:color="auto"/>
        <w:right w:val="none" w:sz="0" w:space="0" w:color="auto"/>
      </w:divBdr>
    </w:div>
    <w:div w:id="316616683">
      <w:bodyDiv w:val="1"/>
      <w:marLeft w:val="0"/>
      <w:marRight w:val="0"/>
      <w:marTop w:val="0"/>
      <w:marBottom w:val="0"/>
      <w:divBdr>
        <w:top w:val="none" w:sz="0" w:space="0" w:color="auto"/>
        <w:left w:val="none" w:sz="0" w:space="0" w:color="auto"/>
        <w:bottom w:val="none" w:sz="0" w:space="0" w:color="auto"/>
        <w:right w:val="none" w:sz="0" w:space="0" w:color="auto"/>
      </w:divBdr>
    </w:div>
    <w:div w:id="319313303">
      <w:bodyDiv w:val="1"/>
      <w:marLeft w:val="0"/>
      <w:marRight w:val="0"/>
      <w:marTop w:val="0"/>
      <w:marBottom w:val="0"/>
      <w:divBdr>
        <w:top w:val="none" w:sz="0" w:space="0" w:color="auto"/>
        <w:left w:val="none" w:sz="0" w:space="0" w:color="auto"/>
        <w:bottom w:val="none" w:sz="0" w:space="0" w:color="auto"/>
        <w:right w:val="none" w:sz="0" w:space="0" w:color="auto"/>
      </w:divBdr>
    </w:div>
    <w:div w:id="321734968">
      <w:bodyDiv w:val="1"/>
      <w:marLeft w:val="0"/>
      <w:marRight w:val="0"/>
      <w:marTop w:val="0"/>
      <w:marBottom w:val="0"/>
      <w:divBdr>
        <w:top w:val="none" w:sz="0" w:space="0" w:color="auto"/>
        <w:left w:val="none" w:sz="0" w:space="0" w:color="auto"/>
        <w:bottom w:val="none" w:sz="0" w:space="0" w:color="auto"/>
        <w:right w:val="none" w:sz="0" w:space="0" w:color="auto"/>
      </w:divBdr>
    </w:div>
    <w:div w:id="351958147">
      <w:bodyDiv w:val="1"/>
      <w:marLeft w:val="0"/>
      <w:marRight w:val="0"/>
      <w:marTop w:val="0"/>
      <w:marBottom w:val="0"/>
      <w:divBdr>
        <w:top w:val="none" w:sz="0" w:space="0" w:color="auto"/>
        <w:left w:val="none" w:sz="0" w:space="0" w:color="auto"/>
        <w:bottom w:val="none" w:sz="0" w:space="0" w:color="auto"/>
        <w:right w:val="none" w:sz="0" w:space="0" w:color="auto"/>
      </w:divBdr>
    </w:div>
    <w:div w:id="358511846">
      <w:bodyDiv w:val="1"/>
      <w:marLeft w:val="0"/>
      <w:marRight w:val="0"/>
      <w:marTop w:val="0"/>
      <w:marBottom w:val="0"/>
      <w:divBdr>
        <w:top w:val="none" w:sz="0" w:space="0" w:color="auto"/>
        <w:left w:val="none" w:sz="0" w:space="0" w:color="auto"/>
        <w:bottom w:val="none" w:sz="0" w:space="0" w:color="auto"/>
        <w:right w:val="none" w:sz="0" w:space="0" w:color="auto"/>
      </w:divBdr>
    </w:div>
    <w:div w:id="370805081">
      <w:bodyDiv w:val="1"/>
      <w:marLeft w:val="0"/>
      <w:marRight w:val="0"/>
      <w:marTop w:val="0"/>
      <w:marBottom w:val="0"/>
      <w:divBdr>
        <w:top w:val="none" w:sz="0" w:space="0" w:color="auto"/>
        <w:left w:val="none" w:sz="0" w:space="0" w:color="auto"/>
        <w:bottom w:val="none" w:sz="0" w:space="0" w:color="auto"/>
        <w:right w:val="none" w:sz="0" w:space="0" w:color="auto"/>
      </w:divBdr>
    </w:div>
    <w:div w:id="403531940">
      <w:bodyDiv w:val="1"/>
      <w:marLeft w:val="0"/>
      <w:marRight w:val="0"/>
      <w:marTop w:val="0"/>
      <w:marBottom w:val="0"/>
      <w:divBdr>
        <w:top w:val="none" w:sz="0" w:space="0" w:color="auto"/>
        <w:left w:val="none" w:sz="0" w:space="0" w:color="auto"/>
        <w:bottom w:val="none" w:sz="0" w:space="0" w:color="auto"/>
        <w:right w:val="none" w:sz="0" w:space="0" w:color="auto"/>
      </w:divBdr>
    </w:div>
    <w:div w:id="404226335">
      <w:bodyDiv w:val="1"/>
      <w:marLeft w:val="0"/>
      <w:marRight w:val="0"/>
      <w:marTop w:val="0"/>
      <w:marBottom w:val="0"/>
      <w:divBdr>
        <w:top w:val="none" w:sz="0" w:space="0" w:color="auto"/>
        <w:left w:val="none" w:sz="0" w:space="0" w:color="auto"/>
        <w:bottom w:val="none" w:sz="0" w:space="0" w:color="auto"/>
        <w:right w:val="none" w:sz="0" w:space="0" w:color="auto"/>
      </w:divBdr>
    </w:div>
    <w:div w:id="416099604">
      <w:bodyDiv w:val="1"/>
      <w:marLeft w:val="0"/>
      <w:marRight w:val="0"/>
      <w:marTop w:val="0"/>
      <w:marBottom w:val="0"/>
      <w:divBdr>
        <w:top w:val="none" w:sz="0" w:space="0" w:color="auto"/>
        <w:left w:val="none" w:sz="0" w:space="0" w:color="auto"/>
        <w:bottom w:val="none" w:sz="0" w:space="0" w:color="auto"/>
        <w:right w:val="none" w:sz="0" w:space="0" w:color="auto"/>
      </w:divBdr>
    </w:div>
    <w:div w:id="418140851">
      <w:bodyDiv w:val="1"/>
      <w:marLeft w:val="0"/>
      <w:marRight w:val="0"/>
      <w:marTop w:val="0"/>
      <w:marBottom w:val="0"/>
      <w:divBdr>
        <w:top w:val="none" w:sz="0" w:space="0" w:color="auto"/>
        <w:left w:val="none" w:sz="0" w:space="0" w:color="auto"/>
        <w:bottom w:val="none" w:sz="0" w:space="0" w:color="auto"/>
        <w:right w:val="none" w:sz="0" w:space="0" w:color="auto"/>
      </w:divBdr>
    </w:div>
    <w:div w:id="422453224">
      <w:bodyDiv w:val="1"/>
      <w:marLeft w:val="0"/>
      <w:marRight w:val="0"/>
      <w:marTop w:val="0"/>
      <w:marBottom w:val="0"/>
      <w:divBdr>
        <w:top w:val="none" w:sz="0" w:space="0" w:color="auto"/>
        <w:left w:val="none" w:sz="0" w:space="0" w:color="auto"/>
        <w:bottom w:val="none" w:sz="0" w:space="0" w:color="auto"/>
        <w:right w:val="none" w:sz="0" w:space="0" w:color="auto"/>
      </w:divBdr>
    </w:div>
    <w:div w:id="437263647">
      <w:bodyDiv w:val="1"/>
      <w:marLeft w:val="0"/>
      <w:marRight w:val="0"/>
      <w:marTop w:val="0"/>
      <w:marBottom w:val="0"/>
      <w:divBdr>
        <w:top w:val="none" w:sz="0" w:space="0" w:color="auto"/>
        <w:left w:val="none" w:sz="0" w:space="0" w:color="auto"/>
        <w:bottom w:val="none" w:sz="0" w:space="0" w:color="auto"/>
        <w:right w:val="none" w:sz="0" w:space="0" w:color="auto"/>
      </w:divBdr>
    </w:div>
    <w:div w:id="447940918">
      <w:bodyDiv w:val="1"/>
      <w:marLeft w:val="0"/>
      <w:marRight w:val="0"/>
      <w:marTop w:val="0"/>
      <w:marBottom w:val="0"/>
      <w:divBdr>
        <w:top w:val="none" w:sz="0" w:space="0" w:color="auto"/>
        <w:left w:val="none" w:sz="0" w:space="0" w:color="auto"/>
        <w:bottom w:val="none" w:sz="0" w:space="0" w:color="auto"/>
        <w:right w:val="none" w:sz="0" w:space="0" w:color="auto"/>
      </w:divBdr>
    </w:div>
    <w:div w:id="452989115">
      <w:bodyDiv w:val="1"/>
      <w:marLeft w:val="0"/>
      <w:marRight w:val="0"/>
      <w:marTop w:val="0"/>
      <w:marBottom w:val="0"/>
      <w:divBdr>
        <w:top w:val="none" w:sz="0" w:space="0" w:color="auto"/>
        <w:left w:val="none" w:sz="0" w:space="0" w:color="auto"/>
        <w:bottom w:val="none" w:sz="0" w:space="0" w:color="auto"/>
        <w:right w:val="none" w:sz="0" w:space="0" w:color="auto"/>
      </w:divBdr>
    </w:div>
    <w:div w:id="458767912">
      <w:bodyDiv w:val="1"/>
      <w:marLeft w:val="0"/>
      <w:marRight w:val="0"/>
      <w:marTop w:val="0"/>
      <w:marBottom w:val="0"/>
      <w:divBdr>
        <w:top w:val="none" w:sz="0" w:space="0" w:color="auto"/>
        <w:left w:val="none" w:sz="0" w:space="0" w:color="auto"/>
        <w:bottom w:val="none" w:sz="0" w:space="0" w:color="auto"/>
        <w:right w:val="none" w:sz="0" w:space="0" w:color="auto"/>
      </w:divBdr>
    </w:div>
    <w:div w:id="459569518">
      <w:bodyDiv w:val="1"/>
      <w:marLeft w:val="0"/>
      <w:marRight w:val="0"/>
      <w:marTop w:val="0"/>
      <w:marBottom w:val="0"/>
      <w:divBdr>
        <w:top w:val="none" w:sz="0" w:space="0" w:color="auto"/>
        <w:left w:val="none" w:sz="0" w:space="0" w:color="auto"/>
        <w:bottom w:val="none" w:sz="0" w:space="0" w:color="auto"/>
        <w:right w:val="none" w:sz="0" w:space="0" w:color="auto"/>
      </w:divBdr>
    </w:div>
    <w:div w:id="463474804">
      <w:bodyDiv w:val="1"/>
      <w:marLeft w:val="0"/>
      <w:marRight w:val="0"/>
      <w:marTop w:val="0"/>
      <w:marBottom w:val="0"/>
      <w:divBdr>
        <w:top w:val="none" w:sz="0" w:space="0" w:color="auto"/>
        <w:left w:val="none" w:sz="0" w:space="0" w:color="auto"/>
        <w:bottom w:val="none" w:sz="0" w:space="0" w:color="auto"/>
        <w:right w:val="none" w:sz="0" w:space="0" w:color="auto"/>
      </w:divBdr>
    </w:div>
    <w:div w:id="481970625">
      <w:bodyDiv w:val="1"/>
      <w:marLeft w:val="0"/>
      <w:marRight w:val="0"/>
      <w:marTop w:val="0"/>
      <w:marBottom w:val="0"/>
      <w:divBdr>
        <w:top w:val="none" w:sz="0" w:space="0" w:color="auto"/>
        <w:left w:val="none" w:sz="0" w:space="0" w:color="auto"/>
        <w:bottom w:val="none" w:sz="0" w:space="0" w:color="auto"/>
        <w:right w:val="none" w:sz="0" w:space="0" w:color="auto"/>
      </w:divBdr>
    </w:div>
    <w:div w:id="504637815">
      <w:bodyDiv w:val="1"/>
      <w:marLeft w:val="0"/>
      <w:marRight w:val="0"/>
      <w:marTop w:val="0"/>
      <w:marBottom w:val="0"/>
      <w:divBdr>
        <w:top w:val="none" w:sz="0" w:space="0" w:color="auto"/>
        <w:left w:val="none" w:sz="0" w:space="0" w:color="auto"/>
        <w:bottom w:val="none" w:sz="0" w:space="0" w:color="auto"/>
        <w:right w:val="none" w:sz="0" w:space="0" w:color="auto"/>
      </w:divBdr>
    </w:div>
    <w:div w:id="522716013">
      <w:bodyDiv w:val="1"/>
      <w:marLeft w:val="0"/>
      <w:marRight w:val="0"/>
      <w:marTop w:val="0"/>
      <w:marBottom w:val="0"/>
      <w:divBdr>
        <w:top w:val="none" w:sz="0" w:space="0" w:color="auto"/>
        <w:left w:val="none" w:sz="0" w:space="0" w:color="auto"/>
        <w:bottom w:val="none" w:sz="0" w:space="0" w:color="auto"/>
        <w:right w:val="none" w:sz="0" w:space="0" w:color="auto"/>
      </w:divBdr>
    </w:div>
    <w:div w:id="522792674">
      <w:bodyDiv w:val="1"/>
      <w:marLeft w:val="0"/>
      <w:marRight w:val="0"/>
      <w:marTop w:val="0"/>
      <w:marBottom w:val="0"/>
      <w:divBdr>
        <w:top w:val="none" w:sz="0" w:space="0" w:color="auto"/>
        <w:left w:val="none" w:sz="0" w:space="0" w:color="auto"/>
        <w:bottom w:val="none" w:sz="0" w:space="0" w:color="auto"/>
        <w:right w:val="none" w:sz="0" w:space="0" w:color="auto"/>
      </w:divBdr>
    </w:div>
    <w:div w:id="535234776">
      <w:bodyDiv w:val="1"/>
      <w:marLeft w:val="0"/>
      <w:marRight w:val="0"/>
      <w:marTop w:val="0"/>
      <w:marBottom w:val="0"/>
      <w:divBdr>
        <w:top w:val="none" w:sz="0" w:space="0" w:color="auto"/>
        <w:left w:val="none" w:sz="0" w:space="0" w:color="auto"/>
        <w:bottom w:val="none" w:sz="0" w:space="0" w:color="auto"/>
        <w:right w:val="none" w:sz="0" w:space="0" w:color="auto"/>
      </w:divBdr>
    </w:div>
    <w:div w:id="536238900">
      <w:bodyDiv w:val="1"/>
      <w:marLeft w:val="0"/>
      <w:marRight w:val="0"/>
      <w:marTop w:val="0"/>
      <w:marBottom w:val="0"/>
      <w:divBdr>
        <w:top w:val="none" w:sz="0" w:space="0" w:color="auto"/>
        <w:left w:val="none" w:sz="0" w:space="0" w:color="auto"/>
        <w:bottom w:val="none" w:sz="0" w:space="0" w:color="auto"/>
        <w:right w:val="none" w:sz="0" w:space="0" w:color="auto"/>
      </w:divBdr>
    </w:div>
    <w:div w:id="543978670">
      <w:bodyDiv w:val="1"/>
      <w:marLeft w:val="0"/>
      <w:marRight w:val="0"/>
      <w:marTop w:val="0"/>
      <w:marBottom w:val="0"/>
      <w:divBdr>
        <w:top w:val="none" w:sz="0" w:space="0" w:color="auto"/>
        <w:left w:val="none" w:sz="0" w:space="0" w:color="auto"/>
        <w:bottom w:val="none" w:sz="0" w:space="0" w:color="auto"/>
        <w:right w:val="none" w:sz="0" w:space="0" w:color="auto"/>
      </w:divBdr>
    </w:div>
    <w:div w:id="564493371">
      <w:bodyDiv w:val="1"/>
      <w:marLeft w:val="0"/>
      <w:marRight w:val="0"/>
      <w:marTop w:val="0"/>
      <w:marBottom w:val="0"/>
      <w:divBdr>
        <w:top w:val="none" w:sz="0" w:space="0" w:color="auto"/>
        <w:left w:val="none" w:sz="0" w:space="0" w:color="auto"/>
        <w:bottom w:val="none" w:sz="0" w:space="0" w:color="auto"/>
        <w:right w:val="none" w:sz="0" w:space="0" w:color="auto"/>
      </w:divBdr>
    </w:div>
    <w:div w:id="564948648">
      <w:bodyDiv w:val="1"/>
      <w:marLeft w:val="0"/>
      <w:marRight w:val="0"/>
      <w:marTop w:val="0"/>
      <w:marBottom w:val="0"/>
      <w:divBdr>
        <w:top w:val="none" w:sz="0" w:space="0" w:color="auto"/>
        <w:left w:val="none" w:sz="0" w:space="0" w:color="auto"/>
        <w:bottom w:val="none" w:sz="0" w:space="0" w:color="auto"/>
        <w:right w:val="none" w:sz="0" w:space="0" w:color="auto"/>
      </w:divBdr>
    </w:div>
    <w:div w:id="568462405">
      <w:bodyDiv w:val="1"/>
      <w:marLeft w:val="0"/>
      <w:marRight w:val="0"/>
      <w:marTop w:val="0"/>
      <w:marBottom w:val="0"/>
      <w:divBdr>
        <w:top w:val="none" w:sz="0" w:space="0" w:color="auto"/>
        <w:left w:val="none" w:sz="0" w:space="0" w:color="auto"/>
        <w:bottom w:val="none" w:sz="0" w:space="0" w:color="auto"/>
        <w:right w:val="none" w:sz="0" w:space="0" w:color="auto"/>
      </w:divBdr>
    </w:div>
    <w:div w:id="606082420">
      <w:bodyDiv w:val="1"/>
      <w:marLeft w:val="0"/>
      <w:marRight w:val="0"/>
      <w:marTop w:val="0"/>
      <w:marBottom w:val="0"/>
      <w:divBdr>
        <w:top w:val="none" w:sz="0" w:space="0" w:color="auto"/>
        <w:left w:val="none" w:sz="0" w:space="0" w:color="auto"/>
        <w:bottom w:val="none" w:sz="0" w:space="0" w:color="auto"/>
        <w:right w:val="none" w:sz="0" w:space="0" w:color="auto"/>
      </w:divBdr>
    </w:div>
    <w:div w:id="636761389">
      <w:bodyDiv w:val="1"/>
      <w:marLeft w:val="0"/>
      <w:marRight w:val="0"/>
      <w:marTop w:val="0"/>
      <w:marBottom w:val="0"/>
      <w:divBdr>
        <w:top w:val="none" w:sz="0" w:space="0" w:color="auto"/>
        <w:left w:val="none" w:sz="0" w:space="0" w:color="auto"/>
        <w:bottom w:val="none" w:sz="0" w:space="0" w:color="auto"/>
        <w:right w:val="none" w:sz="0" w:space="0" w:color="auto"/>
      </w:divBdr>
    </w:div>
    <w:div w:id="639461801">
      <w:bodyDiv w:val="1"/>
      <w:marLeft w:val="0"/>
      <w:marRight w:val="0"/>
      <w:marTop w:val="0"/>
      <w:marBottom w:val="0"/>
      <w:divBdr>
        <w:top w:val="none" w:sz="0" w:space="0" w:color="auto"/>
        <w:left w:val="none" w:sz="0" w:space="0" w:color="auto"/>
        <w:bottom w:val="none" w:sz="0" w:space="0" w:color="auto"/>
        <w:right w:val="none" w:sz="0" w:space="0" w:color="auto"/>
      </w:divBdr>
    </w:div>
    <w:div w:id="639462564">
      <w:bodyDiv w:val="1"/>
      <w:marLeft w:val="0"/>
      <w:marRight w:val="0"/>
      <w:marTop w:val="0"/>
      <w:marBottom w:val="0"/>
      <w:divBdr>
        <w:top w:val="none" w:sz="0" w:space="0" w:color="auto"/>
        <w:left w:val="none" w:sz="0" w:space="0" w:color="auto"/>
        <w:bottom w:val="none" w:sz="0" w:space="0" w:color="auto"/>
        <w:right w:val="none" w:sz="0" w:space="0" w:color="auto"/>
      </w:divBdr>
    </w:div>
    <w:div w:id="643659656">
      <w:bodyDiv w:val="1"/>
      <w:marLeft w:val="0"/>
      <w:marRight w:val="0"/>
      <w:marTop w:val="0"/>
      <w:marBottom w:val="0"/>
      <w:divBdr>
        <w:top w:val="none" w:sz="0" w:space="0" w:color="auto"/>
        <w:left w:val="none" w:sz="0" w:space="0" w:color="auto"/>
        <w:bottom w:val="none" w:sz="0" w:space="0" w:color="auto"/>
        <w:right w:val="none" w:sz="0" w:space="0" w:color="auto"/>
      </w:divBdr>
    </w:div>
    <w:div w:id="651716274">
      <w:bodyDiv w:val="1"/>
      <w:marLeft w:val="0"/>
      <w:marRight w:val="0"/>
      <w:marTop w:val="0"/>
      <w:marBottom w:val="0"/>
      <w:divBdr>
        <w:top w:val="none" w:sz="0" w:space="0" w:color="auto"/>
        <w:left w:val="none" w:sz="0" w:space="0" w:color="auto"/>
        <w:bottom w:val="none" w:sz="0" w:space="0" w:color="auto"/>
        <w:right w:val="none" w:sz="0" w:space="0" w:color="auto"/>
      </w:divBdr>
    </w:div>
    <w:div w:id="661349247">
      <w:bodyDiv w:val="1"/>
      <w:marLeft w:val="0"/>
      <w:marRight w:val="0"/>
      <w:marTop w:val="0"/>
      <w:marBottom w:val="0"/>
      <w:divBdr>
        <w:top w:val="none" w:sz="0" w:space="0" w:color="auto"/>
        <w:left w:val="none" w:sz="0" w:space="0" w:color="auto"/>
        <w:bottom w:val="none" w:sz="0" w:space="0" w:color="auto"/>
        <w:right w:val="none" w:sz="0" w:space="0" w:color="auto"/>
      </w:divBdr>
    </w:div>
    <w:div w:id="690379411">
      <w:bodyDiv w:val="1"/>
      <w:marLeft w:val="0"/>
      <w:marRight w:val="0"/>
      <w:marTop w:val="0"/>
      <w:marBottom w:val="0"/>
      <w:divBdr>
        <w:top w:val="none" w:sz="0" w:space="0" w:color="auto"/>
        <w:left w:val="none" w:sz="0" w:space="0" w:color="auto"/>
        <w:bottom w:val="none" w:sz="0" w:space="0" w:color="auto"/>
        <w:right w:val="none" w:sz="0" w:space="0" w:color="auto"/>
      </w:divBdr>
    </w:div>
    <w:div w:id="711156850">
      <w:bodyDiv w:val="1"/>
      <w:marLeft w:val="0"/>
      <w:marRight w:val="0"/>
      <w:marTop w:val="0"/>
      <w:marBottom w:val="0"/>
      <w:divBdr>
        <w:top w:val="none" w:sz="0" w:space="0" w:color="auto"/>
        <w:left w:val="none" w:sz="0" w:space="0" w:color="auto"/>
        <w:bottom w:val="none" w:sz="0" w:space="0" w:color="auto"/>
        <w:right w:val="none" w:sz="0" w:space="0" w:color="auto"/>
      </w:divBdr>
    </w:div>
    <w:div w:id="736441699">
      <w:bodyDiv w:val="1"/>
      <w:marLeft w:val="0"/>
      <w:marRight w:val="0"/>
      <w:marTop w:val="0"/>
      <w:marBottom w:val="0"/>
      <w:divBdr>
        <w:top w:val="none" w:sz="0" w:space="0" w:color="auto"/>
        <w:left w:val="none" w:sz="0" w:space="0" w:color="auto"/>
        <w:bottom w:val="none" w:sz="0" w:space="0" w:color="auto"/>
        <w:right w:val="none" w:sz="0" w:space="0" w:color="auto"/>
      </w:divBdr>
    </w:div>
    <w:div w:id="750658823">
      <w:bodyDiv w:val="1"/>
      <w:marLeft w:val="0"/>
      <w:marRight w:val="0"/>
      <w:marTop w:val="0"/>
      <w:marBottom w:val="0"/>
      <w:divBdr>
        <w:top w:val="none" w:sz="0" w:space="0" w:color="auto"/>
        <w:left w:val="none" w:sz="0" w:space="0" w:color="auto"/>
        <w:bottom w:val="none" w:sz="0" w:space="0" w:color="auto"/>
        <w:right w:val="none" w:sz="0" w:space="0" w:color="auto"/>
      </w:divBdr>
    </w:div>
    <w:div w:id="752160827">
      <w:bodyDiv w:val="1"/>
      <w:marLeft w:val="0"/>
      <w:marRight w:val="0"/>
      <w:marTop w:val="0"/>
      <w:marBottom w:val="0"/>
      <w:divBdr>
        <w:top w:val="none" w:sz="0" w:space="0" w:color="auto"/>
        <w:left w:val="none" w:sz="0" w:space="0" w:color="auto"/>
        <w:bottom w:val="none" w:sz="0" w:space="0" w:color="auto"/>
        <w:right w:val="none" w:sz="0" w:space="0" w:color="auto"/>
      </w:divBdr>
    </w:div>
    <w:div w:id="763720761">
      <w:bodyDiv w:val="1"/>
      <w:marLeft w:val="0"/>
      <w:marRight w:val="0"/>
      <w:marTop w:val="0"/>
      <w:marBottom w:val="0"/>
      <w:divBdr>
        <w:top w:val="none" w:sz="0" w:space="0" w:color="auto"/>
        <w:left w:val="none" w:sz="0" w:space="0" w:color="auto"/>
        <w:bottom w:val="none" w:sz="0" w:space="0" w:color="auto"/>
        <w:right w:val="none" w:sz="0" w:space="0" w:color="auto"/>
      </w:divBdr>
    </w:div>
    <w:div w:id="777020750">
      <w:bodyDiv w:val="1"/>
      <w:marLeft w:val="0"/>
      <w:marRight w:val="0"/>
      <w:marTop w:val="0"/>
      <w:marBottom w:val="0"/>
      <w:divBdr>
        <w:top w:val="none" w:sz="0" w:space="0" w:color="auto"/>
        <w:left w:val="none" w:sz="0" w:space="0" w:color="auto"/>
        <w:bottom w:val="none" w:sz="0" w:space="0" w:color="auto"/>
        <w:right w:val="none" w:sz="0" w:space="0" w:color="auto"/>
      </w:divBdr>
    </w:div>
    <w:div w:id="791241449">
      <w:bodyDiv w:val="1"/>
      <w:marLeft w:val="0"/>
      <w:marRight w:val="0"/>
      <w:marTop w:val="0"/>
      <w:marBottom w:val="0"/>
      <w:divBdr>
        <w:top w:val="none" w:sz="0" w:space="0" w:color="auto"/>
        <w:left w:val="none" w:sz="0" w:space="0" w:color="auto"/>
        <w:bottom w:val="none" w:sz="0" w:space="0" w:color="auto"/>
        <w:right w:val="none" w:sz="0" w:space="0" w:color="auto"/>
      </w:divBdr>
    </w:div>
    <w:div w:id="796602173">
      <w:bodyDiv w:val="1"/>
      <w:marLeft w:val="0"/>
      <w:marRight w:val="0"/>
      <w:marTop w:val="0"/>
      <w:marBottom w:val="0"/>
      <w:divBdr>
        <w:top w:val="none" w:sz="0" w:space="0" w:color="auto"/>
        <w:left w:val="none" w:sz="0" w:space="0" w:color="auto"/>
        <w:bottom w:val="none" w:sz="0" w:space="0" w:color="auto"/>
        <w:right w:val="none" w:sz="0" w:space="0" w:color="auto"/>
      </w:divBdr>
    </w:div>
    <w:div w:id="816608104">
      <w:bodyDiv w:val="1"/>
      <w:marLeft w:val="0"/>
      <w:marRight w:val="0"/>
      <w:marTop w:val="0"/>
      <w:marBottom w:val="0"/>
      <w:divBdr>
        <w:top w:val="none" w:sz="0" w:space="0" w:color="auto"/>
        <w:left w:val="none" w:sz="0" w:space="0" w:color="auto"/>
        <w:bottom w:val="none" w:sz="0" w:space="0" w:color="auto"/>
        <w:right w:val="none" w:sz="0" w:space="0" w:color="auto"/>
      </w:divBdr>
    </w:div>
    <w:div w:id="825169133">
      <w:bodyDiv w:val="1"/>
      <w:marLeft w:val="0"/>
      <w:marRight w:val="0"/>
      <w:marTop w:val="0"/>
      <w:marBottom w:val="0"/>
      <w:divBdr>
        <w:top w:val="none" w:sz="0" w:space="0" w:color="auto"/>
        <w:left w:val="none" w:sz="0" w:space="0" w:color="auto"/>
        <w:bottom w:val="none" w:sz="0" w:space="0" w:color="auto"/>
        <w:right w:val="none" w:sz="0" w:space="0" w:color="auto"/>
      </w:divBdr>
    </w:div>
    <w:div w:id="838927843">
      <w:bodyDiv w:val="1"/>
      <w:marLeft w:val="0"/>
      <w:marRight w:val="0"/>
      <w:marTop w:val="0"/>
      <w:marBottom w:val="0"/>
      <w:divBdr>
        <w:top w:val="none" w:sz="0" w:space="0" w:color="auto"/>
        <w:left w:val="none" w:sz="0" w:space="0" w:color="auto"/>
        <w:bottom w:val="none" w:sz="0" w:space="0" w:color="auto"/>
        <w:right w:val="none" w:sz="0" w:space="0" w:color="auto"/>
      </w:divBdr>
    </w:div>
    <w:div w:id="840269408">
      <w:bodyDiv w:val="1"/>
      <w:marLeft w:val="0"/>
      <w:marRight w:val="0"/>
      <w:marTop w:val="0"/>
      <w:marBottom w:val="0"/>
      <w:divBdr>
        <w:top w:val="none" w:sz="0" w:space="0" w:color="auto"/>
        <w:left w:val="none" w:sz="0" w:space="0" w:color="auto"/>
        <w:bottom w:val="none" w:sz="0" w:space="0" w:color="auto"/>
        <w:right w:val="none" w:sz="0" w:space="0" w:color="auto"/>
      </w:divBdr>
    </w:div>
    <w:div w:id="857043788">
      <w:bodyDiv w:val="1"/>
      <w:marLeft w:val="0"/>
      <w:marRight w:val="0"/>
      <w:marTop w:val="0"/>
      <w:marBottom w:val="0"/>
      <w:divBdr>
        <w:top w:val="none" w:sz="0" w:space="0" w:color="auto"/>
        <w:left w:val="none" w:sz="0" w:space="0" w:color="auto"/>
        <w:bottom w:val="none" w:sz="0" w:space="0" w:color="auto"/>
        <w:right w:val="none" w:sz="0" w:space="0" w:color="auto"/>
      </w:divBdr>
    </w:div>
    <w:div w:id="893929602">
      <w:bodyDiv w:val="1"/>
      <w:marLeft w:val="0"/>
      <w:marRight w:val="0"/>
      <w:marTop w:val="0"/>
      <w:marBottom w:val="0"/>
      <w:divBdr>
        <w:top w:val="none" w:sz="0" w:space="0" w:color="auto"/>
        <w:left w:val="none" w:sz="0" w:space="0" w:color="auto"/>
        <w:bottom w:val="none" w:sz="0" w:space="0" w:color="auto"/>
        <w:right w:val="none" w:sz="0" w:space="0" w:color="auto"/>
      </w:divBdr>
    </w:div>
    <w:div w:id="896209546">
      <w:bodyDiv w:val="1"/>
      <w:marLeft w:val="0"/>
      <w:marRight w:val="0"/>
      <w:marTop w:val="0"/>
      <w:marBottom w:val="0"/>
      <w:divBdr>
        <w:top w:val="none" w:sz="0" w:space="0" w:color="auto"/>
        <w:left w:val="none" w:sz="0" w:space="0" w:color="auto"/>
        <w:bottom w:val="none" w:sz="0" w:space="0" w:color="auto"/>
        <w:right w:val="none" w:sz="0" w:space="0" w:color="auto"/>
      </w:divBdr>
    </w:div>
    <w:div w:id="900602499">
      <w:bodyDiv w:val="1"/>
      <w:marLeft w:val="0"/>
      <w:marRight w:val="0"/>
      <w:marTop w:val="0"/>
      <w:marBottom w:val="0"/>
      <w:divBdr>
        <w:top w:val="none" w:sz="0" w:space="0" w:color="auto"/>
        <w:left w:val="none" w:sz="0" w:space="0" w:color="auto"/>
        <w:bottom w:val="none" w:sz="0" w:space="0" w:color="auto"/>
        <w:right w:val="none" w:sz="0" w:space="0" w:color="auto"/>
      </w:divBdr>
    </w:div>
    <w:div w:id="919758243">
      <w:bodyDiv w:val="1"/>
      <w:marLeft w:val="0"/>
      <w:marRight w:val="0"/>
      <w:marTop w:val="0"/>
      <w:marBottom w:val="0"/>
      <w:divBdr>
        <w:top w:val="none" w:sz="0" w:space="0" w:color="auto"/>
        <w:left w:val="none" w:sz="0" w:space="0" w:color="auto"/>
        <w:bottom w:val="none" w:sz="0" w:space="0" w:color="auto"/>
        <w:right w:val="none" w:sz="0" w:space="0" w:color="auto"/>
      </w:divBdr>
    </w:div>
    <w:div w:id="927232956">
      <w:bodyDiv w:val="1"/>
      <w:marLeft w:val="0"/>
      <w:marRight w:val="0"/>
      <w:marTop w:val="0"/>
      <w:marBottom w:val="0"/>
      <w:divBdr>
        <w:top w:val="none" w:sz="0" w:space="0" w:color="auto"/>
        <w:left w:val="none" w:sz="0" w:space="0" w:color="auto"/>
        <w:bottom w:val="none" w:sz="0" w:space="0" w:color="auto"/>
        <w:right w:val="none" w:sz="0" w:space="0" w:color="auto"/>
      </w:divBdr>
    </w:div>
    <w:div w:id="938289926">
      <w:bodyDiv w:val="1"/>
      <w:marLeft w:val="0"/>
      <w:marRight w:val="0"/>
      <w:marTop w:val="0"/>
      <w:marBottom w:val="0"/>
      <w:divBdr>
        <w:top w:val="none" w:sz="0" w:space="0" w:color="auto"/>
        <w:left w:val="none" w:sz="0" w:space="0" w:color="auto"/>
        <w:bottom w:val="none" w:sz="0" w:space="0" w:color="auto"/>
        <w:right w:val="none" w:sz="0" w:space="0" w:color="auto"/>
      </w:divBdr>
    </w:div>
    <w:div w:id="940724890">
      <w:bodyDiv w:val="1"/>
      <w:marLeft w:val="0"/>
      <w:marRight w:val="0"/>
      <w:marTop w:val="0"/>
      <w:marBottom w:val="0"/>
      <w:divBdr>
        <w:top w:val="none" w:sz="0" w:space="0" w:color="auto"/>
        <w:left w:val="none" w:sz="0" w:space="0" w:color="auto"/>
        <w:bottom w:val="none" w:sz="0" w:space="0" w:color="auto"/>
        <w:right w:val="none" w:sz="0" w:space="0" w:color="auto"/>
      </w:divBdr>
    </w:div>
    <w:div w:id="946502483">
      <w:bodyDiv w:val="1"/>
      <w:marLeft w:val="0"/>
      <w:marRight w:val="0"/>
      <w:marTop w:val="0"/>
      <w:marBottom w:val="0"/>
      <w:divBdr>
        <w:top w:val="none" w:sz="0" w:space="0" w:color="auto"/>
        <w:left w:val="none" w:sz="0" w:space="0" w:color="auto"/>
        <w:bottom w:val="none" w:sz="0" w:space="0" w:color="auto"/>
        <w:right w:val="none" w:sz="0" w:space="0" w:color="auto"/>
      </w:divBdr>
    </w:div>
    <w:div w:id="965698083">
      <w:bodyDiv w:val="1"/>
      <w:marLeft w:val="0"/>
      <w:marRight w:val="0"/>
      <w:marTop w:val="0"/>
      <w:marBottom w:val="0"/>
      <w:divBdr>
        <w:top w:val="none" w:sz="0" w:space="0" w:color="auto"/>
        <w:left w:val="none" w:sz="0" w:space="0" w:color="auto"/>
        <w:bottom w:val="none" w:sz="0" w:space="0" w:color="auto"/>
        <w:right w:val="none" w:sz="0" w:space="0" w:color="auto"/>
      </w:divBdr>
    </w:div>
    <w:div w:id="987053431">
      <w:bodyDiv w:val="1"/>
      <w:marLeft w:val="0"/>
      <w:marRight w:val="0"/>
      <w:marTop w:val="0"/>
      <w:marBottom w:val="0"/>
      <w:divBdr>
        <w:top w:val="none" w:sz="0" w:space="0" w:color="auto"/>
        <w:left w:val="none" w:sz="0" w:space="0" w:color="auto"/>
        <w:bottom w:val="none" w:sz="0" w:space="0" w:color="auto"/>
        <w:right w:val="none" w:sz="0" w:space="0" w:color="auto"/>
      </w:divBdr>
    </w:div>
    <w:div w:id="987710615">
      <w:bodyDiv w:val="1"/>
      <w:marLeft w:val="0"/>
      <w:marRight w:val="0"/>
      <w:marTop w:val="0"/>
      <w:marBottom w:val="0"/>
      <w:divBdr>
        <w:top w:val="none" w:sz="0" w:space="0" w:color="auto"/>
        <w:left w:val="none" w:sz="0" w:space="0" w:color="auto"/>
        <w:bottom w:val="none" w:sz="0" w:space="0" w:color="auto"/>
        <w:right w:val="none" w:sz="0" w:space="0" w:color="auto"/>
      </w:divBdr>
    </w:div>
    <w:div w:id="988248215">
      <w:bodyDiv w:val="1"/>
      <w:marLeft w:val="0"/>
      <w:marRight w:val="0"/>
      <w:marTop w:val="0"/>
      <w:marBottom w:val="0"/>
      <w:divBdr>
        <w:top w:val="none" w:sz="0" w:space="0" w:color="auto"/>
        <w:left w:val="none" w:sz="0" w:space="0" w:color="auto"/>
        <w:bottom w:val="none" w:sz="0" w:space="0" w:color="auto"/>
        <w:right w:val="none" w:sz="0" w:space="0" w:color="auto"/>
      </w:divBdr>
    </w:div>
    <w:div w:id="996147444">
      <w:bodyDiv w:val="1"/>
      <w:marLeft w:val="0"/>
      <w:marRight w:val="0"/>
      <w:marTop w:val="0"/>
      <w:marBottom w:val="0"/>
      <w:divBdr>
        <w:top w:val="none" w:sz="0" w:space="0" w:color="auto"/>
        <w:left w:val="none" w:sz="0" w:space="0" w:color="auto"/>
        <w:bottom w:val="none" w:sz="0" w:space="0" w:color="auto"/>
        <w:right w:val="none" w:sz="0" w:space="0" w:color="auto"/>
      </w:divBdr>
    </w:div>
    <w:div w:id="1018776661">
      <w:bodyDiv w:val="1"/>
      <w:marLeft w:val="0"/>
      <w:marRight w:val="0"/>
      <w:marTop w:val="0"/>
      <w:marBottom w:val="0"/>
      <w:divBdr>
        <w:top w:val="none" w:sz="0" w:space="0" w:color="auto"/>
        <w:left w:val="none" w:sz="0" w:space="0" w:color="auto"/>
        <w:bottom w:val="none" w:sz="0" w:space="0" w:color="auto"/>
        <w:right w:val="none" w:sz="0" w:space="0" w:color="auto"/>
      </w:divBdr>
    </w:div>
    <w:div w:id="1038553157">
      <w:bodyDiv w:val="1"/>
      <w:marLeft w:val="0"/>
      <w:marRight w:val="0"/>
      <w:marTop w:val="0"/>
      <w:marBottom w:val="0"/>
      <w:divBdr>
        <w:top w:val="none" w:sz="0" w:space="0" w:color="auto"/>
        <w:left w:val="none" w:sz="0" w:space="0" w:color="auto"/>
        <w:bottom w:val="none" w:sz="0" w:space="0" w:color="auto"/>
        <w:right w:val="none" w:sz="0" w:space="0" w:color="auto"/>
      </w:divBdr>
    </w:div>
    <w:div w:id="1039428047">
      <w:bodyDiv w:val="1"/>
      <w:marLeft w:val="0"/>
      <w:marRight w:val="0"/>
      <w:marTop w:val="0"/>
      <w:marBottom w:val="0"/>
      <w:divBdr>
        <w:top w:val="none" w:sz="0" w:space="0" w:color="auto"/>
        <w:left w:val="none" w:sz="0" w:space="0" w:color="auto"/>
        <w:bottom w:val="none" w:sz="0" w:space="0" w:color="auto"/>
        <w:right w:val="none" w:sz="0" w:space="0" w:color="auto"/>
      </w:divBdr>
    </w:div>
    <w:div w:id="1051688941">
      <w:bodyDiv w:val="1"/>
      <w:marLeft w:val="0"/>
      <w:marRight w:val="0"/>
      <w:marTop w:val="0"/>
      <w:marBottom w:val="0"/>
      <w:divBdr>
        <w:top w:val="none" w:sz="0" w:space="0" w:color="auto"/>
        <w:left w:val="none" w:sz="0" w:space="0" w:color="auto"/>
        <w:bottom w:val="none" w:sz="0" w:space="0" w:color="auto"/>
        <w:right w:val="none" w:sz="0" w:space="0" w:color="auto"/>
      </w:divBdr>
    </w:div>
    <w:div w:id="1053845322">
      <w:bodyDiv w:val="1"/>
      <w:marLeft w:val="0"/>
      <w:marRight w:val="0"/>
      <w:marTop w:val="0"/>
      <w:marBottom w:val="0"/>
      <w:divBdr>
        <w:top w:val="none" w:sz="0" w:space="0" w:color="auto"/>
        <w:left w:val="none" w:sz="0" w:space="0" w:color="auto"/>
        <w:bottom w:val="none" w:sz="0" w:space="0" w:color="auto"/>
        <w:right w:val="none" w:sz="0" w:space="0" w:color="auto"/>
      </w:divBdr>
    </w:div>
    <w:div w:id="1094132703">
      <w:bodyDiv w:val="1"/>
      <w:marLeft w:val="0"/>
      <w:marRight w:val="0"/>
      <w:marTop w:val="0"/>
      <w:marBottom w:val="0"/>
      <w:divBdr>
        <w:top w:val="none" w:sz="0" w:space="0" w:color="auto"/>
        <w:left w:val="none" w:sz="0" w:space="0" w:color="auto"/>
        <w:bottom w:val="none" w:sz="0" w:space="0" w:color="auto"/>
        <w:right w:val="none" w:sz="0" w:space="0" w:color="auto"/>
      </w:divBdr>
    </w:div>
    <w:div w:id="1094477058">
      <w:bodyDiv w:val="1"/>
      <w:marLeft w:val="0"/>
      <w:marRight w:val="0"/>
      <w:marTop w:val="0"/>
      <w:marBottom w:val="0"/>
      <w:divBdr>
        <w:top w:val="none" w:sz="0" w:space="0" w:color="auto"/>
        <w:left w:val="none" w:sz="0" w:space="0" w:color="auto"/>
        <w:bottom w:val="none" w:sz="0" w:space="0" w:color="auto"/>
        <w:right w:val="none" w:sz="0" w:space="0" w:color="auto"/>
      </w:divBdr>
    </w:div>
    <w:div w:id="1108431138">
      <w:bodyDiv w:val="1"/>
      <w:marLeft w:val="0"/>
      <w:marRight w:val="0"/>
      <w:marTop w:val="0"/>
      <w:marBottom w:val="0"/>
      <w:divBdr>
        <w:top w:val="none" w:sz="0" w:space="0" w:color="auto"/>
        <w:left w:val="none" w:sz="0" w:space="0" w:color="auto"/>
        <w:bottom w:val="none" w:sz="0" w:space="0" w:color="auto"/>
        <w:right w:val="none" w:sz="0" w:space="0" w:color="auto"/>
      </w:divBdr>
    </w:div>
    <w:div w:id="1119182569">
      <w:bodyDiv w:val="1"/>
      <w:marLeft w:val="0"/>
      <w:marRight w:val="0"/>
      <w:marTop w:val="0"/>
      <w:marBottom w:val="0"/>
      <w:divBdr>
        <w:top w:val="none" w:sz="0" w:space="0" w:color="auto"/>
        <w:left w:val="none" w:sz="0" w:space="0" w:color="auto"/>
        <w:bottom w:val="none" w:sz="0" w:space="0" w:color="auto"/>
        <w:right w:val="none" w:sz="0" w:space="0" w:color="auto"/>
      </w:divBdr>
    </w:div>
    <w:div w:id="1142886205">
      <w:bodyDiv w:val="1"/>
      <w:marLeft w:val="0"/>
      <w:marRight w:val="0"/>
      <w:marTop w:val="0"/>
      <w:marBottom w:val="0"/>
      <w:divBdr>
        <w:top w:val="none" w:sz="0" w:space="0" w:color="auto"/>
        <w:left w:val="none" w:sz="0" w:space="0" w:color="auto"/>
        <w:bottom w:val="none" w:sz="0" w:space="0" w:color="auto"/>
        <w:right w:val="none" w:sz="0" w:space="0" w:color="auto"/>
      </w:divBdr>
    </w:div>
    <w:div w:id="1147472361">
      <w:bodyDiv w:val="1"/>
      <w:marLeft w:val="0"/>
      <w:marRight w:val="0"/>
      <w:marTop w:val="0"/>
      <w:marBottom w:val="0"/>
      <w:divBdr>
        <w:top w:val="none" w:sz="0" w:space="0" w:color="auto"/>
        <w:left w:val="none" w:sz="0" w:space="0" w:color="auto"/>
        <w:bottom w:val="none" w:sz="0" w:space="0" w:color="auto"/>
        <w:right w:val="none" w:sz="0" w:space="0" w:color="auto"/>
      </w:divBdr>
    </w:div>
    <w:div w:id="1158349272">
      <w:bodyDiv w:val="1"/>
      <w:marLeft w:val="0"/>
      <w:marRight w:val="0"/>
      <w:marTop w:val="0"/>
      <w:marBottom w:val="0"/>
      <w:divBdr>
        <w:top w:val="none" w:sz="0" w:space="0" w:color="auto"/>
        <w:left w:val="none" w:sz="0" w:space="0" w:color="auto"/>
        <w:bottom w:val="none" w:sz="0" w:space="0" w:color="auto"/>
        <w:right w:val="none" w:sz="0" w:space="0" w:color="auto"/>
      </w:divBdr>
    </w:div>
    <w:div w:id="1164080805">
      <w:bodyDiv w:val="1"/>
      <w:marLeft w:val="0"/>
      <w:marRight w:val="0"/>
      <w:marTop w:val="0"/>
      <w:marBottom w:val="0"/>
      <w:divBdr>
        <w:top w:val="none" w:sz="0" w:space="0" w:color="auto"/>
        <w:left w:val="none" w:sz="0" w:space="0" w:color="auto"/>
        <w:bottom w:val="none" w:sz="0" w:space="0" w:color="auto"/>
        <w:right w:val="none" w:sz="0" w:space="0" w:color="auto"/>
      </w:divBdr>
    </w:div>
    <w:div w:id="1174223714">
      <w:bodyDiv w:val="1"/>
      <w:marLeft w:val="0"/>
      <w:marRight w:val="0"/>
      <w:marTop w:val="0"/>
      <w:marBottom w:val="0"/>
      <w:divBdr>
        <w:top w:val="none" w:sz="0" w:space="0" w:color="auto"/>
        <w:left w:val="none" w:sz="0" w:space="0" w:color="auto"/>
        <w:bottom w:val="none" w:sz="0" w:space="0" w:color="auto"/>
        <w:right w:val="none" w:sz="0" w:space="0" w:color="auto"/>
      </w:divBdr>
    </w:div>
    <w:div w:id="1179809482">
      <w:bodyDiv w:val="1"/>
      <w:marLeft w:val="0"/>
      <w:marRight w:val="0"/>
      <w:marTop w:val="0"/>
      <w:marBottom w:val="0"/>
      <w:divBdr>
        <w:top w:val="none" w:sz="0" w:space="0" w:color="auto"/>
        <w:left w:val="none" w:sz="0" w:space="0" w:color="auto"/>
        <w:bottom w:val="none" w:sz="0" w:space="0" w:color="auto"/>
        <w:right w:val="none" w:sz="0" w:space="0" w:color="auto"/>
      </w:divBdr>
    </w:div>
    <w:div w:id="1187400699">
      <w:bodyDiv w:val="1"/>
      <w:marLeft w:val="0"/>
      <w:marRight w:val="0"/>
      <w:marTop w:val="0"/>
      <w:marBottom w:val="0"/>
      <w:divBdr>
        <w:top w:val="none" w:sz="0" w:space="0" w:color="auto"/>
        <w:left w:val="none" w:sz="0" w:space="0" w:color="auto"/>
        <w:bottom w:val="none" w:sz="0" w:space="0" w:color="auto"/>
        <w:right w:val="none" w:sz="0" w:space="0" w:color="auto"/>
      </w:divBdr>
    </w:div>
    <w:div w:id="1199783997">
      <w:bodyDiv w:val="1"/>
      <w:marLeft w:val="0"/>
      <w:marRight w:val="0"/>
      <w:marTop w:val="0"/>
      <w:marBottom w:val="0"/>
      <w:divBdr>
        <w:top w:val="none" w:sz="0" w:space="0" w:color="auto"/>
        <w:left w:val="none" w:sz="0" w:space="0" w:color="auto"/>
        <w:bottom w:val="none" w:sz="0" w:space="0" w:color="auto"/>
        <w:right w:val="none" w:sz="0" w:space="0" w:color="auto"/>
      </w:divBdr>
    </w:div>
    <w:div w:id="1201279114">
      <w:bodyDiv w:val="1"/>
      <w:marLeft w:val="0"/>
      <w:marRight w:val="0"/>
      <w:marTop w:val="0"/>
      <w:marBottom w:val="0"/>
      <w:divBdr>
        <w:top w:val="none" w:sz="0" w:space="0" w:color="auto"/>
        <w:left w:val="none" w:sz="0" w:space="0" w:color="auto"/>
        <w:bottom w:val="none" w:sz="0" w:space="0" w:color="auto"/>
        <w:right w:val="none" w:sz="0" w:space="0" w:color="auto"/>
      </w:divBdr>
    </w:div>
    <w:div w:id="1204832936">
      <w:bodyDiv w:val="1"/>
      <w:marLeft w:val="0"/>
      <w:marRight w:val="0"/>
      <w:marTop w:val="0"/>
      <w:marBottom w:val="0"/>
      <w:divBdr>
        <w:top w:val="none" w:sz="0" w:space="0" w:color="auto"/>
        <w:left w:val="none" w:sz="0" w:space="0" w:color="auto"/>
        <w:bottom w:val="none" w:sz="0" w:space="0" w:color="auto"/>
        <w:right w:val="none" w:sz="0" w:space="0" w:color="auto"/>
      </w:divBdr>
    </w:div>
    <w:div w:id="1208495331">
      <w:bodyDiv w:val="1"/>
      <w:marLeft w:val="0"/>
      <w:marRight w:val="0"/>
      <w:marTop w:val="0"/>
      <w:marBottom w:val="0"/>
      <w:divBdr>
        <w:top w:val="none" w:sz="0" w:space="0" w:color="auto"/>
        <w:left w:val="none" w:sz="0" w:space="0" w:color="auto"/>
        <w:bottom w:val="none" w:sz="0" w:space="0" w:color="auto"/>
        <w:right w:val="none" w:sz="0" w:space="0" w:color="auto"/>
      </w:divBdr>
    </w:div>
    <w:div w:id="1210220515">
      <w:bodyDiv w:val="1"/>
      <w:marLeft w:val="0"/>
      <w:marRight w:val="0"/>
      <w:marTop w:val="0"/>
      <w:marBottom w:val="0"/>
      <w:divBdr>
        <w:top w:val="none" w:sz="0" w:space="0" w:color="auto"/>
        <w:left w:val="none" w:sz="0" w:space="0" w:color="auto"/>
        <w:bottom w:val="none" w:sz="0" w:space="0" w:color="auto"/>
        <w:right w:val="none" w:sz="0" w:space="0" w:color="auto"/>
      </w:divBdr>
    </w:div>
    <w:div w:id="1210998570">
      <w:bodyDiv w:val="1"/>
      <w:marLeft w:val="0"/>
      <w:marRight w:val="0"/>
      <w:marTop w:val="0"/>
      <w:marBottom w:val="0"/>
      <w:divBdr>
        <w:top w:val="none" w:sz="0" w:space="0" w:color="auto"/>
        <w:left w:val="none" w:sz="0" w:space="0" w:color="auto"/>
        <w:bottom w:val="none" w:sz="0" w:space="0" w:color="auto"/>
        <w:right w:val="none" w:sz="0" w:space="0" w:color="auto"/>
      </w:divBdr>
    </w:div>
    <w:div w:id="1213344257">
      <w:bodyDiv w:val="1"/>
      <w:marLeft w:val="0"/>
      <w:marRight w:val="0"/>
      <w:marTop w:val="0"/>
      <w:marBottom w:val="0"/>
      <w:divBdr>
        <w:top w:val="none" w:sz="0" w:space="0" w:color="auto"/>
        <w:left w:val="none" w:sz="0" w:space="0" w:color="auto"/>
        <w:bottom w:val="none" w:sz="0" w:space="0" w:color="auto"/>
        <w:right w:val="none" w:sz="0" w:space="0" w:color="auto"/>
      </w:divBdr>
    </w:div>
    <w:div w:id="1213929801">
      <w:bodyDiv w:val="1"/>
      <w:marLeft w:val="0"/>
      <w:marRight w:val="0"/>
      <w:marTop w:val="0"/>
      <w:marBottom w:val="0"/>
      <w:divBdr>
        <w:top w:val="none" w:sz="0" w:space="0" w:color="auto"/>
        <w:left w:val="none" w:sz="0" w:space="0" w:color="auto"/>
        <w:bottom w:val="none" w:sz="0" w:space="0" w:color="auto"/>
        <w:right w:val="none" w:sz="0" w:space="0" w:color="auto"/>
      </w:divBdr>
    </w:div>
    <w:div w:id="1253704235">
      <w:bodyDiv w:val="1"/>
      <w:marLeft w:val="0"/>
      <w:marRight w:val="0"/>
      <w:marTop w:val="0"/>
      <w:marBottom w:val="0"/>
      <w:divBdr>
        <w:top w:val="none" w:sz="0" w:space="0" w:color="auto"/>
        <w:left w:val="none" w:sz="0" w:space="0" w:color="auto"/>
        <w:bottom w:val="none" w:sz="0" w:space="0" w:color="auto"/>
        <w:right w:val="none" w:sz="0" w:space="0" w:color="auto"/>
      </w:divBdr>
    </w:div>
    <w:div w:id="1257053957">
      <w:bodyDiv w:val="1"/>
      <w:marLeft w:val="0"/>
      <w:marRight w:val="0"/>
      <w:marTop w:val="0"/>
      <w:marBottom w:val="0"/>
      <w:divBdr>
        <w:top w:val="none" w:sz="0" w:space="0" w:color="auto"/>
        <w:left w:val="none" w:sz="0" w:space="0" w:color="auto"/>
        <w:bottom w:val="none" w:sz="0" w:space="0" w:color="auto"/>
        <w:right w:val="none" w:sz="0" w:space="0" w:color="auto"/>
      </w:divBdr>
    </w:div>
    <w:div w:id="1258715836">
      <w:bodyDiv w:val="1"/>
      <w:marLeft w:val="0"/>
      <w:marRight w:val="0"/>
      <w:marTop w:val="0"/>
      <w:marBottom w:val="0"/>
      <w:divBdr>
        <w:top w:val="none" w:sz="0" w:space="0" w:color="auto"/>
        <w:left w:val="none" w:sz="0" w:space="0" w:color="auto"/>
        <w:bottom w:val="none" w:sz="0" w:space="0" w:color="auto"/>
        <w:right w:val="none" w:sz="0" w:space="0" w:color="auto"/>
      </w:divBdr>
    </w:div>
    <w:div w:id="1264142140">
      <w:bodyDiv w:val="1"/>
      <w:marLeft w:val="0"/>
      <w:marRight w:val="0"/>
      <w:marTop w:val="0"/>
      <w:marBottom w:val="0"/>
      <w:divBdr>
        <w:top w:val="none" w:sz="0" w:space="0" w:color="auto"/>
        <w:left w:val="none" w:sz="0" w:space="0" w:color="auto"/>
        <w:bottom w:val="none" w:sz="0" w:space="0" w:color="auto"/>
        <w:right w:val="none" w:sz="0" w:space="0" w:color="auto"/>
      </w:divBdr>
    </w:div>
    <w:div w:id="1272320104">
      <w:bodyDiv w:val="1"/>
      <w:marLeft w:val="0"/>
      <w:marRight w:val="0"/>
      <w:marTop w:val="0"/>
      <w:marBottom w:val="0"/>
      <w:divBdr>
        <w:top w:val="none" w:sz="0" w:space="0" w:color="auto"/>
        <w:left w:val="none" w:sz="0" w:space="0" w:color="auto"/>
        <w:bottom w:val="none" w:sz="0" w:space="0" w:color="auto"/>
        <w:right w:val="none" w:sz="0" w:space="0" w:color="auto"/>
      </w:divBdr>
    </w:div>
    <w:div w:id="1280599386">
      <w:bodyDiv w:val="1"/>
      <w:marLeft w:val="0"/>
      <w:marRight w:val="0"/>
      <w:marTop w:val="0"/>
      <w:marBottom w:val="0"/>
      <w:divBdr>
        <w:top w:val="none" w:sz="0" w:space="0" w:color="auto"/>
        <w:left w:val="none" w:sz="0" w:space="0" w:color="auto"/>
        <w:bottom w:val="none" w:sz="0" w:space="0" w:color="auto"/>
        <w:right w:val="none" w:sz="0" w:space="0" w:color="auto"/>
      </w:divBdr>
    </w:div>
    <w:div w:id="1292397287">
      <w:bodyDiv w:val="1"/>
      <w:marLeft w:val="0"/>
      <w:marRight w:val="0"/>
      <w:marTop w:val="0"/>
      <w:marBottom w:val="0"/>
      <w:divBdr>
        <w:top w:val="none" w:sz="0" w:space="0" w:color="auto"/>
        <w:left w:val="none" w:sz="0" w:space="0" w:color="auto"/>
        <w:bottom w:val="none" w:sz="0" w:space="0" w:color="auto"/>
        <w:right w:val="none" w:sz="0" w:space="0" w:color="auto"/>
      </w:divBdr>
    </w:div>
    <w:div w:id="1310480634">
      <w:bodyDiv w:val="1"/>
      <w:marLeft w:val="0"/>
      <w:marRight w:val="0"/>
      <w:marTop w:val="0"/>
      <w:marBottom w:val="0"/>
      <w:divBdr>
        <w:top w:val="none" w:sz="0" w:space="0" w:color="auto"/>
        <w:left w:val="none" w:sz="0" w:space="0" w:color="auto"/>
        <w:bottom w:val="none" w:sz="0" w:space="0" w:color="auto"/>
        <w:right w:val="none" w:sz="0" w:space="0" w:color="auto"/>
      </w:divBdr>
    </w:div>
    <w:div w:id="1311668736">
      <w:bodyDiv w:val="1"/>
      <w:marLeft w:val="0"/>
      <w:marRight w:val="0"/>
      <w:marTop w:val="0"/>
      <w:marBottom w:val="0"/>
      <w:divBdr>
        <w:top w:val="none" w:sz="0" w:space="0" w:color="auto"/>
        <w:left w:val="none" w:sz="0" w:space="0" w:color="auto"/>
        <w:bottom w:val="none" w:sz="0" w:space="0" w:color="auto"/>
        <w:right w:val="none" w:sz="0" w:space="0" w:color="auto"/>
      </w:divBdr>
    </w:div>
    <w:div w:id="1318873968">
      <w:bodyDiv w:val="1"/>
      <w:marLeft w:val="0"/>
      <w:marRight w:val="0"/>
      <w:marTop w:val="0"/>
      <w:marBottom w:val="0"/>
      <w:divBdr>
        <w:top w:val="none" w:sz="0" w:space="0" w:color="auto"/>
        <w:left w:val="none" w:sz="0" w:space="0" w:color="auto"/>
        <w:bottom w:val="none" w:sz="0" w:space="0" w:color="auto"/>
        <w:right w:val="none" w:sz="0" w:space="0" w:color="auto"/>
      </w:divBdr>
    </w:div>
    <w:div w:id="1329551037">
      <w:bodyDiv w:val="1"/>
      <w:marLeft w:val="0"/>
      <w:marRight w:val="0"/>
      <w:marTop w:val="0"/>
      <w:marBottom w:val="0"/>
      <w:divBdr>
        <w:top w:val="none" w:sz="0" w:space="0" w:color="auto"/>
        <w:left w:val="none" w:sz="0" w:space="0" w:color="auto"/>
        <w:bottom w:val="none" w:sz="0" w:space="0" w:color="auto"/>
        <w:right w:val="none" w:sz="0" w:space="0" w:color="auto"/>
      </w:divBdr>
    </w:div>
    <w:div w:id="1332832312">
      <w:bodyDiv w:val="1"/>
      <w:marLeft w:val="0"/>
      <w:marRight w:val="0"/>
      <w:marTop w:val="0"/>
      <w:marBottom w:val="0"/>
      <w:divBdr>
        <w:top w:val="none" w:sz="0" w:space="0" w:color="auto"/>
        <w:left w:val="none" w:sz="0" w:space="0" w:color="auto"/>
        <w:bottom w:val="none" w:sz="0" w:space="0" w:color="auto"/>
        <w:right w:val="none" w:sz="0" w:space="0" w:color="auto"/>
      </w:divBdr>
    </w:div>
    <w:div w:id="1340697609">
      <w:bodyDiv w:val="1"/>
      <w:marLeft w:val="0"/>
      <w:marRight w:val="0"/>
      <w:marTop w:val="0"/>
      <w:marBottom w:val="0"/>
      <w:divBdr>
        <w:top w:val="none" w:sz="0" w:space="0" w:color="auto"/>
        <w:left w:val="none" w:sz="0" w:space="0" w:color="auto"/>
        <w:bottom w:val="none" w:sz="0" w:space="0" w:color="auto"/>
        <w:right w:val="none" w:sz="0" w:space="0" w:color="auto"/>
      </w:divBdr>
    </w:div>
    <w:div w:id="1346322472">
      <w:bodyDiv w:val="1"/>
      <w:marLeft w:val="0"/>
      <w:marRight w:val="0"/>
      <w:marTop w:val="0"/>
      <w:marBottom w:val="0"/>
      <w:divBdr>
        <w:top w:val="none" w:sz="0" w:space="0" w:color="auto"/>
        <w:left w:val="none" w:sz="0" w:space="0" w:color="auto"/>
        <w:bottom w:val="none" w:sz="0" w:space="0" w:color="auto"/>
        <w:right w:val="none" w:sz="0" w:space="0" w:color="auto"/>
      </w:divBdr>
    </w:div>
    <w:div w:id="1372799526">
      <w:bodyDiv w:val="1"/>
      <w:marLeft w:val="0"/>
      <w:marRight w:val="0"/>
      <w:marTop w:val="0"/>
      <w:marBottom w:val="0"/>
      <w:divBdr>
        <w:top w:val="none" w:sz="0" w:space="0" w:color="auto"/>
        <w:left w:val="none" w:sz="0" w:space="0" w:color="auto"/>
        <w:bottom w:val="none" w:sz="0" w:space="0" w:color="auto"/>
        <w:right w:val="none" w:sz="0" w:space="0" w:color="auto"/>
      </w:divBdr>
    </w:div>
    <w:div w:id="1403454909">
      <w:bodyDiv w:val="1"/>
      <w:marLeft w:val="0"/>
      <w:marRight w:val="0"/>
      <w:marTop w:val="0"/>
      <w:marBottom w:val="0"/>
      <w:divBdr>
        <w:top w:val="none" w:sz="0" w:space="0" w:color="auto"/>
        <w:left w:val="none" w:sz="0" w:space="0" w:color="auto"/>
        <w:bottom w:val="none" w:sz="0" w:space="0" w:color="auto"/>
        <w:right w:val="none" w:sz="0" w:space="0" w:color="auto"/>
      </w:divBdr>
    </w:div>
    <w:div w:id="1422751559">
      <w:bodyDiv w:val="1"/>
      <w:marLeft w:val="0"/>
      <w:marRight w:val="0"/>
      <w:marTop w:val="0"/>
      <w:marBottom w:val="0"/>
      <w:divBdr>
        <w:top w:val="none" w:sz="0" w:space="0" w:color="auto"/>
        <w:left w:val="none" w:sz="0" w:space="0" w:color="auto"/>
        <w:bottom w:val="none" w:sz="0" w:space="0" w:color="auto"/>
        <w:right w:val="none" w:sz="0" w:space="0" w:color="auto"/>
      </w:divBdr>
    </w:div>
    <w:div w:id="1428967954">
      <w:bodyDiv w:val="1"/>
      <w:marLeft w:val="0"/>
      <w:marRight w:val="0"/>
      <w:marTop w:val="0"/>
      <w:marBottom w:val="0"/>
      <w:divBdr>
        <w:top w:val="none" w:sz="0" w:space="0" w:color="auto"/>
        <w:left w:val="none" w:sz="0" w:space="0" w:color="auto"/>
        <w:bottom w:val="none" w:sz="0" w:space="0" w:color="auto"/>
        <w:right w:val="none" w:sz="0" w:space="0" w:color="auto"/>
      </w:divBdr>
    </w:div>
    <w:div w:id="1437410099">
      <w:bodyDiv w:val="1"/>
      <w:marLeft w:val="0"/>
      <w:marRight w:val="0"/>
      <w:marTop w:val="0"/>
      <w:marBottom w:val="0"/>
      <w:divBdr>
        <w:top w:val="none" w:sz="0" w:space="0" w:color="auto"/>
        <w:left w:val="none" w:sz="0" w:space="0" w:color="auto"/>
        <w:bottom w:val="none" w:sz="0" w:space="0" w:color="auto"/>
        <w:right w:val="none" w:sz="0" w:space="0" w:color="auto"/>
      </w:divBdr>
    </w:div>
    <w:div w:id="1446000473">
      <w:bodyDiv w:val="1"/>
      <w:marLeft w:val="0"/>
      <w:marRight w:val="0"/>
      <w:marTop w:val="0"/>
      <w:marBottom w:val="0"/>
      <w:divBdr>
        <w:top w:val="none" w:sz="0" w:space="0" w:color="auto"/>
        <w:left w:val="none" w:sz="0" w:space="0" w:color="auto"/>
        <w:bottom w:val="none" w:sz="0" w:space="0" w:color="auto"/>
        <w:right w:val="none" w:sz="0" w:space="0" w:color="auto"/>
      </w:divBdr>
    </w:div>
    <w:div w:id="1449466478">
      <w:bodyDiv w:val="1"/>
      <w:marLeft w:val="0"/>
      <w:marRight w:val="0"/>
      <w:marTop w:val="0"/>
      <w:marBottom w:val="0"/>
      <w:divBdr>
        <w:top w:val="none" w:sz="0" w:space="0" w:color="auto"/>
        <w:left w:val="none" w:sz="0" w:space="0" w:color="auto"/>
        <w:bottom w:val="none" w:sz="0" w:space="0" w:color="auto"/>
        <w:right w:val="none" w:sz="0" w:space="0" w:color="auto"/>
      </w:divBdr>
    </w:div>
    <w:div w:id="1449547806">
      <w:bodyDiv w:val="1"/>
      <w:marLeft w:val="0"/>
      <w:marRight w:val="0"/>
      <w:marTop w:val="0"/>
      <w:marBottom w:val="0"/>
      <w:divBdr>
        <w:top w:val="none" w:sz="0" w:space="0" w:color="auto"/>
        <w:left w:val="none" w:sz="0" w:space="0" w:color="auto"/>
        <w:bottom w:val="none" w:sz="0" w:space="0" w:color="auto"/>
        <w:right w:val="none" w:sz="0" w:space="0" w:color="auto"/>
      </w:divBdr>
    </w:div>
    <w:div w:id="1455903716">
      <w:bodyDiv w:val="1"/>
      <w:marLeft w:val="0"/>
      <w:marRight w:val="0"/>
      <w:marTop w:val="0"/>
      <w:marBottom w:val="0"/>
      <w:divBdr>
        <w:top w:val="none" w:sz="0" w:space="0" w:color="auto"/>
        <w:left w:val="none" w:sz="0" w:space="0" w:color="auto"/>
        <w:bottom w:val="none" w:sz="0" w:space="0" w:color="auto"/>
        <w:right w:val="none" w:sz="0" w:space="0" w:color="auto"/>
      </w:divBdr>
    </w:div>
    <w:div w:id="1464887975">
      <w:bodyDiv w:val="1"/>
      <w:marLeft w:val="0"/>
      <w:marRight w:val="0"/>
      <w:marTop w:val="0"/>
      <w:marBottom w:val="0"/>
      <w:divBdr>
        <w:top w:val="none" w:sz="0" w:space="0" w:color="auto"/>
        <w:left w:val="none" w:sz="0" w:space="0" w:color="auto"/>
        <w:bottom w:val="none" w:sz="0" w:space="0" w:color="auto"/>
        <w:right w:val="none" w:sz="0" w:space="0" w:color="auto"/>
      </w:divBdr>
    </w:div>
    <w:div w:id="1475634599">
      <w:bodyDiv w:val="1"/>
      <w:marLeft w:val="0"/>
      <w:marRight w:val="0"/>
      <w:marTop w:val="0"/>
      <w:marBottom w:val="0"/>
      <w:divBdr>
        <w:top w:val="none" w:sz="0" w:space="0" w:color="auto"/>
        <w:left w:val="none" w:sz="0" w:space="0" w:color="auto"/>
        <w:bottom w:val="none" w:sz="0" w:space="0" w:color="auto"/>
        <w:right w:val="none" w:sz="0" w:space="0" w:color="auto"/>
      </w:divBdr>
    </w:div>
    <w:div w:id="1476337829">
      <w:bodyDiv w:val="1"/>
      <w:marLeft w:val="0"/>
      <w:marRight w:val="0"/>
      <w:marTop w:val="0"/>
      <w:marBottom w:val="0"/>
      <w:divBdr>
        <w:top w:val="none" w:sz="0" w:space="0" w:color="auto"/>
        <w:left w:val="none" w:sz="0" w:space="0" w:color="auto"/>
        <w:bottom w:val="none" w:sz="0" w:space="0" w:color="auto"/>
        <w:right w:val="none" w:sz="0" w:space="0" w:color="auto"/>
      </w:divBdr>
    </w:div>
    <w:div w:id="1481458507">
      <w:bodyDiv w:val="1"/>
      <w:marLeft w:val="0"/>
      <w:marRight w:val="0"/>
      <w:marTop w:val="0"/>
      <w:marBottom w:val="0"/>
      <w:divBdr>
        <w:top w:val="none" w:sz="0" w:space="0" w:color="auto"/>
        <w:left w:val="none" w:sz="0" w:space="0" w:color="auto"/>
        <w:bottom w:val="none" w:sz="0" w:space="0" w:color="auto"/>
        <w:right w:val="none" w:sz="0" w:space="0" w:color="auto"/>
      </w:divBdr>
    </w:div>
    <w:div w:id="1486824107">
      <w:bodyDiv w:val="1"/>
      <w:marLeft w:val="0"/>
      <w:marRight w:val="0"/>
      <w:marTop w:val="0"/>
      <w:marBottom w:val="0"/>
      <w:divBdr>
        <w:top w:val="none" w:sz="0" w:space="0" w:color="auto"/>
        <w:left w:val="none" w:sz="0" w:space="0" w:color="auto"/>
        <w:bottom w:val="none" w:sz="0" w:space="0" w:color="auto"/>
        <w:right w:val="none" w:sz="0" w:space="0" w:color="auto"/>
      </w:divBdr>
    </w:div>
    <w:div w:id="1502431620">
      <w:bodyDiv w:val="1"/>
      <w:marLeft w:val="0"/>
      <w:marRight w:val="0"/>
      <w:marTop w:val="0"/>
      <w:marBottom w:val="0"/>
      <w:divBdr>
        <w:top w:val="none" w:sz="0" w:space="0" w:color="auto"/>
        <w:left w:val="none" w:sz="0" w:space="0" w:color="auto"/>
        <w:bottom w:val="none" w:sz="0" w:space="0" w:color="auto"/>
        <w:right w:val="none" w:sz="0" w:space="0" w:color="auto"/>
      </w:divBdr>
    </w:div>
    <w:div w:id="1511676299">
      <w:bodyDiv w:val="1"/>
      <w:marLeft w:val="0"/>
      <w:marRight w:val="0"/>
      <w:marTop w:val="0"/>
      <w:marBottom w:val="0"/>
      <w:divBdr>
        <w:top w:val="none" w:sz="0" w:space="0" w:color="auto"/>
        <w:left w:val="none" w:sz="0" w:space="0" w:color="auto"/>
        <w:bottom w:val="none" w:sz="0" w:space="0" w:color="auto"/>
        <w:right w:val="none" w:sz="0" w:space="0" w:color="auto"/>
      </w:divBdr>
    </w:div>
    <w:div w:id="1528835181">
      <w:bodyDiv w:val="1"/>
      <w:marLeft w:val="0"/>
      <w:marRight w:val="0"/>
      <w:marTop w:val="0"/>
      <w:marBottom w:val="0"/>
      <w:divBdr>
        <w:top w:val="none" w:sz="0" w:space="0" w:color="auto"/>
        <w:left w:val="none" w:sz="0" w:space="0" w:color="auto"/>
        <w:bottom w:val="none" w:sz="0" w:space="0" w:color="auto"/>
        <w:right w:val="none" w:sz="0" w:space="0" w:color="auto"/>
      </w:divBdr>
    </w:div>
    <w:div w:id="1555387110">
      <w:bodyDiv w:val="1"/>
      <w:marLeft w:val="0"/>
      <w:marRight w:val="0"/>
      <w:marTop w:val="0"/>
      <w:marBottom w:val="0"/>
      <w:divBdr>
        <w:top w:val="none" w:sz="0" w:space="0" w:color="auto"/>
        <w:left w:val="none" w:sz="0" w:space="0" w:color="auto"/>
        <w:bottom w:val="none" w:sz="0" w:space="0" w:color="auto"/>
        <w:right w:val="none" w:sz="0" w:space="0" w:color="auto"/>
      </w:divBdr>
    </w:div>
    <w:div w:id="1569849790">
      <w:bodyDiv w:val="1"/>
      <w:marLeft w:val="0"/>
      <w:marRight w:val="0"/>
      <w:marTop w:val="0"/>
      <w:marBottom w:val="0"/>
      <w:divBdr>
        <w:top w:val="none" w:sz="0" w:space="0" w:color="auto"/>
        <w:left w:val="none" w:sz="0" w:space="0" w:color="auto"/>
        <w:bottom w:val="none" w:sz="0" w:space="0" w:color="auto"/>
        <w:right w:val="none" w:sz="0" w:space="0" w:color="auto"/>
      </w:divBdr>
    </w:div>
    <w:div w:id="1585652564">
      <w:bodyDiv w:val="1"/>
      <w:marLeft w:val="0"/>
      <w:marRight w:val="0"/>
      <w:marTop w:val="0"/>
      <w:marBottom w:val="0"/>
      <w:divBdr>
        <w:top w:val="none" w:sz="0" w:space="0" w:color="auto"/>
        <w:left w:val="none" w:sz="0" w:space="0" w:color="auto"/>
        <w:bottom w:val="none" w:sz="0" w:space="0" w:color="auto"/>
        <w:right w:val="none" w:sz="0" w:space="0" w:color="auto"/>
      </w:divBdr>
    </w:div>
    <w:div w:id="1590428782">
      <w:bodyDiv w:val="1"/>
      <w:marLeft w:val="0"/>
      <w:marRight w:val="0"/>
      <w:marTop w:val="0"/>
      <w:marBottom w:val="0"/>
      <w:divBdr>
        <w:top w:val="none" w:sz="0" w:space="0" w:color="auto"/>
        <w:left w:val="none" w:sz="0" w:space="0" w:color="auto"/>
        <w:bottom w:val="none" w:sz="0" w:space="0" w:color="auto"/>
        <w:right w:val="none" w:sz="0" w:space="0" w:color="auto"/>
      </w:divBdr>
    </w:div>
    <w:div w:id="1597714777">
      <w:bodyDiv w:val="1"/>
      <w:marLeft w:val="0"/>
      <w:marRight w:val="0"/>
      <w:marTop w:val="0"/>
      <w:marBottom w:val="0"/>
      <w:divBdr>
        <w:top w:val="none" w:sz="0" w:space="0" w:color="auto"/>
        <w:left w:val="none" w:sz="0" w:space="0" w:color="auto"/>
        <w:bottom w:val="none" w:sz="0" w:space="0" w:color="auto"/>
        <w:right w:val="none" w:sz="0" w:space="0" w:color="auto"/>
      </w:divBdr>
    </w:div>
    <w:div w:id="1602834182">
      <w:bodyDiv w:val="1"/>
      <w:marLeft w:val="0"/>
      <w:marRight w:val="0"/>
      <w:marTop w:val="0"/>
      <w:marBottom w:val="0"/>
      <w:divBdr>
        <w:top w:val="none" w:sz="0" w:space="0" w:color="auto"/>
        <w:left w:val="none" w:sz="0" w:space="0" w:color="auto"/>
        <w:bottom w:val="none" w:sz="0" w:space="0" w:color="auto"/>
        <w:right w:val="none" w:sz="0" w:space="0" w:color="auto"/>
      </w:divBdr>
    </w:div>
    <w:div w:id="1606495379">
      <w:bodyDiv w:val="1"/>
      <w:marLeft w:val="0"/>
      <w:marRight w:val="0"/>
      <w:marTop w:val="0"/>
      <w:marBottom w:val="0"/>
      <w:divBdr>
        <w:top w:val="none" w:sz="0" w:space="0" w:color="auto"/>
        <w:left w:val="none" w:sz="0" w:space="0" w:color="auto"/>
        <w:bottom w:val="none" w:sz="0" w:space="0" w:color="auto"/>
        <w:right w:val="none" w:sz="0" w:space="0" w:color="auto"/>
      </w:divBdr>
    </w:div>
    <w:div w:id="1616522698">
      <w:bodyDiv w:val="1"/>
      <w:marLeft w:val="0"/>
      <w:marRight w:val="0"/>
      <w:marTop w:val="0"/>
      <w:marBottom w:val="0"/>
      <w:divBdr>
        <w:top w:val="none" w:sz="0" w:space="0" w:color="auto"/>
        <w:left w:val="none" w:sz="0" w:space="0" w:color="auto"/>
        <w:bottom w:val="none" w:sz="0" w:space="0" w:color="auto"/>
        <w:right w:val="none" w:sz="0" w:space="0" w:color="auto"/>
      </w:divBdr>
    </w:div>
    <w:div w:id="1623802988">
      <w:bodyDiv w:val="1"/>
      <w:marLeft w:val="0"/>
      <w:marRight w:val="0"/>
      <w:marTop w:val="0"/>
      <w:marBottom w:val="0"/>
      <w:divBdr>
        <w:top w:val="none" w:sz="0" w:space="0" w:color="auto"/>
        <w:left w:val="none" w:sz="0" w:space="0" w:color="auto"/>
        <w:bottom w:val="none" w:sz="0" w:space="0" w:color="auto"/>
        <w:right w:val="none" w:sz="0" w:space="0" w:color="auto"/>
      </w:divBdr>
    </w:div>
    <w:div w:id="1651014592">
      <w:bodyDiv w:val="1"/>
      <w:marLeft w:val="0"/>
      <w:marRight w:val="0"/>
      <w:marTop w:val="0"/>
      <w:marBottom w:val="0"/>
      <w:divBdr>
        <w:top w:val="none" w:sz="0" w:space="0" w:color="auto"/>
        <w:left w:val="none" w:sz="0" w:space="0" w:color="auto"/>
        <w:bottom w:val="none" w:sz="0" w:space="0" w:color="auto"/>
        <w:right w:val="none" w:sz="0" w:space="0" w:color="auto"/>
      </w:divBdr>
    </w:div>
    <w:div w:id="1654601763">
      <w:bodyDiv w:val="1"/>
      <w:marLeft w:val="0"/>
      <w:marRight w:val="0"/>
      <w:marTop w:val="0"/>
      <w:marBottom w:val="0"/>
      <w:divBdr>
        <w:top w:val="none" w:sz="0" w:space="0" w:color="auto"/>
        <w:left w:val="none" w:sz="0" w:space="0" w:color="auto"/>
        <w:bottom w:val="none" w:sz="0" w:space="0" w:color="auto"/>
        <w:right w:val="none" w:sz="0" w:space="0" w:color="auto"/>
      </w:divBdr>
    </w:div>
    <w:div w:id="1661691521">
      <w:bodyDiv w:val="1"/>
      <w:marLeft w:val="0"/>
      <w:marRight w:val="0"/>
      <w:marTop w:val="0"/>
      <w:marBottom w:val="0"/>
      <w:divBdr>
        <w:top w:val="none" w:sz="0" w:space="0" w:color="auto"/>
        <w:left w:val="none" w:sz="0" w:space="0" w:color="auto"/>
        <w:bottom w:val="none" w:sz="0" w:space="0" w:color="auto"/>
        <w:right w:val="none" w:sz="0" w:space="0" w:color="auto"/>
      </w:divBdr>
    </w:div>
    <w:div w:id="1664434566">
      <w:bodyDiv w:val="1"/>
      <w:marLeft w:val="0"/>
      <w:marRight w:val="0"/>
      <w:marTop w:val="0"/>
      <w:marBottom w:val="0"/>
      <w:divBdr>
        <w:top w:val="none" w:sz="0" w:space="0" w:color="auto"/>
        <w:left w:val="none" w:sz="0" w:space="0" w:color="auto"/>
        <w:bottom w:val="none" w:sz="0" w:space="0" w:color="auto"/>
        <w:right w:val="none" w:sz="0" w:space="0" w:color="auto"/>
      </w:divBdr>
    </w:div>
    <w:div w:id="1670907017">
      <w:bodyDiv w:val="1"/>
      <w:marLeft w:val="0"/>
      <w:marRight w:val="0"/>
      <w:marTop w:val="0"/>
      <w:marBottom w:val="0"/>
      <w:divBdr>
        <w:top w:val="none" w:sz="0" w:space="0" w:color="auto"/>
        <w:left w:val="none" w:sz="0" w:space="0" w:color="auto"/>
        <w:bottom w:val="none" w:sz="0" w:space="0" w:color="auto"/>
        <w:right w:val="none" w:sz="0" w:space="0" w:color="auto"/>
      </w:divBdr>
    </w:div>
    <w:div w:id="1673023868">
      <w:bodyDiv w:val="1"/>
      <w:marLeft w:val="0"/>
      <w:marRight w:val="0"/>
      <w:marTop w:val="0"/>
      <w:marBottom w:val="0"/>
      <w:divBdr>
        <w:top w:val="none" w:sz="0" w:space="0" w:color="auto"/>
        <w:left w:val="none" w:sz="0" w:space="0" w:color="auto"/>
        <w:bottom w:val="none" w:sz="0" w:space="0" w:color="auto"/>
        <w:right w:val="none" w:sz="0" w:space="0" w:color="auto"/>
      </w:divBdr>
    </w:div>
    <w:div w:id="1683240024">
      <w:bodyDiv w:val="1"/>
      <w:marLeft w:val="0"/>
      <w:marRight w:val="0"/>
      <w:marTop w:val="0"/>
      <w:marBottom w:val="0"/>
      <w:divBdr>
        <w:top w:val="none" w:sz="0" w:space="0" w:color="auto"/>
        <w:left w:val="none" w:sz="0" w:space="0" w:color="auto"/>
        <w:bottom w:val="none" w:sz="0" w:space="0" w:color="auto"/>
        <w:right w:val="none" w:sz="0" w:space="0" w:color="auto"/>
      </w:divBdr>
    </w:div>
    <w:div w:id="1687907638">
      <w:bodyDiv w:val="1"/>
      <w:marLeft w:val="0"/>
      <w:marRight w:val="0"/>
      <w:marTop w:val="0"/>
      <w:marBottom w:val="0"/>
      <w:divBdr>
        <w:top w:val="none" w:sz="0" w:space="0" w:color="auto"/>
        <w:left w:val="none" w:sz="0" w:space="0" w:color="auto"/>
        <w:bottom w:val="none" w:sz="0" w:space="0" w:color="auto"/>
        <w:right w:val="none" w:sz="0" w:space="0" w:color="auto"/>
      </w:divBdr>
    </w:div>
    <w:div w:id="1689602823">
      <w:bodyDiv w:val="1"/>
      <w:marLeft w:val="0"/>
      <w:marRight w:val="0"/>
      <w:marTop w:val="0"/>
      <w:marBottom w:val="0"/>
      <w:divBdr>
        <w:top w:val="none" w:sz="0" w:space="0" w:color="auto"/>
        <w:left w:val="none" w:sz="0" w:space="0" w:color="auto"/>
        <w:bottom w:val="none" w:sz="0" w:space="0" w:color="auto"/>
        <w:right w:val="none" w:sz="0" w:space="0" w:color="auto"/>
      </w:divBdr>
    </w:div>
    <w:div w:id="1714497334">
      <w:bodyDiv w:val="1"/>
      <w:marLeft w:val="0"/>
      <w:marRight w:val="0"/>
      <w:marTop w:val="0"/>
      <w:marBottom w:val="0"/>
      <w:divBdr>
        <w:top w:val="none" w:sz="0" w:space="0" w:color="auto"/>
        <w:left w:val="none" w:sz="0" w:space="0" w:color="auto"/>
        <w:bottom w:val="none" w:sz="0" w:space="0" w:color="auto"/>
        <w:right w:val="none" w:sz="0" w:space="0" w:color="auto"/>
      </w:divBdr>
    </w:div>
    <w:div w:id="1716539656">
      <w:bodyDiv w:val="1"/>
      <w:marLeft w:val="0"/>
      <w:marRight w:val="0"/>
      <w:marTop w:val="0"/>
      <w:marBottom w:val="0"/>
      <w:divBdr>
        <w:top w:val="none" w:sz="0" w:space="0" w:color="auto"/>
        <w:left w:val="none" w:sz="0" w:space="0" w:color="auto"/>
        <w:bottom w:val="none" w:sz="0" w:space="0" w:color="auto"/>
        <w:right w:val="none" w:sz="0" w:space="0" w:color="auto"/>
      </w:divBdr>
    </w:div>
    <w:div w:id="1723092289">
      <w:bodyDiv w:val="1"/>
      <w:marLeft w:val="0"/>
      <w:marRight w:val="0"/>
      <w:marTop w:val="0"/>
      <w:marBottom w:val="0"/>
      <w:divBdr>
        <w:top w:val="none" w:sz="0" w:space="0" w:color="auto"/>
        <w:left w:val="none" w:sz="0" w:space="0" w:color="auto"/>
        <w:bottom w:val="none" w:sz="0" w:space="0" w:color="auto"/>
        <w:right w:val="none" w:sz="0" w:space="0" w:color="auto"/>
      </w:divBdr>
    </w:div>
    <w:div w:id="1748066537">
      <w:bodyDiv w:val="1"/>
      <w:marLeft w:val="0"/>
      <w:marRight w:val="0"/>
      <w:marTop w:val="0"/>
      <w:marBottom w:val="0"/>
      <w:divBdr>
        <w:top w:val="none" w:sz="0" w:space="0" w:color="auto"/>
        <w:left w:val="none" w:sz="0" w:space="0" w:color="auto"/>
        <w:bottom w:val="none" w:sz="0" w:space="0" w:color="auto"/>
        <w:right w:val="none" w:sz="0" w:space="0" w:color="auto"/>
      </w:divBdr>
    </w:div>
    <w:div w:id="1758751010">
      <w:bodyDiv w:val="1"/>
      <w:marLeft w:val="0"/>
      <w:marRight w:val="0"/>
      <w:marTop w:val="0"/>
      <w:marBottom w:val="0"/>
      <w:divBdr>
        <w:top w:val="none" w:sz="0" w:space="0" w:color="auto"/>
        <w:left w:val="none" w:sz="0" w:space="0" w:color="auto"/>
        <w:bottom w:val="none" w:sz="0" w:space="0" w:color="auto"/>
        <w:right w:val="none" w:sz="0" w:space="0" w:color="auto"/>
      </w:divBdr>
    </w:div>
    <w:div w:id="1764838295">
      <w:bodyDiv w:val="1"/>
      <w:marLeft w:val="0"/>
      <w:marRight w:val="0"/>
      <w:marTop w:val="0"/>
      <w:marBottom w:val="0"/>
      <w:divBdr>
        <w:top w:val="none" w:sz="0" w:space="0" w:color="auto"/>
        <w:left w:val="none" w:sz="0" w:space="0" w:color="auto"/>
        <w:bottom w:val="none" w:sz="0" w:space="0" w:color="auto"/>
        <w:right w:val="none" w:sz="0" w:space="0" w:color="auto"/>
      </w:divBdr>
    </w:div>
    <w:div w:id="1781101145">
      <w:bodyDiv w:val="1"/>
      <w:marLeft w:val="0"/>
      <w:marRight w:val="0"/>
      <w:marTop w:val="0"/>
      <w:marBottom w:val="0"/>
      <w:divBdr>
        <w:top w:val="none" w:sz="0" w:space="0" w:color="auto"/>
        <w:left w:val="none" w:sz="0" w:space="0" w:color="auto"/>
        <w:bottom w:val="none" w:sz="0" w:space="0" w:color="auto"/>
        <w:right w:val="none" w:sz="0" w:space="0" w:color="auto"/>
      </w:divBdr>
    </w:div>
    <w:div w:id="1785074585">
      <w:bodyDiv w:val="1"/>
      <w:marLeft w:val="0"/>
      <w:marRight w:val="0"/>
      <w:marTop w:val="0"/>
      <w:marBottom w:val="0"/>
      <w:divBdr>
        <w:top w:val="none" w:sz="0" w:space="0" w:color="auto"/>
        <w:left w:val="none" w:sz="0" w:space="0" w:color="auto"/>
        <w:bottom w:val="none" w:sz="0" w:space="0" w:color="auto"/>
        <w:right w:val="none" w:sz="0" w:space="0" w:color="auto"/>
      </w:divBdr>
    </w:div>
    <w:div w:id="1786271019">
      <w:bodyDiv w:val="1"/>
      <w:marLeft w:val="0"/>
      <w:marRight w:val="0"/>
      <w:marTop w:val="0"/>
      <w:marBottom w:val="0"/>
      <w:divBdr>
        <w:top w:val="none" w:sz="0" w:space="0" w:color="auto"/>
        <w:left w:val="none" w:sz="0" w:space="0" w:color="auto"/>
        <w:bottom w:val="none" w:sz="0" w:space="0" w:color="auto"/>
        <w:right w:val="none" w:sz="0" w:space="0" w:color="auto"/>
      </w:divBdr>
    </w:div>
    <w:div w:id="1805198618">
      <w:bodyDiv w:val="1"/>
      <w:marLeft w:val="0"/>
      <w:marRight w:val="0"/>
      <w:marTop w:val="0"/>
      <w:marBottom w:val="0"/>
      <w:divBdr>
        <w:top w:val="none" w:sz="0" w:space="0" w:color="auto"/>
        <w:left w:val="none" w:sz="0" w:space="0" w:color="auto"/>
        <w:bottom w:val="none" w:sz="0" w:space="0" w:color="auto"/>
        <w:right w:val="none" w:sz="0" w:space="0" w:color="auto"/>
      </w:divBdr>
    </w:div>
    <w:div w:id="1810904670">
      <w:bodyDiv w:val="1"/>
      <w:marLeft w:val="0"/>
      <w:marRight w:val="0"/>
      <w:marTop w:val="0"/>
      <w:marBottom w:val="0"/>
      <w:divBdr>
        <w:top w:val="none" w:sz="0" w:space="0" w:color="auto"/>
        <w:left w:val="none" w:sz="0" w:space="0" w:color="auto"/>
        <w:bottom w:val="none" w:sz="0" w:space="0" w:color="auto"/>
        <w:right w:val="none" w:sz="0" w:space="0" w:color="auto"/>
      </w:divBdr>
    </w:div>
    <w:div w:id="1820460264">
      <w:bodyDiv w:val="1"/>
      <w:marLeft w:val="0"/>
      <w:marRight w:val="0"/>
      <w:marTop w:val="0"/>
      <w:marBottom w:val="0"/>
      <w:divBdr>
        <w:top w:val="none" w:sz="0" w:space="0" w:color="auto"/>
        <w:left w:val="none" w:sz="0" w:space="0" w:color="auto"/>
        <w:bottom w:val="none" w:sz="0" w:space="0" w:color="auto"/>
        <w:right w:val="none" w:sz="0" w:space="0" w:color="auto"/>
      </w:divBdr>
    </w:div>
    <w:div w:id="1821994156">
      <w:bodyDiv w:val="1"/>
      <w:marLeft w:val="0"/>
      <w:marRight w:val="0"/>
      <w:marTop w:val="0"/>
      <w:marBottom w:val="0"/>
      <w:divBdr>
        <w:top w:val="none" w:sz="0" w:space="0" w:color="auto"/>
        <w:left w:val="none" w:sz="0" w:space="0" w:color="auto"/>
        <w:bottom w:val="none" w:sz="0" w:space="0" w:color="auto"/>
        <w:right w:val="none" w:sz="0" w:space="0" w:color="auto"/>
      </w:divBdr>
    </w:div>
    <w:div w:id="1822505011">
      <w:bodyDiv w:val="1"/>
      <w:marLeft w:val="0"/>
      <w:marRight w:val="0"/>
      <w:marTop w:val="0"/>
      <w:marBottom w:val="0"/>
      <w:divBdr>
        <w:top w:val="none" w:sz="0" w:space="0" w:color="auto"/>
        <w:left w:val="none" w:sz="0" w:space="0" w:color="auto"/>
        <w:bottom w:val="none" w:sz="0" w:space="0" w:color="auto"/>
        <w:right w:val="none" w:sz="0" w:space="0" w:color="auto"/>
      </w:divBdr>
    </w:div>
    <w:div w:id="1855339772">
      <w:bodyDiv w:val="1"/>
      <w:marLeft w:val="0"/>
      <w:marRight w:val="0"/>
      <w:marTop w:val="0"/>
      <w:marBottom w:val="0"/>
      <w:divBdr>
        <w:top w:val="none" w:sz="0" w:space="0" w:color="auto"/>
        <w:left w:val="none" w:sz="0" w:space="0" w:color="auto"/>
        <w:bottom w:val="none" w:sz="0" w:space="0" w:color="auto"/>
        <w:right w:val="none" w:sz="0" w:space="0" w:color="auto"/>
      </w:divBdr>
    </w:div>
    <w:div w:id="1866867315">
      <w:bodyDiv w:val="1"/>
      <w:marLeft w:val="0"/>
      <w:marRight w:val="0"/>
      <w:marTop w:val="0"/>
      <w:marBottom w:val="0"/>
      <w:divBdr>
        <w:top w:val="none" w:sz="0" w:space="0" w:color="auto"/>
        <w:left w:val="none" w:sz="0" w:space="0" w:color="auto"/>
        <w:bottom w:val="none" w:sz="0" w:space="0" w:color="auto"/>
        <w:right w:val="none" w:sz="0" w:space="0" w:color="auto"/>
      </w:divBdr>
    </w:div>
    <w:div w:id="1875464028">
      <w:bodyDiv w:val="1"/>
      <w:marLeft w:val="0"/>
      <w:marRight w:val="0"/>
      <w:marTop w:val="0"/>
      <w:marBottom w:val="0"/>
      <w:divBdr>
        <w:top w:val="none" w:sz="0" w:space="0" w:color="auto"/>
        <w:left w:val="none" w:sz="0" w:space="0" w:color="auto"/>
        <w:bottom w:val="none" w:sz="0" w:space="0" w:color="auto"/>
        <w:right w:val="none" w:sz="0" w:space="0" w:color="auto"/>
      </w:divBdr>
    </w:div>
    <w:div w:id="1876969236">
      <w:bodyDiv w:val="1"/>
      <w:marLeft w:val="0"/>
      <w:marRight w:val="0"/>
      <w:marTop w:val="0"/>
      <w:marBottom w:val="0"/>
      <w:divBdr>
        <w:top w:val="none" w:sz="0" w:space="0" w:color="auto"/>
        <w:left w:val="none" w:sz="0" w:space="0" w:color="auto"/>
        <w:bottom w:val="none" w:sz="0" w:space="0" w:color="auto"/>
        <w:right w:val="none" w:sz="0" w:space="0" w:color="auto"/>
      </w:divBdr>
    </w:div>
    <w:div w:id="1895047156">
      <w:bodyDiv w:val="1"/>
      <w:marLeft w:val="0"/>
      <w:marRight w:val="0"/>
      <w:marTop w:val="0"/>
      <w:marBottom w:val="0"/>
      <w:divBdr>
        <w:top w:val="none" w:sz="0" w:space="0" w:color="auto"/>
        <w:left w:val="none" w:sz="0" w:space="0" w:color="auto"/>
        <w:bottom w:val="none" w:sz="0" w:space="0" w:color="auto"/>
        <w:right w:val="none" w:sz="0" w:space="0" w:color="auto"/>
      </w:divBdr>
    </w:div>
    <w:div w:id="1905215639">
      <w:bodyDiv w:val="1"/>
      <w:marLeft w:val="0"/>
      <w:marRight w:val="0"/>
      <w:marTop w:val="0"/>
      <w:marBottom w:val="0"/>
      <w:divBdr>
        <w:top w:val="none" w:sz="0" w:space="0" w:color="auto"/>
        <w:left w:val="none" w:sz="0" w:space="0" w:color="auto"/>
        <w:bottom w:val="none" w:sz="0" w:space="0" w:color="auto"/>
        <w:right w:val="none" w:sz="0" w:space="0" w:color="auto"/>
      </w:divBdr>
    </w:div>
    <w:div w:id="1933007817">
      <w:bodyDiv w:val="1"/>
      <w:marLeft w:val="0"/>
      <w:marRight w:val="0"/>
      <w:marTop w:val="0"/>
      <w:marBottom w:val="0"/>
      <w:divBdr>
        <w:top w:val="none" w:sz="0" w:space="0" w:color="auto"/>
        <w:left w:val="none" w:sz="0" w:space="0" w:color="auto"/>
        <w:bottom w:val="none" w:sz="0" w:space="0" w:color="auto"/>
        <w:right w:val="none" w:sz="0" w:space="0" w:color="auto"/>
      </w:divBdr>
    </w:div>
    <w:div w:id="1937709212">
      <w:bodyDiv w:val="1"/>
      <w:marLeft w:val="0"/>
      <w:marRight w:val="0"/>
      <w:marTop w:val="0"/>
      <w:marBottom w:val="0"/>
      <w:divBdr>
        <w:top w:val="none" w:sz="0" w:space="0" w:color="auto"/>
        <w:left w:val="none" w:sz="0" w:space="0" w:color="auto"/>
        <w:bottom w:val="none" w:sz="0" w:space="0" w:color="auto"/>
        <w:right w:val="none" w:sz="0" w:space="0" w:color="auto"/>
      </w:divBdr>
    </w:div>
    <w:div w:id="1939872461">
      <w:bodyDiv w:val="1"/>
      <w:marLeft w:val="0"/>
      <w:marRight w:val="0"/>
      <w:marTop w:val="0"/>
      <w:marBottom w:val="0"/>
      <w:divBdr>
        <w:top w:val="none" w:sz="0" w:space="0" w:color="auto"/>
        <w:left w:val="none" w:sz="0" w:space="0" w:color="auto"/>
        <w:bottom w:val="none" w:sz="0" w:space="0" w:color="auto"/>
        <w:right w:val="none" w:sz="0" w:space="0" w:color="auto"/>
      </w:divBdr>
    </w:div>
    <w:div w:id="1951007050">
      <w:bodyDiv w:val="1"/>
      <w:marLeft w:val="0"/>
      <w:marRight w:val="0"/>
      <w:marTop w:val="0"/>
      <w:marBottom w:val="0"/>
      <w:divBdr>
        <w:top w:val="none" w:sz="0" w:space="0" w:color="auto"/>
        <w:left w:val="none" w:sz="0" w:space="0" w:color="auto"/>
        <w:bottom w:val="none" w:sz="0" w:space="0" w:color="auto"/>
        <w:right w:val="none" w:sz="0" w:space="0" w:color="auto"/>
      </w:divBdr>
    </w:div>
    <w:div w:id="1976907771">
      <w:bodyDiv w:val="1"/>
      <w:marLeft w:val="0"/>
      <w:marRight w:val="0"/>
      <w:marTop w:val="0"/>
      <w:marBottom w:val="0"/>
      <w:divBdr>
        <w:top w:val="none" w:sz="0" w:space="0" w:color="auto"/>
        <w:left w:val="none" w:sz="0" w:space="0" w:color="auto"/>
        <w:bottom w:val="none" w:sz="0" w:space="0" w:color="auto"/>
        <w:right w:val="none" w:sz="0" w:space="0" w:color="auto"/>
      </w:divBdr>
    </w:div>
    <w:div w:id="1985429401">
      <w:bodyDiv w:val="1"/>
      <w:marLeft w:val="0"/>
      <w:marRight w:val="0"/>
      <w:marTop w:val="0"/>
      <w:marBottom w:val="0"/>
      <w:divBdr>
        <w:top w:val="none" w:sz="0" w:space="0" w:color="auto"/>
        <w:left w:val="none" w:sz="0" w:space="0" w:color="auto"/>
        <w:bottom w:val="none" w:sz="0" w:space="0" w:color="auto"/>
        <w:right w:val="none" w:sz="0" w:space="0" w:color="auto"/>
      </w:divBdr>
    </w:div>
    <w:div w:id="2004158110">
      <w:bodyDiv w:val="1"/>
      <w:marLeft w:val="0"/>
      <w:marRight w:val="0"/>
      <w:marTop w:val="0"/>
      <w:marBottom w:val="0"/>
      <w:divBdr>
        <w:top w:val="none" w:sz="0" w:space="0" w:color="auto"/>
        <w:left w:val="none" w:sz="0" w:space="0" w:color="auto"/>
        <w:bottom w:val="none" w:sz="0" w:space="0" w:color="auto"/>
        <w:right w:val="none" w:sz="0" w:space="0" w:color="auto"/>
      </w:divBdr>
    </w:div>
    <w:div w:id="2017418051">
      <w:bodyDiv w:val="1"/>
      <w:marLeft w:val="0"/>
      <w:marRight w:val="0"/>
      <w:marTop w:val="0"/>
      <w:marBottom w:val="0"/>
      <w:divBdr>
        <w:top w:val="none" w:sz="0" w:space="0" w:color="auto"/>
        <w:left w:val="none" w:sz="0" w:space="0" w:color="auto"/>
        <w:bottom w:val="none" w:sz="0" w:space="0" w:color="auto"/>
        <w:right w:val="none" w:sz="0" w:space="0" w:color="auto"/>
      </w:divBdr>
    </w:div>
    <w:div w:id="2026251131">
      <w:bodyDiv w:val="1"/>
      <w:marLeft w:val="0"/>
      <w:marRight w:val="0"/>
      <w:marTop w:val="0"/>
      <w:marBottom w:val="0"/>
      <w:divBdr>
        <w:top w:val="none" w:sz="0" w:space="0" w:color="auto"/>
        <w:left w:val="none" w:sz="0" w:space="0" w:color="auto"/>
        <w:bottom w:val="none" w:sz="0" w:space="0" w:color="auto"/>
        <w:right w:val="none" w:sz="0" w:space="0" w:color="auto"/>
      </w:divBdr>
    </w:div>
    <w:div w:id="2036038483">
      <w:bodyDiv w:val="1"/>
      <w:marLeft w:val="0"/>
      <w:marRight w:val="0"/>
      <w:marTop w:val="0"/>
      <w:marBottom w:val="0"/>
      <w:divBdr>
        <w:top w:val="none" w:sz="0" w:space="0" w:color="auto"/>
        <w:left w:val="none" w:sz="0" w:space="0" w:color="auto"/>
        <w:bottom w:val="none" w:sz="0" w:space="0" w:color="auto"/>
        <w:right w:val="none" w:sz="0" w:space="0" w:color="auto"/>
      </w:divBdr>
    </w:div>
    <w:div w:id="2040202305">
      <w:bodyDiv w:val="1"/>
      <w:marLeft w:val="0"/>
      <w:marRight w:val="0"/>
      <w:marTop w:val="0"/>
      <w:marBottom w:val="0"/>
      <w:divBdr>
        <w:top w:val="none" w:sz="0" w:space="0" w:color="auto"/>
        <w:left w:val="none" w:sz="0" w:space="0" w:color="auto"/>
        <w:bottom w:val="none" w:sz="0" w:space="0" w:color="auto"/>
        <w:right w:val="none" w:sz="0" w:space="0" w:color="auto"/>
      </w:divBdr>
    </w:div>
    <w:div w:id="2049991855">
      <w:bodyDiv w:val="1"/>
      <w:marLeft w:val="0"/>
      <w:marRight w:val="0"/>
      <w:marTop w:val="0"/>
      <w:marBottom w:val="0"/>
      <w:divBdr>
        <w:top w:val="none" w:sz="0" w:space="0" w:color="auto"/>
        <w:left w:val="none" w:sz="0" w:space="0" w:color="auto"/>
        <w:bottom w:val="none" w:sz="0" w:space="0" w:color="auto"/>
        <w:right w:val="none" w:sz="0" w:space="0" w:color="auto"/>
      </w:divBdr>
    </w:div>
    <w:div w:id="2053731270">
      <w:bodyDiv w:val="1"/>
      <w:marLeft w:val="0"/>
      <w:marRight w:val="0"/>
      <w:marTop w:val="0"/>
      <w:marBottom w:val="0"/>
      <w:divBdr>
        <w:top w:val="none" w:sz="0" w:space="0" w:color="auto"/>
        <w:left w:val="none" w:sz="0" w:space="0" w:color="auto"/>
        <w:bottom w:val="none" w:sz="0" w:space="0" w:color="auto"/>
        <w:right w:val="none" w:sz="0" w:space="0" w:color="auto"/>
      </w:divBdr>
    </w:div>
    <w:div w:id="2077821492">
      <w:bodyDiv w:val="1"/>
      <w:marLeft w:val="0"/>
      <w:marRight w:val="0"/>
      <w:marTop w:val="0"/>
      <w:marBottom w:val="0"/>
      <w:divBdr>
        <w:top w:val="none" w:sz="0" w:space="0" w:color="auto"/>
        <w:left w:val="none" w:sz="0" w:space="0" w:color="auto"/>
        <w:bottom w:val="none" w:sz="0" w:space="0" w:color="auto"/>
        <w:right w:val="none" w:sz="0" w:space="0" w:color="auto"/>
      </w:divBdr>
    </w:div>
    <w:div w:id="2090078749">
      <w:bodyDiv w:val="1"/>
      <w:marLeft w:val="0"/>
      <w:marRight w:val="0"/>
      <w:marTop w:val="0"/>
      <w:marBottom w:val="0"/>
      <w:divBdr>
        <w:top w:val="none" w:sz="0" w:space="0" w:color="auto"/>
        <w:left w:val="none" w:sz="0" w:space="0" w:color="auto"/>
        <w:bottom w:val="none" w:sz="0" w:space="0" w:color="auto"/>
        <w:right w:val="none" w:sz="0" w:space="0" w:color="auto"/>
      </w:divBdr>
    </w:div>
    <w:div w:id="2095592549">
      <w:bodyDiv w:val="1"/>
      <w:marLeft w:val="0"/>
      <w:marRight w:val="0"/>
      <w:marTop w:val="0"/>
      <w:marBottom w:val="0"/>
      <w:divBdr>
        <w:top w:val="none" w:sz="0" w:space="0" w:color="auto"/>
        <w:left w:val="none" w:sz="0" w:space="0" w:color="auto"/>
        <w:bottom w:val="none" w:sz="0" w:space="0" w:color="auto"/>
        <w:right w:val="none" w:sz="0" w:space="0" w:color="auto"/>
      </w:divBdr>
    </w:div>
    <w:div w:id="2099204689">
      <w:bodyDiv w:val="1"/>
      <w:marLeft w:val="0"/>
      <w:marRight w:val="0"/>
      <w:marTop w:val="0"/>
      <w:marBottom w:val="0"/>
      <w:divBdr>
        <w:top w:val="none" w:sz="0" w:space="0" w:color="auto"/>
        <w:left w:val="none" w:sz="0" w:space="0" w:color="auto"/>
        <w:bottom w:val="none" w:sz="0" w:space="0" w:color="auto"/>
        <w:right w:val="none" w:sz="0" w:space="0" w:color="auto"/>
      </w:divBdr>
    </w:div>
    <w:div w:id="2124229863">
      <w:bodyDiv w:val="1"/>
      <w:marLeft w:val="0"/>
      <w:marRight w:val="0"/>
      <w:marTop w:val="0"/>
      <w:marBottom w:val="0"/>
      <w:divBdr>
        <w:top w:val="none" w:sz="0" w:space="0" w:color="auto"/>
        <w:left w:val="none" w:sz="0" w:space="0" w:color="auto"/>
        <w:bottom w:val="none" w:sz="0" w:space="0" w:color="auto"/>
        <w:right w:val="none" w:sz="0" w:space="0" w:color="auto"/>
      </w:divBdr>
    </w:div>
    <w:div w:id="2126001328">
      <w:bodyDiv w:val="1"/>
      <w:marLeft w:val="0"/>
      <w:marRight w:val="0"/>
      <w:marTop w:val="0"/>
      <w:marBottom w:val="0"/>
      <w:divBdr>
        <w:top w:val="none" w:sz="0" w:space="0" w:color="auto"/>
        <w:left w:val="none" w:sz="0" w:space="0" w:color="auto"/>
        <w:bottom w:val="none" w:sz="0" w:space="0" w:color="auto"/>
        <w:right w:val="none" w:sz="0" w:space="0" w:color="auto"/>
      </w:divBdr>
    </w:div>
    <w:div w:id="2128039816">
      <w:bodyDiv w:val="1"/>
      <w:marLeft w:val="0"/>
      <w:marRight w:val="0"/>
      <w:marTop w:val="0"/>
      <w:marBottom w:val="0"/>
      <w:divBdr>
        <w:top w:val="none" w:sz="0" w:space="0" w:color="auto"/>
        <w:left w:val="none" w:sz="0" w:space="0" w:color="auto"/>
        <w:bottom w:val="none" w:sz="0" w:space="0" w:color="auto"/>
        <w:right w:val="none" w:sz="0" w:space="0" w:color="auto"/>
      </w:divBdr>
    </w:div>
    <w:div w:id="213197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25528&amp;dst=26046" TargetMode="External"/><Relationship Id="rId117" Type="http://schemas.openxmlformats.org/officeDocument/2006/relationships/hyperlink" Target="https://login.consultant.ru/link/?req=doc&amp;base=RZB&amp;n=481302&amp;dst=100174" TargetMode="External"/><Relationship Id="rId21" Type="http://schemas.openxmlformats.org/officeDocument/2006/relationships/hyperlink" Target="https://login.consultant.ru/link/?req=doc&amp;base=LAW&amp;n=525528&amp;dst=26864" TargetMode="External"/><Relationship Id="rId42" Type="http://schemas.openxmlformats.org/officeDocument/2006/relationships/hyperlink" Target="https://login.consultant.ru/link/?req=doc&amp;base=RZB&amp;n=481302&amp;dst=100174" TargetMode="External"/><Relationship Id="rId47" Type="http://schemas.openxmlformats.org/officeDocument/2006/relationships/hyperlink" Target="https://login.consultant.ru/link/?req=doc&amp;base=RZB&amp;n=481302&amp;dst=100326" TargetMode="External"/><Relationship Id="rId63" Type="http://schemas.openxmlformats.org/officeDocument/2006/relationships/hyperlink" Target="https://login.consultant.ru/link/?req=doc&amp;base=RZB&amp;n=481302&amp;dst=5299" TargetMode="External"/><Relationship Id="rId68" Type="http://schemas.openxmlformats.org/officeDocument/2006/relationships/hyperlink" Target="https://login.consultant.ru/link/?req=doc&amp;base=RZB&amp;n=481302&amp;dst=8937" TargetMode="External"/><Relationship Id="rId84" Type="http://schemas.openxmlformats.org/officeDocument/2006/relationships/hyperlink" Target="https://login.consultant.ru/link/?req=doc&amp;base=RZB&amp;n=481302&amp;dst=101595" TargetMode="External"/><Relationship Id="rId89" Type="http://schemas.openxmlformats.org/officeDocument/2006/relationships/hyperlink" Target="https://login.consultant.ru/link/?req=doc&amp;base=RZB&amp;n=481302&amp;dst=101693" TargetMode="External"/><Relationship Id="rId112" Type="http://schemas.openxmlformats.org/officeDocument/2006/relationships/hyperlink" Target="https://login.consultant.ru/link/?req=doc&amp;base=RZB&amp;n=481302&amp;dst=101486" TargetMode="External"/><Relationship Id="rId133" Type="http://schemas.openxmlformats.org/officeDocument/2006/relationships/hyperlink" Target="https://login.consultant.ru/link/?req=doc&amp;base=RZB&amp;n=481302&amp;dst=101693" TargetMode="External"/><Relationship Id="rId16" Type="http://schemas.openxmlformats.org/officeDocument/2006/relationships/hyperlink" Target="https://login.consultant.ru/link/?req=doc&amp;base=LAW&amp;n=525528&amp;dst=3019" TargetMode="External"/><Relationship Id="rId107" Type="http://schemas.openxmlformats.org/officeDocument/2006/relationships/hyperlink" Target="https://login.consultant.ru/link/?req=doc&amp;base=RZB&amp;n=481302&amp;dst=10314" TargetMode="External"/><Relationship Id="rId11" Type="http://schemas.openxmlformats.org/officeDocument/2006/relationships/hyperlink" Target="https://login.consultant.ru/link/?req=doc&amp;base=LAW&amp;n=525528&amp;dst=26864" TargetMode="External"/><Relationship Id="rId32" Type="http://schemas.openxmlformats.org/officeDocument/2006/relationships/hyperlink" Target="https://login.consultant.ru/link/?req=doc&amp;base=LAW&amp;n=495710&amp;dst=6387" TargetMode="External"/><Relationship Id="rId37" Type="http://schemas.openxmlformats.org/officeDocument/2006/relationships/hyperlink" Target="https://login.consultant.ru/link/?req=doc&amp;base=LAW&amp;n=495710&amp;dst=6387" TargetMode="External"/><Relationship Id="rId53" Type="http://schemas.openxmlformats.org/officeDocument/2006/relationships/hyperlink" Target="https://login.consultant.ru/link/?req=doc&amp;base=RZB&amp;n=481302&amp;dst=100376" TargetMode="External"/><Relationship Id="rId58" Type="http://schemas.openxmlformats.org/officeDocument/2006/relationships/hyperlink" Target="https://login.consultant.ru/link/?req=doc&amp;base=RZB&amp;n=481302&amp;dst=100655" TargetMode="External"/><Relationship Id="rId74" Type="http://schemas.openxmlformats.org/officeDocument/2006/relationships/hyperlink" Target="https://login.consultant.ru/link/?req=doc&amp;base=RZB&amp;n=481302&amp;dst=101486" TargetMode="External"/><Relationship Id="rId79" Type="http://schemas.openxmlformats.org/officeDocument/2006/relationships/hyperlink" Target="https://login.consultant.ru/link/?req=doc&amp;base=RZB&amp;n=481302&amp;dst=101595" TargetMode="External"/><Relationship Id="rId102" Type="http://schemas.openxmlformats.org/officeDocument/2006/relationships/hyperlink" Target="https://login.consultant.ru/link/?req=doc&amp;base=RZB&amp;n=481302&amp;dst=100326" TargetMode="External"/><Relationship Id="rId123" Type="http://schemas.openxmlformats.org/officeDocument/2006/relationships/hyperlink" Target="https://login.consultant.ru/link/?req=doc&amp;base=RZR&amp;n=509581&amp;dst=100759" TargetMode="External"/><Relationship Id="rId128" Type="http://schemas.openxmlformats.org/officeDocument/2006/relationships/hyperlink" Target="https://login.consultant.ru/link/?req=doc&amp;base=RZB&amp;n=481302&amp;dst=8937" TargetMode="External"/><Relationship Id="rId5" Type="http://schemas.openxmlformats.org/officeDocument/2006/relationships/webSettings" Target="webSettings.xml"/><Relationship Id="rId90" Type="http://schemas.openxmlformats.org/officeDocument/2006/relationships/hyperlink" Target="https://login.consultant.ru/link/?req=doc&amp;base=RZB&amp;n=481302&amp;dst=101693" TargetMode="External"/><Relationship Id="rId95" Type="http://schemas.openxmlformats.org/officeDocument/2006/relationships/hyperlink" Target="https://login.consultant.ru/link/?req=doc&amp;base=RZB&amp;n=482678" TargetMode="External"/><Relationship Id="rId14" Type="http://schemas.openxmlformats.org/officeDocument/2006/relationships/hyperlink" Target="https://login.consultant.ru/link/?req=doc&amp;base=LAW&amp;n=525528&amp;dst=3019" TargetMode="External"/><Relationship Id="rId22" Type="http://schemas.openxmlformats.org/officeDocument/2006/relationships/hyperlink" Target="https://login.consultant.ru/link/?req=doc&amp;base=LAW&amp;n=525528&amp;dst=26074" TargetMode="External"/><Relationship Id="rId27" Type="http://schemas.openxmlformats.org/officeDocument/2006/relationships/hyperlink" Target="https://login.consultant.ru/link/?req=doc&amp;base=LAW&amp;n=495710&amp;dst=6387" TargetMode="External"/><Relationship Id="rId30" Type="http://schemas.openxmlformats.org/officeDocument/2006/relationships/hyperlink" Target="https://login.consultant.ru/link/?req=doc&amp;base=LAW&amp;n=495710&amp;dst=7714" TargetMode="External"/><Relationship Id="rId35" Type="http://schemas.openxmlformats.org/officeDocument/2006/relationships/hyperlink" Target="https://login.consultant.ru/link/?req=doc&amp;base=LAW&amp;n=495710&amp;dst=7714" TargetMode="External"/><Relationship Id="rId43" Type="http://schemas.openxmlformats.org/officeDocument/2006/relationships/hyperlink" Target="https://login.consultant.ru/link/?req=doc&amp;base=RZB&amp;n=481302&amp;dst=100174" TargetMode="External"/><Relationship Id="rId48" Type="http://schemas.openxmlformats.org/officeDocument/2006/relationships/hyperlink" Target="https://login.consultant.ru/link/?req=doc&amp;base=RZB&amp;n=481302&amp;dst=100326" TargetMode="External"/><Relationship Id="rId56" Type="http://schemas.openxmlformats.org/officeDocument/2006/relationships/hyperlink" Target="https://login.consultant.ru/link/?req=doc&amp;base=RZB&amp;n=481302&amp;dst=10314" TargetMode="External"/><Relationship Id="rId64" Type="http://schemas.openxmlformats.org/officeDocument/2006/relationships/hyperlink" Target="https://login.consultant.ru/link/?req=doc&amp;base=RZB&amp;n=481302&amp;dst=5299" TargetMode="External"/><Relationship Id="rId69" Type="http://schemas.openxmlformats.org/officeDocument/2006/relationships/hyperlink" Target="https://login.consultant.ru/link/?req=doc&amp;base=RZB&amp;n=469774&amp;dst=4818" TargetMode="External"/><Relationship Id="rId77" Type="http://schemas.openxmlformats.org/officeDocument/2006/relationships/hyperlink" Target="https://login.consultant.ru/link/?req=doc&amp;base=RZB&amp;n=481302&amp;dst=101595" TargetMode="External"/><Relationship Id="rId100" Type="http://schemas.openxmlformats.org/officeDocument/2006/relationships/hyperlink" Target="https://login.consultant.ru/link/?req=doc&amp;base=RZB&amp;n=481302&amp;dst=100326" TargetMode="External"/><Relationship Id="rId105" Type="http://schemas.openxmlformats.org/officeDocument/2006/relationships/hyperlink" Target="https://login.consultant.ru/link/?req=doc&amp;base=RZB&amp;n=481302&amp;dst=100376" TargetMode="External"/><Relationship Id="rId113" Type="http://schemas.openxmlformats.org/officeDocument/2006/relationships/hyperlink" Target="https://login.consultant.ru/link/?req=doc&amp;base=RZB&amp;n=481302&amp;dst=101595" TargetMode="External"/><Relationship Id="rId118" Type="http://schemas.openxmlformats.org/officeDocument/2006/relationships/hyperlink" Target="https://login.consultant.ru/link/?req=doc&amp;base=RZB&amp;n=481302&amp;dst=100326" TargetMode="External"/><Relationship Id="rId126" Type="http://schemas.openxmlformats.org/officeDocument/2006/relationships/hyperlink" Target="https://login.consultant.ru/link/?req=doc&amp;base=RZB&amp;n=481302&amp;dst=8937" TargetMode="External"/><Relationship Id="rId134" Type="http://schemas.openxmlformats.org/officeDocument/2006/relationships/footer" Target="footer1.xml"/><Relationship Id="rId8" Type="http://schemas.openxmlformats.org/officeDocument/2006/relationships/hyperlink" Target="https://login.consultant.ru/link/?req=doc&amp;base=LAW&amp;n=525528&amp;dst=3019" TargetMode="External"/><Relationship Id="rId51" Type="http://schemas.openxmlformats.org/officeDocument/2006/relationships/hyperlink" Target="https://login.consultant.ru/link/?req=doc&amp;base=RZB&amp;n=481302&amp;dst=100326" TargetMode="External"/><Relationship Id="rId72" Type="http://schemas.openxmlformats.org/officeDocument/2006/relationships/hyperlink" Target="https://login.consultant.ru/link/?req=doc&amp;base=RZB&amp;n=481302&amp;dst=8937" TargetMode="External"/><Relationship Id="rId80" Type="http://schemas.openxmlformats.org/officeDocument/2006/relationships/hyperlink" Target="https://login.consultant.ru/link/?req=doc&amp;base=RZB&amp;n=481302&amp;dst=101595" TargetMode="External"/><Relationship Id="rId85" Type="http://schemas.openxmlformats.org/officeDocument/2006/relationships/hyperlink" Target="https://login.consultant.ru/link/?req=doc&amp;base=RZB&amp;n=481302&amp;dst=101595" TargetMode="External"/><Relationship Id="rId93" Type="http://schemas.openxmlformats.org/officeDocument/2006/relationships/hyperlink" Target="https://login.consultant.ru/link/?req=doc&amp;base=RZR&amp;n=509322" TargetMode="External"/><Relationship Id="rId98" Type="http://schemas.openxmlformats.org/officeDocument/2006/relationships/hyperlink" Target="https://login.consultant.ru/link/?req=doc&amp;base=RZB&amp;n=481302&amp;dst=100174" TargetMode="External"/><Relationship Id="rId121" Type="http://schemas.openxmlformats.org/officeDocument/2006/relationships/hyperlink" Target="https://login.consultant.ru/link/?req=doc&amp;base=RZB&amp;n=481302&amp;dst=100655" TargetMode="External"/><Relationship Id="rId3" Type="http://schemas.openxmlformats.org/officeDocument/2006/relationships/styles" Target="styles.xml"/><Relationship Id="rId12" Type="http://schemas.openxmlformats.org/officeDocument/2006/relationships/hyperlink" Target="https://login.consultant.ru/link/?req=doc&amp;base=LAW&amp;n=525528&amp;dst=26074" TargetMode="External"/><Relationship Id="rId17" Type="http://schemas.openxmlformats.org/officeDocument/2006/relationships/hyperlink" Target="https://login.consultant.ru/link/?req=doc&amp;base=LAW&amp;n=525528&amp;dst=101491" TargetMode="External"/><Relationship Id="rId25" Type="http://schemas.openxmlformats.org/officeDocument/2006/relationships/hyperlink" Target="https://login.consultant.ru/link/?req=doc&amp;base=LAW&amp;n=495710&amp;dst=7714" TargetMode="External"/><Relationship Id="rId33" Type="http://schemas.openxmlformats.org/officeDocument/2006/relationships/hyperlink" Target="https://login.consultant.ru/link/?req=doc&amp;base=LAW&amp;n=495710&amp;dst=6388" TargetMode="External"/><Relationship Id="rId38" Type="http://schemas.openxmlformats.org/officeDocument/2006/relationships/hyperlink" Target="https://login.consultant.ru/link/?req=doc&amp;base=LAW&amp;n=495710&amp;dst=6388" TargetMode="External"/><Relationship Id="rId46" Type="http://schemas.openxmlformats.org/officeDocument/2006/relationships/hyperlink" Target="https://login.consultant.ru/link/?req=doc&amp;base=RZB&amp;n=481302&amp;dst=100326" TargetMode="External"/><Relationship Id="rId59" Type="http://schemas.openxmlformats.org/officeDocument/2006/relationships/hyperlink" Target="https://login.consultant.ru/link/?req=doc&amp;base=LAW&amp;n=508889&amp;dst=100710" TargetMode="External"/><Relationship Id="rId67" Type="http://schemas.openxmlformats.org/officeDocument/2006/relationships/hyperlink" Target="https://login.consultant.ru/link/?req=doc&amp;base=RZB&amp;n=469774&amp;dst=4818" TargetMode="External"/><Relationship Id="rId103" Type="http://schemas.openxmlformats.org/officeDocument/2006/relationships/hyperlink" Target="https://login.consultant.ru/link/?req=doc&amp;base=RZB&amp;n=481302&amp;dst=100326" TargetMode="External"/><Relationship Id="rId108" Type="http://schemas.openxmlformats.org/officeDocument/2006/relationships/hyperlink" Target="https://login.consultant.ru/link/?req=doc&amp;base=RZB&amp;n=481302&amp;dst=100759" TargetMode="External"/><Relationship Id="rId116" Type="http://schemas.openxmlformats.org/officeDocument/2006/relationships/hyperlink" Target="https://login.consultant.ru/link/?req=doc&amp;base=RZB&amp;n=481302&amp;dst=101693" TargetMode="External"/><Relationship Id="rId124" Type="http://schemas.openxmlformats.org/officeDocument/2006/relationships/hyperlink" Target="https://login.consultant.ru/link/?req=doc&amp;base=RZB&amp;n=481302&amp;dst=101092" TargetMode="External"/><Relationship Id="rId129" Type="http://schemas.openxmlformats.org/officeDocument/2006/relationships/hyperlink" Target="https://login.consultant.ru/link/?req=doc&amp;base=RZB&amp;n=481302&amp;dst=101486" TargetMode="External"/><Relationship Id="rId20" Type="http://schemas.openxmlformats.org/officeDocument/2006/relationships/hyperlink" Target="https://login.consultant.ru/link/?req=doc&amp;base=LAW&amp;n=525528&amp;dst=26046" TargetMode="External"/><Relationship Id="rId41" Type="http://schemas.openxmlformats.org/officeDocument/2006/relationships/hyperlink" Target="https://login.consultant.ru/link/?req=doc&amp;base=LAW&amp;n=525528&amp;dst=26074" TargetMode="External"/><Relationship Id="rId54" Type="http://schemas.openxmlformats.org/officeDocument/2006/relationships/hyperlink" Target="https://login.consultant.ru/link/?req=doc&amp;base=RZB&amp;n=481302&amp;dst=100376" TargetMode="External"/><Relationship Id="rId62" Type="http://schemas.openxmlformats.org/officeDocument/2006/relationships/hyperlink" Target="https://login.consultant.ru/link/?req=doc&amp;base=RZB&amp;n=481302&amp;dst=5299" TargetMode="External"/><Relationship Id="rId70" Type="http://schemas.openxmlformats.org/officeDocument/2006/relationships/hyperlink" Target="https://login.consultant.ru/link/?req=doc&amp;base=RZB&amp;n=481302&amp;dst=8937" TargetMode="External"/><Relationship Id="rId75" Type="http://schemas.openxmlformats.org/officeDocument/2006/relationships/hyperlink" Target="https://login.consultant.ru/link/?req=doc&amp;base=RZB&amp;n=481302&amp;dst=101486" TargetMode="External"/><Relationship Id="rId83" Type="http://schemas.openxmlformats.org/officeDocument/2006/relationships/hyperlink" Target="https://login.consultant.ru/link/?req=doc&amp;base=RZB&amp;n=481302&amp;dst=101595" TargetMode="External"/><Relationship Id="rId88" Type="http://schemas.openxmlformats.org/officeDocument/2006/relationships/hyperlink" Target="https://login.consultant.ru/link/?req=doc&amp;base=RZB&amp;n=481302&amp;dst=101693" TargetMode="External"/><Relationship Id="rId91" Type="http://schemas.openxmlformats.org/officeDocument/2006/relationships/hyperlink" Target="https://login.consultant.ru/link/?req=doc&amp;base=RZB&amp;n=481302&amp;dst=101693" TargetMode="External"/><Relationship Id="rId96" Type="http://schemas.openxmlformats.org/officeDocument/2006/relationships/hyperlink" Target="https://login.consultant.ru/link/?req=doc&amp;base=RZB&amp;n=477506" TargetMode="External"/><Relationship Id="rId111" Type="http://schemas.openxmlformats.org/officeDocument/2006/relationships/hyperlink" Target="https://login.consultant.ru/link/?req=doc&amp;base=RZB&amp;n=481302&amp;dst=100915" TargetMode="External"/><Relationship Id="rId132" Type="http://schemas.openxmlformats.org/officeDocument/2006/relationships/hyperlink" Target="https://login.consultant.ru/link/?req=doc&amp;base=RZB&amp;n=481302&amp;dst=10169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LAW&amp;n=525528&amp;dst=3019" TargetMode="External"/><Relationship Id="rId23" Type="http://schemas.openxmlformats.org/officeDocument/2006/relationships/hyperlink" Target="https://login.consultant.ru/link/?req=doc&amp;base=LAW&amp;n=525528&amp;dst=21463" TargetMode="External"/><Relationship Id="rId28" Type="http://schemas.openxmlformats.org/officeDocument/2006/relationships/hyperlink" Target="https://login.consultant.ru/link/?req=doc&amp;base=LAW&amp;n=495710&amp;dst=6388" TargetMode="External"/><Relationship Id="rId36" Type="http://schemas.openxmlformats.org/officeDocument/2006/relationships/hyperlink" Target="https://login.consultant.ru/link/?req=doc&amp;base=LAW&amp;n=525528&amp;dst=26046" TargetMode="External"/><Relationship Id="rId49" Type="http://schemas.openxmlformats.org/officeDocument/2006/relationships/hyperlink" Target="https://login.consultant.ru/link/?req=doc&amp;base=RZB&amp;n=481302&amp;dst=100326" TargetMode="External"/><Relationship Id="rId57" Type="http://schemas.openxmlformats.org/officeDocument/2006/relationships/hyperlink" Target="https://login.consultant.ru/link/?req=doc&amp;base=RZB&amp;n=481302&amp;dst=100655" TargetMode="External"/><Relationship Id="rId106" Type="http://schemas.openxmlformats.org/officeDocument/2006/relationships/hyperlink" Target="https://login.consultant.ru/link/?req=doc&amp;base=RZB&amp;n=465969&amp;dst=100376" TargetMode="External"/><Relationship Id="rId114" Type="http://schemas.openxmlformats.org/officeDocument/2006/relationships/hyperlink" Target="https://login.consultant.ru/link/?req=doc&amp;base=RZB&amp;n=481302&amp;dst=101595" TargetMode="External"/><Relationship Id="rId119" Type="http://schemas.openxmlformats.org/officeDocument/2006/relationships/hyperlink" Target="https://login.consultant.ru/link/?req=doc&amp;base=RZB&amp;n=481302&amp;dst=100376" TargetMode="External"/><Relationship Id="rId127" Type="http://schemas.openxmlformats.org/officeDocument/2006/relationships/hyperlink" Target="https://login.consultant.ru/link/?req=doc&amp;base=RZB&amp;n=469774&amp;dst=4818" TargetMode="External"/><Relationship Id="rId10" Type="http://schemas.openxmlformats.org/officeDocument/2006/relationships/hyperlink" Target="https://login.consultant.ru/link/?req=doc&amp;base=LAW&amp;n=525528&amp;dst=101491" TargetMode="External"/><Relationship Id="rId31" Type="http://schemas.openxmlformats.org/officeDocument/2006/relationships/hyperlink" Target="https://login.consultant.ru/link/?req=doc&amp;base=LAW&amp;n=525528&amp;dst=26046" TargetMode="External"/><Relationship Id="rId44" Type="http://schemas.openxmlformats.org/officeDocument/2006/relationships/hyperlink" Target="https://login.consultant.ru/link/?req=doc&amp;base=RZB&amp;n=481302&amp;dst=100174" TargetMode="External"/><Relationship Id="rId52" Type="http://schemas.openxmlformats.org/officeDocument/2006/relationships/hyperlink" Target="https://login.consultant.ru/link/?req=doc&amp;base=RZB&amp;n=481302&amp;dst=100376" TargetMode="External"/><Relationship Id="rId60" Type="http://schemas.openxmlformats.org/officeDocument/2006/relationships/hyperlink" Target="https://login.consultant.ru/link/?req=doc&amp;base=RZB&amp;n=481302&amp;dst=100759" TargetMode="External"/><Relationship Id="rId65" Type="http://schemas.openxmlformats.org/officeDocument/2006/relationships/hyperlink" Target="https://login.consultant.ru/link/?req=doc&amp;base=RZB&amp;n=481302&amp;dst=5299" TargetMode="External"/><Relationship Id="rId73" Type="http://schemas.openxmlformats.org/officeDocument/2006/relationships/hyperlink" Target="https://login.consultant.ru/link/?req=doc&amp;base=RZB&amp;n=469774&amp;dst=4818" TargetMode="External"/><Relationship Id="rId78" Type="http://schemas.openxmlformats.org/officeDocument/2006/relationships/hyperlink" Target="https://login.consultant.ru/link/?req=doc&amp;base=RZB&amp;n=481302&amp;dst=101595" TargetMode="External"/><Relationship Id="rId81" Type="http://schemas.openxmlformats.org/officeDocument/2006/relationships/hyperlink" Target="https://login.consultant.ru/link/?req=doc&amp;base=RZB&amp;n=481302&amp;dst=101595" TargetMode="External"/><Relationship Id="rId86" Type="http://schemas.openxmlformats.org/officeDocument/2006/relationships/hyperlink" Target="https://login.consultant.ru/link/?req=doc&amp;base=RZB&amp;n=481302&amp;dst=101693" TargetMode="External"/><Relationship Id="rId94" Type="http://schemas.openxmlformats.org/officeDocument/2006/relationships/hyperlink" Target="https://login.consultant.ru/link/?req=doc&amp;base=RZR&amp;n=95973" TargetMode="External"/><Relationship Id="rId99" Type="http://schemas.openxmlformats.org/officeDocument/2006/relationships/hyperlink" Target="https://login.consultant.ru/link/?req=doc&amp;base=RZB&amp;n=481302&amp;dst=100174" TargetMode="External"/><Relationship Id="rId101" Type="http://schemas.openxmlformats.org/officeDocument/2006/relationships/hyperlink" Target="https://login.consultant.ru/link/?req=doc&amp;base=RZB&amp;n=481302&amp;dst=100326" TargetMode="External"/><Relationship Id="rId122" Type="http://schemas.openxmlformats.org/officeDocument/2006/relationships/hyperlink" Target="https://login.consultant.ru/link/?req=doc&amp;base=RZB&amp;n=481302&amp;dst=100710" TargetMode="External"/><Relationship Id="rId130" Type="http://schemas.openxmlformats.org/officeDocument/2006/relationships/hyperlink" Target="https://login.consultant.ru/link/?req=doc&amp;base=RZB&amp;n=481302&amp;dst=101534" TargetMode="External"/><Relationship Id="rId13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525528&amp;dst=10877" TargetMode="External"/><Relationship Id="rId13" Type="http://schemas.openxmlformats.org/officeDocument/2006/relationships/hyperlink" Target="https://login.consultant.ru/link/?req=doc&amp;base=LAW&amp;n=525528&amp;dst=3019" TargetMode="External"/><Relationship Id="rId18" Type="http://schemas.openxmlformats.org/officeDocument/2006/relationships/hyperlink" Target="https://login.consultant.ru/link/?req=doc&amp;base=LAW&amp;n=525528&amp;dst=10877" TargetMode="External"/><Relationship Id="rId39" Type="http://schemas.openxmlformats.org/officeDocument/2006/relationships/hyperlink" Target="https://login.consultant.ru/link/?req=doc&amp;base=LAW&amp;n=525528&amp;dst=26121" TargetMode="External"/><Relationship Id="rId109" Type="http://schemas.openxmlformats.org/officeDocument/2006/relationships/hyperlink" Target="https://login.consultant.ru/link/?req=doc&amp;base=RZB&amp;n=481302&amp;dst=100759" TargetMode="External"/><Relationship Id="rId34" Type="http://schemas.openxmlformats.org/officeDocument/2006/relationships/hyperlink" Target="https://login.consultant.ru/link/?req=doc&amp;base=LAW&amp;n=525528&amp;dst=26121" TargetMode="External"/><Relationship Id="rId50" Type="http://schemas.openxmlformats.org/officeDocument/2006/relationships/hyperlink" Target="https://login.consultant.ru/link/?req=doc&amp;base=RZB&amp;n=481302&amp;dst=100326" TargetMode="External"/><Relationship Id="rId55" Type="http://schemas.openxmlformats.org/officeDocument/2006/relationships/hyperlink" Target="https://login.consultant.ru/link/?req=doc&amp;base=RZB&amp;n=481302&amp;dst=100376" TargetMode="External"/><Relationship Id="rId76" Type="http://schemas.openxmlformats.org/officeDocument/2006/relationships/hyperlink" Target="https://login.consultant.ru/link/?req=doc&amp;base=RZB&amp;n=481302&amp;dst=101486" TargetMode="External"/><Relationship Id="rId97" Type="http://schemas.openxmlformats.org/officeDocument/2006/relationships/hyperlink" Target="https://login.consultant.ru/link/?req=doc&amp;base=RZR&amp;n=509322" TargetMode="External"/><Relationship Id="rId104" Type="http://schemas.openxmlformats.org/officeDocument/2006/relationships/hyperlink" Target="https://login.consultant.ru/link/?req=doc&amp;base=RZB&amp;n=481302&amp;dst=100326" TargetMode="External"/><Relationship Id="rId120" Type="http://schemas.openxmlformats.org/officeDocument/2006/relationships/hyperlink" Target="https://login.consultant.ru/link/?req=doc&amp;base=RZB&amp;n=481302&amp;dst=10314" TargetMode="External"/><Relationship Id="rId125" Type="http://schemas.openxmlformats.org/officeDocument/2006/relationships/hyperlink" Target="https://login.consultant.ru/link/?req=doc&amp;base=RZB&amp;n=481302&amp;dst=5299" TargetMode="External"/><Relationship Id="rId7" Type="http://schemas.openxmlformats.org/officeDocument/2006/relationships/endnotes" Target="endnotes.xml"/><Relationship Id="rId71" Type="http://schemas.openxmlformats.org/officeDocument/2006/relationships/hyperlink" Target="https://login.consultant.ru/link/?req=doc&amp;base=RZB&amp;n=469774&amp;dst=4818" TargetMode="External"/><Relationship Id="rId92" Type="http://schemas.openxmlformats.org/officeDocument/2006/relationships/hyperlink" Target="https://login.consultant.ru/link/?req=doc&amp;base=LAW&amp;n=477816&amp;dst=100009" TargetMode="External"/><Relationship Id="rId2" Type="http://schemas.openxmlformats.org/officeDocument/2006/relationships/numbering" Target="numbering.xml"/><Relationship Id="rId29" Type="http://schemas.openxmlformats.org/officeDocument/2006/relationships/hyperlink" Target="https://login.consultant.ru/link/?req=doc&amp;base=LAW&amp;n=525528&amp;dst=26121" TargetMode="External"/><Relationship Id="rId24" Type="http://schemas.openxmlformats.org/officeDocument/2006/relationships/hyperlink" Target="https://login.consultant.ru/link/?req=doc&amp;base=LAW&amp;n=525528&amp;dst=21197" TargetMode="External"/><Relationship Id="rId40" Type="http://schemas.openxmlformats.org/officeDocument/2006/relationships/hyperlink" Target="https://login.consultant.ru/link/?req=doc&amp;base=LAW&amp;n=525528&amp;dst=26864" TargetMode="External"/><Relationship Id="rId45" Type="http://schemas.openxmlformats.org/officeDocument/2006/relationships/hyperlink" Target="https://login.consultant.ru/link/?req=doc&amp;base=RZB&amp;n=481302&amp;dst=100174" TargetMode="External"/><Relationship Id="rId66" Type="http://schemas.openxmlformats.org/officeDocument/2006/relationships/hyperlink" Target="https://login.consultant.ru/link/?req=doc&amp;base=RZB&amp;n=481302&amp;dst=8937" TargetMode="External"/><Relationship Id="rId87" Type="http://schemas.openxmlformats.org/officeDocument/2006/relationships/hyperlink" Target="https://login.consultant.ru/link/?req=doc&amp;base=RZB&amp;n=481302&amp;dst=101693" TargetMode="External"/><Relationship Id="rId110" Type="http://schemas.openxmlformats.org/officeDocument/2006/relationships/hyperlink" Target="https://login.consultant.ru/link/?req=doc&amp;base=RZB&amp;n=481302&amp;dst=100759" TargetMode="External"/><Relationship Id="rId115" Type="http://schemas.openxmlformats.org/officeDocument/2006/relationships/hyperlink" Target="https://login.consultant.ru/link/?req=doc&amp;base=RZB&amp;n=481302&amp;dst=101693" TargetMode="External"/><Relationship Id="rId131" Type="http://schemas.openxmlformats.org/officeDocument/2006/relationships/hyperlink" Target="https://login.consultant.ru/link/?req=doc&amp;base=RZB&amp;n=481302&amp;dst=101595" TargetMode="External"/><Relationship Id="rId136" Type="http://schemas.openxmlformats.org/officeDocument/2006/relationships/theme" Target="theme/theme1.xml"/><Relationship Id="rId61" Type="http://schemas.openxmlformats.org/officeDocument/2006/relationships/hyperlink" Target="https://login.consultant.ru/link/?req=doc&amp;base=RZB&amp;n=481302&amp;dst=100759" TargetMode="External"/><Relationship Id="rId82" Type="http://schemas.openxmlformats.org/officeDocument/2006/relationships/hyperlink" Target="https://login.consultant.ru/link/?req=doc&amp;base=RZB&amp;n=481302&amp;dst=101595" TargetMode="External"/><Relationship Id="rId19" Type="http://schemas.openxmlformats.org/officeDocument/2006/relationships/hyperlink" Target="https://login.consultant.ru/link/?req=doc&amp;base=LAW&amp;n=525528&amp;dst=211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DB95B-6BAD-47DC-A121-82104C36A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8661</TotalTime>
  <Pages>486</Pages>
  <Words>108503</Words>
  <Characters>618469</Characters>
  <Application>Microsoft Office Word</Application>
  <DocSecurity>0</DocSecurity>
  <Lines>5153</Lines>
  <Paragraphs>1451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725521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Никитина</dc:creator>
  <cp:lastModifiedBy>Калягина Елена Александровна</cp:lastModifiedBy>
  <cp:revision>1274</cp:revision>
  <cp:lastPrinted>2026-04-20T06:11:00Z</cp:lastPrinted>
  <dcterms:created xsi:type="dcterms:W3CDTF">2022-11-14T05:59:00Z</dcterms:created>
  <dcterms:modified xsi:type="dcterms:W3CDTF">2026-04-20T07:27:00Z</dcterms:modified>
</cp:coreProperties>
</file>