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B7" w:rsidRDefault="007D45B7" w:rsidP="00FA366B">
      <w:pPr>
        <w:pStyle w:val="a3"/>
        <w:spacing w:before="0" w:beforeAutospacing="0" w:after="0" w:afterAutospacing="0"/>
        <w:ind w:left="-284"/>
        <w:jc w:val="center"/>
        <w:textAlignment w:val="baseline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BE312D" w:rsidRPr="007D45B7" w:rsidRDefault="00BE312D" w:rsidP="00FA366B">
      <w:pPr>
        <w:pStyle w:val="a3"/>
        <w:spacing w:before="0" w:beforeAutospacing="0" w:after="0" w:afterAutospacing="0"/>
        <w:ind w:left="-284"/>
        <w:jc w:val="center"/>
        <w:textAlignment w:val="baseline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  <w:r w:rsidRPr="007D45B7">
        <w:rPr>
          <w:rStyle w:val="a4"/>
          <w:color w:val="000000" w:themeColor="text1"/>
          <w:sz w:val="32"/>
          <w:szCs w:val="32"/>
          <w:bdr w:val="none" w:sz="0" w:space="0" w:color="auto" w:frame="1"/>
        </w:rPr>
        <w:t xml:space="preserve">ИНФОРМАЦИОННОЕ СООБЩЕНИЕ  </w:t>
      </w:r>
    </w:p>
    <w:p w:rsidR="00BE131B" w:rsidRPr="00052852" w:rsidRDefault="00BE312D" w:rsidP="00BE312D">
      <w:pPr>
        <w:pStyle w:val="a3"/>
        <w:spacing w:before="0" w:beforeAutospacing="0" w:after="0" w:afterAutospacing="0"/>
        <w:ind w:left="-284"/>
        <w:jc w:val="center"/>
        <w:textAlignment w:val="baseline"/>
        <w:rPr>
          <w:b/>
          <w:sz w:val="28"/>
          <w:szCs w:val="28"/>
        </w:rPr>
      </w:pPr>
      <w:r w:rsidRPr="007D45B7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по извещению </w:t>
      </w:r>
      <w:r w:rsidR="006D2DD4" w:rsidRPr="007D45B7">
        <w:rPr>
          <w:b/>
          <w:color w:val="000000" w:themeColor="text1"/>
          <w:sz w:val="28"/>
          <w:szCs w:val="28"/>
        </w:rPr>
        <w:t>о пр</w:t>
      </w:r>
      <w:r w:rsidR="00F86C42" w:rsidRPr="007D45B7">
        <w:rPr>
          <w:b/>
          <w:color w:val="000000" w:themeColor="text1"/>
          <w:sz w:val="28"/>
          <w:szCs w:val="28"/>
        </w:rPr>
        <w:t xml:space="preserve">оведении отбора юридических лиц (организаций) </w:t>
      </w:r>
      <w:r w:rsidR="00BC7B36" w:rsidRPr="007D45B7">
        <w:rPr>
          <w:b/>
          <w:color w:val="000000" w:themeColor="text1"/>
          <w:sz w:val="28"/>
          <w:szCs w:val="28"/>
        </w:rPr>
        <w:t>для предоставления субсидии на</w:t>
      </w:r>
      <w:r w:rsidRPr="007D45B7">
        <w:rPr>
          <w:b/>
          <w:color w:val="000000" w:themeColor="text1"/>
          <w:sz w:val="28"/>
          <w:szCs w:val="28"/>
        </w:rPr>
        <w:t xml:space="preserve"> </w:t>
      </w:r>
      <w:r w:rsidR="0027306A" w:rsidRPr="007D45B7">
        <w:rPr>
          <w:b/>
          <w:bCs/>
          <w:sz w:val="28"/>
          <w:szCs w:val="28"/>
        </w:rPr>
        <w:t>возмещение затрат на благоустройство дворовых территорий в рамках программы «Формирование современной городской среды городского округа город Арзамас Нижегородской области»</w:t>
      </w:r>
      <w:r w:rsidR="00522457" w:rsidRPr="007D45B7">
        <w:rPr>
          <w:b/>
          <w:bCs/>
          <w:sz w:val="28"/>
          <w:szCs w:val="28"/>
        </w:rPr>
        <w:t xml:space="preserve"> в период </w:t>
      </w:r>
      <w:r w:rsidR="00052852" w:rsidRPr="00052852">
        <w:rPr>
          <w:b/>
          <w:color w:val="000000" w:themeColor="text1"/>
          <w:sz w:val="28"/>
          <w:szCs w:val="28"/>
        </w:rPr>
        <w:t>с 29 июня 2022 г. по 28 июля 2022 г.</w:t>
      </w:r>
    </w:p>
    <w:p w:rsidR="00BE131B" w:rsidRPr="00052852" w:rsidRDefault="00BE131B" w:rsidP="00BC7B36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BC7B36" w:rsidRDefault="00BC7B36" w:rsidP="00FA366B">
      <w:pPr>
        <w:pStyle w:val="a3"/>
        <w:spacing w:before="0" w:beforeAutospacing="0" w:after="0" w:afterAutospacing="0"/>
        <w:ind w:left="-284"/>
        <w:jc w:val="center"/>
        <w:textAlignment w:val="baseline"/>
        <w:rPr>
          <w:b/>
          <w:sz w:val="22"/>
          <w:szCs w:val="22"/>
        </w:rPr>
      </w:pPr>
    </w:p>
    <w:p w:rsidR="007516FC" w:rsidRPr="00B24E55" w:rsidRDefault="00BE312D" w:rsidP="007D45B7">
      <w:pPr>
        <w:pStyle w:val="a3"/>
        <w:spacing w:after="0" w:line="360" w:lineRule="auto"/>
        <w:ind w:left="-284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7D45B7">
        <w:rPr>
          <w:color w:val="000000" w:themeColor="text1"/>
          <w:sz w:val="28"/>
          <w:szCs w:val="28"/>
        </w:rPr>
        <w:t>Департамент жилищно-коммунального хозяйства, городской инфраструктуры и благоустройства администрации города Арзамаса</w:t>
      </w:r>
      <w:r w:rsidR="00DA4ECA">
        <w:rPr>
          <w:color w:val="000000" w:themeColor="text1"/>
          <w:sz w:val="28"/>
          <w:szCs w:val="28"/>
        </w:rPr>
        <w:t xml:space="preserve"> (далее по тексту- </w:t>
      </w:r>
      <w:proofErr w:type="gramStart"/>
      <w:r w:rsidR="00DA4ECA">
        <w:rPr>
          <w:color w:val="000000" w:themeColor="text1"/>
          <w:sz w:val="28"/>
          <w:szCs w:val="28"/>
        </w:rPr>
        <w:t xml:space="preserve">департамент) </w:t>
      </w:r>
      <w:r w:rsidR="007D45B7">
        <w:rPr>
          <w:color w:val="000000" w:themeColor="text1"/>
          <w:sz w:val="28"/>
          <w:szCs w:val="28"/>
        </w:rPr>
        <w:t xml:space="preserve"> информирует</w:t>
      </w:r>
      <w:proofErr w:type="gramEnd"/>
      <w:r w:rsidR="007D45B7">
        <w:rPr>
          <w:color w:val="000000" w:themeColor="text1"/>
          <w:sz w:val="28"/>
          <w:szCs w:val="28"/>
        </w:rPr>
        <w:t xml:space="preserve"> о том, что в </w:t>
      </w:r>
      <w:r w:rsidR="00522457">
        <w:rPr>
          <w:color w:val="000000" w:themeColor="text1"/>
          <w:sz w:val="28"/>
          <w:szCs w:val="28"/>
        </w:rPr>
        <w:t xml:space="preserve"> период </w:t>
      </w:r>
      <w:bookmarkStart w:id="0" w:name="_GoBack"/>
      <w:bookmarkEnd w:id="0"/>
      <w:r w:rsidR="00522457">
        <w:rPr>
          <w:color w:val="000000" w:themeColor="text1"/>
          <w:sz w:val="28"/>
          <w:szCs w:val="28"/>
        </w:rPr>
        <w:t xml:space="preserve">проведения  </w:t>
      </w:r>
      <w:r w:rsidR="007516FC" w:rsidRPr="00BE312D">
        <w:rPr>
          <w:color w:val="000000" w:themeColor="text1"/>
          <w:sz w:val="28"/>
          <w:szCs w:val="28"/>
        </w:rPr>
        <w:t>отбор</w:t>
      </w:r>
      <w:r w:rsidR="00522457">
        <w:rPr>
          <w:color w:val="000000" w:themeColor="text1"/>
          <w:sz w:val="28"/>
          <w:szCs w:val="28"/>
        </w:rPr>
        <w:t>а</w:t>
      </w:r>
      <w:r w:rsidR="006D2DD4" w:rsidRPr="00BE312D">
        <w:rPr>
          <w:color w:val="000000" w:themeColor="text1"/>
          <w:sz w:val="28"/>
          <w:szCs w:val="28"/>
        </w:rPr>
        <w:t xml:space="preserve"> </w:t>
      </w:r>
      <w:r w:rsidR="00BC7B36" w:rsidRPr="00BE312D">
        <w:rPr>
          <w:sz w:val="28"/>
          <w:szCs w:val="28"/>
        </w:rPr>
        <w:t xml:space="preserve">юридических лиц для предоставления субсидии </w:t>
      </w:r>
      <w:r w:rsidR="0027306A" w:rsidRPr="00BE312D">
        <w:rPr>
          <w:color w:val="000000" w:themeColor="text1"/>
          <w:sz w:val="28"/>
          <w:szCs w:val="28"/>
        </w:rPr>
        <w:t xml:space="preserve">на </w:t>
      </w:r>
      <w:r w:rsidR="0027306A" w:rsidRPr="00BE312D">
        <w:rPr>
          <w:bCs/>
          <w:sz w:val="28"/>
          <w:szCs w:val="28"/>
        </w:rPr>
        <w:t xml:space="preserve">возмещение затрат на благоустройство дворовых территорий в рамках программы «Формирование современной городской среды городского округа </w:t>
      </w:r>
      <w:r w:rsidR="0027306A" w:rsidRPr="00052852">
        <w:rPr>
          <w:bCs/>
          <w:sz w:val="28"/>
          <w:szCs w:val="28"/>
        </w:rPr>
        <w:t>город Арзамас Нижегородской области»</w:t>
      </w:r>
      <w:r w:rsidR="00522457" w:rsidRPr="00052852">
        <w:rPr>
          <w:bCs/>
          <w:sz w:val="28"/>
          <w:szCs w:val="28"/>
        </w:rPr>
        <w:t xml:space="preserve"> </w:t>
      </w:r>
      <w:r w:rsidR="00522457" w:rsidRPr="00052852">
        <w:rPr>
          <w:color w:val="000000" w:themeColor="text1"/>
          <w:sz w:val="28"/>
          <w:szCs w:val="28"/>
        </w:rPr>
        <w:t xml:space="preserve"> с </w:t>
      </w:r>
      <w:r w:rsidR="00052852" w:rsidRPr="00052852">
        <w:rPr>
          <w:color w:val="000000" w:themeColor="text1"/>
          <w:sz w:val="28"/>
          <w:szCs w:val="28"/>
        </w:rPr>
        <w:t>29 июня 2022 г. по 28 июля 2022 г.</w:t>
      </w:r>
      <w:r w:rsidR="00522457" w:rsidRPr="00052852">
        <w:rPr>
          <w:color w:val="000000" w:themeColor="text1"/>
          <w:sz w:val="28"/>
          <w:szCs w:val="28"/>
        </w:rPr>
        <w:t xml:space="preserve"> </w:t>
      </w:r>
      <w:r w:rsidRPr="00052852">
        <w:rPr>
          <w:bCs/>
          <w:sz w:val="28"/>
          <w:szCs w:val="28"/>
        </w:rPr>
        <w:t xml:space="preserve"> </w:t>
      </w:r>
      <w:r w:rsidR="00522457" w:rsidRPr="00052852">
        <w:rPr>
          <w:bCs/>
          <w:sz w:val="28"/>
          <w:szCs w:val="28"/>
        </w:rPr>
        <w:t xml:space="preserve">по </w:t>
      </w:r>
      <w:proofErr w:type="gramStart"/>
      <w:r w:rsidRPr="00052852">
        <w:rPr>
          <w:bCs/>
          <w:sz w:val="28"/>
          <w:szCs w:val="28"/>
        </w:rPr>
        <w:t>размещ</w:t>
      </w:r>
      <w:r w:rsidRPr="00BE312D">
        <w:rPr>
          <w:bCs/>
          <w:sz w:val="28"/>
          <w:szCs w:val="28"/>
        </w:rPr>
        <w:t>енному</w:t>
      </w:r>
      <w:r w:rsidR="00522457">
        <w:rPr>
          <w:bCs/>
          <w:sz w:val="28"/>
          <w:szCs w:val="28"/>
        </w:rPr>
        <w:t xml:space="preserve"> </w:t>
      </w:r>
      <w:r w:rsidRPr="00BE312D">
        <w:rPr>
          <w:bCs/>
          <w:sz w:val="28"/>
          <w:szCs w:val="28"/>
        </w:rPr>
        <w:t xml:space="preserve"> </w:t>
      </w:r>
      <w:r w:rsidR="00B24E55">
        <w:rPr>
          <w:bCs/>
          <w:sz w:val="28"/>
          <w:szCs w:val="28"/>
        </w:rPr>
        <w:t>департаментом</w:t>
      </w:r>
      <w:proofErr w:type="gramEnd"/>
      <w:r w:rsidR="00B24E55">
        <w:rPr>
          <w:bCs/>
          <w:sz w:val="28"/>
          <w:szCs w:val="28"/>
        </w:rPr>
        <w:t xml:space="preserve"> </w:t>
      </w:r>
      <w:r w:rsidR="00522457">
        <w:rPr>
          <w:bCs/>
          <w:sz w:val="28"/>
          <w:szCs w:val="28"/>
        </w:rPr>
        <w:t>извещению</w:t>
      </w:r>
      <w:r w:rsidR="00522457" w:rsidRPr="00BE312D">
        <w:rPr>
          <w:bCs/>
          <w:sz w:val="28"/>
          <w:szCs w:val="28"/>
        </w:rPr>
        <w:t xml:space="preserve"> </w:t>
      </w:r>
      <w:r w:rsidRPr="00BE312D">
        <w:rPr>
          <w:bCs/>
          <w:sz w:val="28"/>
          <w:szCs w:val="28"/>
        </w:rPr>
        <w:t xml:space="preserve"> </w:t>
      </w:r>
      <w:r w:rsidR="00B75A61">
        <w:rPr>
          <w:bCs/>
          <w:sz w:val="28"/>
          <w:szCs w:val="28"/>
        </w:rPr>
        <w:t>о</w:t>
      </w:r>
      <w:r w:rsidRPr="00BE312D">
        <w:rPr>
          <w:color w:val="000000" w:themeColor="text1"/>
          <w:sz w:val="28"/>
          <w:szCs w:val="28"/>
        </w:rPr>
        <w:t xml:space="preserve"> проведении отбора юридических лиц (организаций) для предоставления субсидии на </w:t>
      </w:r>
      <w:r w:rsidRPr="00BE312D">
        <w:rPr>
          <w:bCs/>
          <w:sz w:val="28"/>
          <w:szCs w:val="28"/>
        </w:rPr>
        <w:t>возмещение затрат на благоустройство дворовых территорий в рамках программы «Формирование современной городской среды городского округа город Арзамас Нижегородской области</w:t>
      </w:r>
      <w:r w:rsidRPr="00B24E55">
        <w:rPr>
          <w:bCs/>
          <w:sz w:val="28"/>
          <w:szCs w:val="28"/>
        </w:rPr>
        <w:t>»</w:t>
      </w:r>
      <w:r w:rsidR="0000542D" w:rsidRPr="00B24E55">
        <w:rPr>
          <w:color w:val="000000" w:themeColor="text1"/>
          <w:sz w:val="28"/>
          <w:szCs w:val="28"/>
        </w:rPr>
        <w:t xml:space="preserve"> </w:t>
      </w:r>
      <w:r w:rsidR="007D45B7">
        <w:rPr>
          <w:color w:val="000000" w:themeColor="text1"/>
          <w:sz w:val="28"/>
          <w:szCs w:val="28"/>
        </w:rPr>
        <w:t xml:space="preserve">и </w:t>
      </w:r>
      <w:r w:rsidR="00E220DC" w:rsidRPr="00E220DC">
        <w:rPr>
          <w:color w:val="000000" w:themeColor="text1"/>
          <w:sz w:val="28"/>
          <w:szCs w:val="28"/>
        </w:rPr>
        <w:t xml:space="preserve">на момент </w:t>
      </w:r>
      <w:r w:rsidR="007D45B7" w:rsidRPr="007D45B7">
        <w:rPr>
          <w:color w:val="000000" w:themeColor="text1"/>
          <w:sz w:val="28"/>
          <w:szCs w:val="28"/>
        </w:rPr>
        <w:t>п</w:t>
      </w:r>
      <w:r w:rsidR="007D45B7" w:rsidRPr="007D45B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одведения итогов отбора</w:t>
      </w:r>
      <w:r w:rsidR="007D45B7" w:rsidRPr="007D45B7">
        <w:rPr>
          <w:b/>
          <w:color w:val="000000" w:themeColor="text1"/>
          <w:sz w:val="28"/>
          <w:szCs w:val="28"/>
        </w:rPr>
        <w:t xml:space="preserve"> </w:t>
      </w:r>
      <w:r w:rsidR="00E220DC" w:rsidRPr="00E220DC">
        <w:rPr>
          <w:color w:val="000000" w:themeColor="text1"/>
          <w:sz w:val="28"/>
          <w:szCs w:val="28"/>
        </w:rPr>
        <w:t>не поступило ни одной заявки</w:t>
      </w:r>
      <w:r w:rsidR="007D45B7">
        <w:rPr>
          <w:color w:val="000000" w:themeColor="text1"/>
          <w:sz w:val="28"/>
          <w:szCs w:val="28"/>
        </w:rPr>
        <w:t>.</w:t>
      </w:r>
    </w:p>
    <w:sectPr w:rsidR="007516FC" w:rsidRPr="00B24E55" w:rsidSect="00EE3986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FC"/>
    <w:rsid w:val="0000542D"/>
    <w:rsid w:val="000138B4"/>
    <w:rsid w:val="000372E2"/>
    <w:rsid w:val="00052852"/>
    <w:rsid w:val="00064536"/>
    <w:rsid w:val="000A419D"/>
    <w:rsid w:val="000D5C96"/>
    <w:rsid w:val="00232392"/>
    <w:rsid w:val="0027306A"/>
    <w:rsid w:val="00274510"/>
    <w:rsid w:val="00292975"/>
    <w:rsid w:val="00301519"/>
    <w:rsid w:val="003510FF"/>
    <w:rsid w:val="00360454"/>
    <w:rsid w:val="00385682"/>
    <w:rsid w:val="00435EF8"/>
    <w:rsid w:val="00447D5B"/>
    <w:rsid w:val="00522457"/>
    <w:rsid w:val="00576B4E"/>
    <w:rsid w:val="005D4284"/>
    <w:rsid w:val="005E65AD"/>
    <w:rsid w:val="00683F53"/>
    <w:rsid w:val="006C229F"/>
    <w:rsid w:val="006D2DD4"/>
    <w:rsid w:val="006F294D"/>
    <w:rsid w:val="0072474E"/>
    <w:rsid w:val="00745D1A"/>
    <w:rsid w:val="007516FC"/>
    <w:rsid w:val="007D45B7"/>
    <w:rsid w:val="0080447A"/>
    <w:rsid w:val="00820E6A"/>
    <w:rsid w:val="008A65C8"/>
    <w:rsid w:val="00904BB4"/>
    <w:rsid w:val="009276F2"/>
    <w:rsid w:val="0093034D"/>
    <w:rsid w:val="00936691"/>
    <w:rsid w:val="00993ADC"/>
    <w:rsid w:val="009A0653"/>
    <w:rsid w:val="00A26F37"/>
    <w:rsid w:val="00A778B5"/>
    <w:rsid w:val="00B20A08"/>
    <w:rsid w:val="00B24E55"/>
    <w:rsid w:val="00B75A61"/>
    <w:rsid w:val="00B94DBC"/>
    <w:rsid w:val="00BC7B36"/>
    <w:rsid w:val="00BE131B"/>
    <w:rsid w:val="00BE312D"/>
    <w:rsid w:val="00BF0117"/>
    <w:rsid w:val="00BF5736"/>
    <w:rsid w:val="00C532B1"/>
    <w:rsid w:val="00C637D3"/>
    <w:rsid w:val="00DA4ECA"/>
    <w:rsid w:val="00E220DC"/>
    <w:rsid w:val="00E45C5B"/>
    <w:rsid w:val="00E95C01"/>
    <w:rsid w:val="00EE3986"/>
    <w:rsid w:val="00F768B4"/>
    <w:rsid w:val="00F86C42"/>
    <w:rsid w:val="00F96A32"/>
    <w:rsid w:val="00F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22FB5-9349-47F9-82F4-801ABAFF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6FC"/>
    <w:rPr>
      <w:b/>
      <w:bCs/>
    </w:rPr>
  </w:style>
  <w:style w:type="character" w:styleId="a5">
    <w:name w:val="Hyperlink"/>
    <w:basedOn w:val="a0"/>
    <w:unhideWhenUsed/>
    <w:rsid w:val="007516FC"/>
    <w:rPr>
      <w:color w:val="0000FF"/>
      <w:u w:val="single"/>
    </w:rPr>
  </w:style>
  <w:style w:type="character" w:customStyle="1" w:styleId="apple-converted-space">
    <w:name w:val="apple-converted-space"/>
    <w:rsid w:val="00FA366B"/>
  </w:style>
  <w:style w:type="paragraph" w:styleId="a6">
    <w:name w:val="Balloon Text"/>
    <w:basedOn w:val="a"/>
    <w:link w:val="a7"/>
    <w:rsid w:val="006D2DD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/>
    </w:rPr>
  </w:style>
  <w:style w:type="character" w:customStyle="1" w:styleId="a7">
    <w:name w:val="Текст выноски Знак"/>
    <w:basedOn w:val="a0"/>
    <w:link w:val="a6"/>
    <w:rsid w:val="006D2DD4"/>
    <w:rPr>
      <w:rFonts w:ascii="Segoe UI" w:eastAsia="Times New Roman" w:hAnsi="Segoe UI" w:cs="Times New Roman"/>
      <w:sz w:val="18"/>
      <w:szCs w:val="18"/>
      <w:lang w:val="x-none"/>
    </w:rPr>
  </w:style>
  <w:style w:type="paragraph" w:customStyle="1" w:styleId="ConsPlusNormal">
    <w:name w:val="ConsPlusNormal"/>
    <w:link w:val="ConsPlusNormal0"/>
    <w:rsid w:val="00BC7B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27306A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1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Паньшонкова Елена Александровна</dc:creator>
  <cp:lastModifiedBy>Паньшонкова Елена Александровна</cp:lastModifiedBy>
  <cp:revision>2</cp:revision>
  <dcterms:created xsi:type="dcterms:W3CDTF">2022-08-12T04:49:00Z</dcterms:created>
  <dcterms:modified xsi:type="dcterms:W3CDTF">2022-08-12T04:49:00Z</dcterms:modified>
</cp:coreProperties>
</file>