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D3" w:rsidRDefault="003D14D3" w:rsidP="001662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4D3" w:rsidRPr="0086155C" w:rsidRDefault="003D14D3" w:rsidP="001662E3">
      <w:pPr>
        <w:tabs>
          <w:tab w:val="left" w:pos="1290"/>
          <w:tab w:val="left" w:pos="5205"/>
        </w:tabs>
        <w:spacing w:line="252" w:lineRule="auto"/>
        <w:jc w:val="center"/>
      </w:pPr>
      <w:r w:rsidRPr="00827905">
        <w:rPr>
          <w:rFonts w:ascii="Times New Roman" w:hAnsi="Times New Roman"/>
          <w:sz w:val="28"/>
          <w:szCs w:val="28"/>
        </w:rPr>
        <w:t>План мероприятий по организац</w:t>
      </w:r>
      <w:r>
        <w:rPr>
          <w:rFonts w:ascii="Times New Roman" w:hAnsi="Times New Roman"/>
          <w:sz w:val="28"/>
          <w:szCs w:val="28"/>
        </w:rPr>
        <w:t>ии ярмарки и продажи товаров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3D14D3" w:rsidRPr="0086155C" w:rsidRDefault="003D14D3" w:rsidP="001662E3">
      <w:pPr>
        <w:tabs>
          <w:tab w:val="left" w:pos="1290"/>
          <w:tab w:val="left" w:pos="5205"/>
        </w:tabs>
        <w:spacing w:line="252" w:lineRule="auto"/>
        <w:jc w:val="both"/>
      </w:pPr>
    </w:p>
    <w:tbl>
      <w:tblPr>
        <w:tblW w:w="15942" w:type="dxa"/>
        <w:tblInd w:w="-714" w:type="dxa"/>
        <w:tblLayout w:type="fixed"/>
        <w:tblLook w:val="0000"/>
      </w:tblPr>
      <w:tblGrid>
        <w:gridCol w:w="567"/>
        <w:gridCol w:w="1868"/>
        <w:gridCol w:w="1988"/>
        <w:gridCol w:w="1272"/>
        <w:gridCol w:w="1251"/>
        <w:gridCol w:w="1985"/>
        <w:gridCol w:w="1276"/>
        <w:gridCol w:w="992"/>
        <w:gridCol w:w="1593"/>
        <w:gridCol w:w="1530"/>
        <w:gridCol w:w="1620"/>
      </w:tblGrid>
      <w:tr w:rsidR="003D14D3" w:rsidRPr="00EE1B43" w:rsidTr="00F72A1C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организатора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ярмарки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Структурное подразделение администрации </w:t>
            </w:r>
            <w:r>
              <w:t xml:space="preserve">городского округа </w:t>
            </w:r>
            <w:r w:rsidRPr="00EE1B43">
              <w:rPr>
                <w:rFonts w:ascii="Times New Roman" w:hAnsi="Times New Roman"/>
                <w:sz w:val="24"/>
                <w:szCs w:val="24"/>
              </w:rPr>
              <w:t>город Арзамас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  <w:r w:rsidRPr="00EE1B43">
              <w:rPr>
                <w:bCs/>
              </w:rPr>
              <w:t xml:space="preserve"> </w:t>
            </w: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за проведение ярмарки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Ярмарки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Специализация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Проведения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ярмарки</w:t>
            </w:r>
          </w:p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(адресные ориентиры)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Срок проведения ярмарки, режим работы</w:t>
            </w:r>
          </w:p>
        </w:tc>
        <w:tc>
          <w:tcPr>
            <w:tcW w:w="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Максимальное кол-во и тип торговых мест для продажи товаров (выполнения работ, оказания услуг)</w:t>
            </w:r>
          </w:p>
        </w:tc>
      </w:tr>
      <w:tr w:rsidR="003D14D3" w:rsidRPr="00EE1B43" w:rsidTr="00F72A1C">
        <w:trPr>
          <w:trHeight w:val="8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B43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14D3" w:rsidRPr="003505E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E3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  <w:r w:rsidRPr="003505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3505E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E3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  <w:r w:rsidRPr="003505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Тип НТО</w:t>
            </w:r>
          </w:p>
        </w:tc>
      </w:tr>
      <w:tr w:rsidR="003D14D3" w:rsidRPr="00EE1B43" w:rsidTr="00F72A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t xml:space="preserve">городского округа </w:t>
            </w:r>
            <w:r w:rsidRPr="00EE1B43">
              <w:rPr>
                <w:rFonts w:ascii="Times New Roman" w:hAnsi="Times New Roman"/>
                <w:sz w:val="24"/>
                <w:szCs w:val="24"/>
              </w:rPr>
              <w:t>город Арзамас</w:t>
            </w:r>
          </w:p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 xml:space="preserve">Департамент торговли и туризма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Праздничная/ разовая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Специализированная/ тематическая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D3" w:rsidRPr="00154DCA" w:rsidRDefault="003D14D3" w:rsidP="00F72A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CA">
              <w:rPr>
                <w:rFonts w:ascii="Times New Roman" w:hAnsi="Times New Roman"/>
              </w:rPr>
              <w:t xml:space="preserve">Нижегородская область, </w:t>
            </w:r>
            <w:r w:rsidRPr="00EE1B43">
              <w:rPr>
                <w:rFonts w:ascii="Times New Roman" w:hAnsi="Times New Roman"/>
              </w:rPr>
              <w:t>город Арзамас, проспект Ленина, территория</w:t>
            </w:r>
            <w:r>
              <w:rPr>
                <w:rFonts w:ascii="Times New Roman" w:hAnsi="Times New Roman"/>
              </w:rPr>
              <w:t>, МАУК «ПК и о им. А.П. Гайдара»</w:t>
            </w:r>
            <w:r w:rsidRPr="00EE1B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14D3" w:rsidRPr="00015FAD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F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1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FAD">
              <w:rPr>
                <w:rFonts w:ascii="Times New Roman" w:hAnsi="Times New Roman"/>
              </w:rPr>
              <w:t>февраля 2023</w:t>
            </w:r>
            <w:r w:rsidRPr="00015F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FAD">
              <w:rPr>
                <w:rFonts w:ascii="Times New Roman" w:hAnsi="Times New Roman"/>
              </w:rPr>
              <w:t>с 11</w:t>
            </w:r>
            <w:r w:rsidRPr="00015FAD">
              <w:rPr>
                <w:rFonts w:ascii="Times New Roman" w:hAnsi="Times New Roman"/>
                <w:sz w:val="24"/>
                <w:szCs w:val="24"/>
              </w:rPr>
              <w:t>-00  до 1</w:t>
            </w:r>
            <w:r>
              <w:rPr>
                <w:rFonts w:ascii="Times New Roman" w:hAnsi="Times New Roman"/>
              </w:rPr>
              <w:t>6</w:t>
            </w:r>
            <w:r w:rsidRPr="00015FAD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3505E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5E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  <w:p w:rsidR="003D14D3" w:rsidRPr="003505E3" w:rsidRDefault="003D14D3" w:rsidP="00F72A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4D3" w:rsidRPr="003505E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3505E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D3" w:rsidRPr="00EE1B43" w:rsidRDefault="003D14D3" w:rsidP="00F72A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B43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</w:tr>
    </w:tbl>
    <w:p w:rsidR="003D14D3" w:rsidRDefault="003D14D3" w:rsidP="001662E3"/>
    <w:sectPr w:rsidR="003D14D3" w:rsidSect="00166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2F4C"/>
    <w:multiLevelType w:val="hybridMultilevel"/>
    <w:tmpl w:val="A92C9E76"/>
    <w:lvl w:ilvl="0" w:tplc="9794AF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DD4"/>
    <w:rsid w:val="00015FAD"/>
    <w:rsid w:val="000C0A52"/>
    <w:rsid w:val="00132AE9"/>
    <w:rsid w:val="00154DCA"/>
    <w:rsid w:val="001662E3"/>
    <w:rsid w:val="00240046"/>
    <w:rsid w:val="002D780A"/>
    <w:rsid w:val="003505E3"/>
    <w:rsid w:val="003D14D3"/>
    <w:rsid w:val="004F520D"/>
    <w:rsid w:val="00504580"/>
    <w:rsid w:val="00582DD4"/>
    <w:rsid w:val="0071716F"/>
    <w:rsid w:val="00827905"/>
    <w:rsid w:val="0086155C"/>
    <w:rsid w:val="00865C9F"/>
    <w:rsid w:val="008B4B75"/>
    <w:rsid w:val="00AA0BEF"/>
    <w:rsid w:val="00E37A73"/>
    <w:rsid w:val="00E877E3"/>
    <w:rsid w:val="00EE1B43"/>
    <w:rsid w:val="00F72A1C"/>
    <w:rsid w:val="00F76438"/>
    <w:rsid w:val="00F941B6"/>
    <w:rsid w:val="00FD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62E3"/>
    <w:pPr>
      <w:widowControl w:val="0"/>
      <w:autoSpaceDE w:val="0"/>
      <w:autoSpaceDN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166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zheltova_tb</cp:lastModifiedBy>
  <cp:revision>7</cp:revision>
  <dcterms:created xsi:type="dcterms:W3CDTF">2022-08-11T10:39:00Z</dcterms:created>
  <dcterms:modified xsi:type="dcterms:W3CDTF">2023-01-24T11:11:00Z</dcterms:modified>
</cp:coreProperties>
</file>